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9" w:rsidRDefault="005642F9" w:rsidP="0060331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  <w:drawing>
          <wp:inline distT="0" distB="0" distL="0" distR="0">
            <wp:extent cx="6948091" cy="9826164"/>
            <wp:effectExtent l="19050" t="0" r="5159" b="0"/>
            <wp:docPr id="1" name="Рисунок 1" descr="C:\Users\школа\Desktop\Сканер\Титул на полож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ер\Титул на положен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713" cy="982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23A" w:rsidRPr="00603317" w:rsidRDefault="008B523A" w:rsidP="0060331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1.Общие положения</w:t>
      </w:r>
    </w:p>
    <w:p w:rsidR="008B523A" w:rsidRPr="00603317" w:rsidRDefault="008B523A" w:rsidP="0060331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8B523A" w:rsidRPr="00603317" w:rsidRDefault="008B523A" w:rsidP="00603317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Настоящее </w:t>
      </w:r>
      <w:r w:rsidRPr="0060331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 о группе продленного дня (</w:t>
      </w:r>
      <w:r w:rsidR="0060331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далее </w:t>
      </w:r>
      <w:r w:rsidRPr="0060331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ГПД)</w:t>
      </w:r>
      <w:r w:rsidRP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в шко</w:t>
      </w:r>
      <w:r w:rsid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ле разработано в соответствии с</w:t>
      </w:r>
      <w:r w:rsidRP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8B523A" w:rsidRPr="00603317" w:rsidRDefault="008B523A" w:rsidP="00603317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Федеральным законом № 273-ФЗ от 29.12.2012 «Об образовании в Российской Федерации» с изменениями на 14 июля 2022 года,  Законом РФ «Об основных гарантиях прав ребенка в РФ» № 124-ФЗ от 24.07.1998 г с изменениями на 14 июля 2022 года, </w:t>
      </w:r>
    </w:p>
    <w:p w:rsidR="008B523A" w:rsidRPr="00603317" w:rsidRDefault="008B523A" w:rsidP="00603317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Постановлением главного государственного санитарного врача РФ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8B523A" w:rsidRPr="00603317" w:rsidRDefault="008B523A" w:rsidP="00603317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санитарно - эпидемиологическими правилами и нормами СанПиН 2.3/2.4.3590-20 "Санитарно-эпидемиологические требования к организации общественного питания населения",</w:t>
      </w:r>
    </w:p>
    <w:p w:rsidR="008B523A" w:rsidRPr="00603317" w:rsidRDefault="008B523A" w:rsidP="00603317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Письмом Минобрнауки России от 24.09.2014 № 08-1346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дня» </w:t>
      </w:r>
    </w:p>
    <w:p w:rsidR="008B523A" w:rsidRPr="00603317" w:rsidRDefault="008B523A" w:rsidP="00603317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Уставом </w:t>
      </w:r>
      <w:r w:rsid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</w:t>
      </w:r>
      <w:r w:rsidRP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ОУ «Школа №27</w:t>
      </w:r>
      <w:r w:rsid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УИОП»</w:t>
      </w:r>
      <w:r w:rsidRPr="0060331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5C7C54" w:rsidRPr="00603317" w:rsidRDefault="001A7774" w:rsidP="006033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317">
        <w:rPr>
          <w:color w:val="1E2120"/>
          <w:sz w:val="28"/>
          <w:szCs w:val="28"/>
        </w:rPr>
        <w:t>1</w:t>
      </w:r>
      <w:r w:rsidR="002D27B5" w:rsidRPr="00603317">
        <w:rPr>
          <w:color w:val="1E2120"/>
          <w:sz w:val="28"/>
          <w:szCs w:val="28"/>
        </w:rPr>
        <w:t>.2.</w:t>
      </w:r>
      <w:r w:rsidRPr="00603317">
        <w:rPr>
          <w:color w:val="000000"/>
          <w:sz w:val="28"/>
          <w:szCs w:val="28"/>
        </w:rPr>
        <w:t xml:space="preserve">  ГПД открывается по запросам родителей (законных представителей) обучающихся</w:t>
      </w:r>
      <w:r w:rsidR="005C7C54" w:rsidRPr="00603317">
        <w:rPr>
          <w:color w:val="000000"/>
          <w:sz w:val="28"/>
          <w:szCs w:val="28"/>
        </w:rPr>
        <w:t>.</w:t>
      </w:r>
      <w:r w:rsidRPr="00603317">
        <w:rPr>
          <w:color w:val="000000"/>
          <w:sz w:val="28"/>
          <w:szCs w:val="28"/>
        </w:rPr>
        <w:t xml:space="preserve"> </w:t>
      </w:r>
    </w:p>
    <w:p w:rsidR="001A7774" w:rsidRDefault="001A7774" w:rsidP="006033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317">
        <w:rPr>
          <w:color w:val="000000"/>
          <w:sz w:val="28"/>
          <w:szCs w:val="28"/>
        </w:rPr>
        <w:t>1.3. Наполняемость групп ГПД устанавливается в соответствие  с санитарными нормами.</w:t>
      </w:r>
    </w:p>
    <w:p w:rsidR="00603317" w:rsidRPr="00603317" w:rsidRDefault="00603317" w:rsidP="006033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7C54" w:rsidRPr="00603317" w:rsidRDefault="001A7774" w:rsidP="006033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03317">
        <w:rPr>
          <w:b/>
          <w:bCs/>
          <w:color w:val="000000"/>
          <w:sz w:val="28"/>
          <w:szCs w:val="28"/>
        </w:rPr>
        <w:t>2. Цели и задачи</w:t>
      </w:r>
    </w:p>
    <w:p w:rsidR="005C7C54" w:rsidRPr="00603317" w:rsidRDefault="005C7C54" w:rsidP="00603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7C54" w:rsidRPr="00603317" w:rsidRDefault="005C7C54" w:rsidP="00603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</w:t>
      </w:r>
      <w:r w:rsid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Группа  продленного  дня   создается  в   целях   оказания  всесторонней</w:t>
      </w:r>
      <w:r w:rsidRPr="00603317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  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помощи   семье   в   обучении   навыкам   самостоятельности  в    обучении,</w:t>
      </w:r>
      <w:r w:rsidRPr="00603317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  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воспитании и развитии творческих способностей обучающихся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5C7C54" w:rsidRPr="00603317" w:rsidRDefault="005C7C54" w:rsidP="00603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2.2.Основными задачами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ГПД</w:t>
      </w:r>
      <w:r w:rsidRPr="0060331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являются:</w:t>
      </w:r>
    </w:p>
    <w:p w:rsidR="005C7C54" w:rsidRPr="00603317" w:rsidRDefault="005C7C54" w:rsidP="00603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пребывания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учреждении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отсутствии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5C7C54" w:rsidRPr="00603317" w:rsidRDefault="005C7C54" w:rsidP="00603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условий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своевременной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организации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самоподготовки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домашней работы.</w:t>
      </w:r>
    </w:p>
    <w:p w:rsidR="005C7C54" w:rsidRPr="00603317" w:rsidRDefault="005C7C54" w:rsidP="00603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- 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оптимальных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условий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организации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 творческих</w:t>
      </w: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5C7C54" w:rsidRPr="00603317" w:rsidRDefault="005C7C54" w:rsidP="00603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способностей ребенка;</w:t>
      </w:r>
    </w:p>
    <w:p w:rsidR="005C7C54" w:rsidRPr="00603317" w:rsidRDefault="005C7C54" w:rsidP="00603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- о</w:t>
      </w: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рганизация  мероприятий направленных на сохранение и укрепление здоровья обучающихся;</w:t>
      </w:r>
    </w:p>
    <w:p w:rsidR="005C7C54" w:rsidRPr="00603317" w:rsidRDefault="005C7C54" w:rsidP="00603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внеурочной деятельности по ФГОС НОО  и ООО во второй половине дня.</w:t>
      </w:r>
    </w:p>
    <w:p w:rsidR="00250E7F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03317">
        <w:rPr>
          <w:rFonts w:ascii="Times New Roman" w:hAnsi="Times New Roman" w:cs="Times New Roman"/>
          <w:sz w:val="28"/>
          <w:szCs w:val="28"/>
        </w:rPr>
        <w:t xml:space="preserve">организация досуга во второй половине дня; </w:t>
      </w:r>
    </w:p>
    <w:p w:rsidR="00250E7F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- развитие интересов, способностей и дарований школьников, воспитание у них интереса к знаниям, любознательности, инициативы и самостоятельности. </w:t>
      </w:r>
    </w:p>
    <w:p w:rsidR="005642F9" w:rsidRPr="00603317" w:rsidRDefault="005642F9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50E7F" w:rsidRPr="00603317" w:rsidRDefault="00250E7F" w:rsidP="0060331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3.Порядок комплектования и организации деятельности ГПД </w:t>
      </w:r>
    </w:p>
    <w:p w:rsidR="00250E7F" w:rsidRPr="00603317" w:rsidRDefault="00250E7F" w:rsidP="0060331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50E7F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3.1. Комплектование ГПД осуществляется на основе заявлений родителей (законных представителей) обучающихся. Списочный состав групп утверждается приказом директора школы по состоянию на 1 сентября. </w:t>
      </w:r>
    </w:p>
    <w:p w:rsidR="00250E7F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>3.2. Наполняемость ГПД составляет 25 человек.</w:t>
      </w:r>
    </w:p>
    <w:p w:rsidR="00250E7F" w:rsidRPr="00603317" w:rsidRDefault="00603317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 Зачисление обучающихся </w:t>
      </w:r>
      <w:r w:rsidR="00250E7F" w:rsidRPr="00603317">
        <w:rPr>
          <w:rFonts w:ascii="Times New Roman" w:hAnsi="Times New Roman" w:cs="Times New Roman"/>
          <w:sz w:val="28"/>
          <w:szCs w:val="28"/>
        </w:rPr>
        <w:t xml:space="preserve"> в ГПД в течение учебного года производится только при наличии свободных мест, дети из семей СВО* зачисляются в первоочередном порядке без оплаты. </w:t>
      </w:r>
    </w:p>
    <w:p w:rsidR="00250E7F" w:rsidRPr="00603317" w:rsidRDefault="00603317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Отчисление обучающихся </w:t>
      </w:r>
      <w:r w:rsidR="00250E7F" w:rsidRPr="00603317">
        <w:rPr>
          <w:rFonts w:ascii="Times New Roman" w:hAnsi="Times New Roman" w:cs="Times New Roman"/>
          <w:sz w:val="28"/>
          <w:szCs w:val="28"/>
        </w:rPr>
        <w:t xml:space="preserve"> из ГПД осуществляется приказом директора школы: </w:t>
      </w:r>
    </w:p>
    <w:p w:rsidR="00250E7F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родителей (законных представителей) обучающихся;</w:t>
      </w:r>
    </w:p>
    <w:p w:rsidR="00250E7F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при пропуске обучающимся без уважительной причины более 25% занятий в течение учебного модуля. 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>3.5. Деятельность ГПД регламентируется настоящим Положением, режимом работы ГПД, планом работы, которые ут</w:t>
      </w:r>
      <w:r w:rsidR="00A3743B" w:rsidRPr="00603317">
        <w:rPr>
          <w:rFonts w:ascii="Times New Roman" w:hAnsi="Times New Roman" w:cs="Times New Roman"/>
          <w:sz w:val="28"/>
          <w:szCs w:val="28"/>
        </w:rPr>
        <w:t>верждаются директором школы</w:t>
      </w:r>
      <w:r w:rsidRPr="00603317">
        <w:rPr>
          <w:rFonts w:ascii="Times New Roman" w:hAnsi="Times New Roman" w:cs="Times New Roman"/>
          <w:sz w:val="28"/>
          <w:szCs w:val="28"/>
        </w:rPr>
        <w:t xml:space="preserve"> и контролируются заместителем директора по ВВР, курирующего образовательную и воспитательную деятельность в ГПД. 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3.6. Недельная предельно допустимая нагрузка в ГПД не более 30 часов при пятидневной рабочей неделе. 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3.7. Работа ГПД строится в соответствии с действующими требованиями санитарных правил по организации и режиму работы групп продленного дня. </w:t>
      </w:r>
    </w:p>
    <w:p w:rsidR="00A3743B" w:rsidRPr="00603317" w:rsidRDefault="00603317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Обучающиеся</w:t>
      </w:r>
      <w:r w:rsidR="00250E7F" w:rsidRPr="00603317">
        <w:rPr>
          <w:rFonts w:ascii="Times New Roman" w:hAnsi="Times New Roman" w:cs="Times New Roman"/>
          <w:sz w:val="28"/>
          <w:szCs w:val="28"/>
        </w:rPr>
        <w:t xml:space="preserve"> в ГПД находятся под наблюдением воспитателей в течение всего рабочего дня. 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3.9. В ГПД продолжительность прогулки для обучающихся составляет не менее 1,5 часов. 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3.10. Продолжительность внеурочной деятельности обучающихся по ФГОС НОО определяется календарным учебным графиком и расписанием занятий внеурочной деятельности. </w:t>
      </w:r>
    </w:p>
    <w:p w:rsid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3.11. Продолжительность самоподготовки и выполнение домашней работы определяется классом обучения: </w:t>
      </w:r>
    </w:p>
    <w:p w:rsidR="00603317" w:rsidRDefault="00250E7F" w:rsidP="00603317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в 1-м классе со II полугодия до 1-го часа; </w:t>
      </w:r>
    </w:p>
    <w:p w:rsidR="00603317" w:rsidRDefault="00250E7F" w:rsidP="00603317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во 2-м классе – до 1,5 часов; </w:t>
      </w:r>
    </w:p>
    <w:p w:rsidR="00603317" w:rsidRDefault="00250E7F" w:rsidP="00603317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в 3-4-х классах - до 2-х часов; </w:t>
      </w:r>
    </w:p>
    <w:p w:rsidR="00A3743B" w:rsidRPr="00603317" w:rsidRDefault="00250E7F" w:rsidP="00603317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в 5-9-х классах – до 3-х часов</w:t>
      </w:r>
      <w:r w:rsidR="00603317">
        <w:rPr>
          <w:rFonts w:ascii="Times New Roman" w:hAnsi="Times New Roman" w:cs="Times New Roman"/>
          <w:sz w:val="28"/>
          <w:szCs w:val="28"/>
        </w:rPr>
        <w:t>.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>3.12. В ГПД сочетается двигательная активность воспитанников на воздухе (прогулка, подвижные и спортивные игры, общественно-полезный труд) после проведения внеурочных занятий до начала самоподготовки с их участием в мероприятиях эмоционального, развивающего характера (клубные часы, занятия по дополнительному образованию).</w:t>
      </w:r>
    </w:p>
    <w:p w:rsidR="00A3743B" w:rsidRPr="00603317" w:rsidRDefault="00A3743B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3.13. В школе</w:t>
      </w:r>
      <w:r w:rsidR="00250E7F" w:rsidRPr="00603317">
        <w:rPr>
          <w:rFonts w:ascii="Times New Roman" w:hAnsi="Times New Roman" w:cs="Times New Roman"/>
          <w:sz w:val="28"/>
          <w:szCs w:val="28"/>
        </w:rPr>
        <w:t xml:space="preserve"> организуется горячее питание для воспитанников ГПД за счет бюджетных средств для обучающихся </w:t>
      </w:r>
      <w:r w:rsidR="00CA3E43" w:rsidRPr="00603317">
        <w:rPr>
          <w:rFonts w:ascii="Times New Roman" w:hAnsi="Times New Roman" w:cs="Times New Roman"/>
          <w:sz w:val="28"/>
          <w:szCs w:val="28"/>
        </w:rPr>
        <w:t xml:space="preserve">ОВЗ, </w:t>
      </w:r>
      <w:r w:rsidR="00250E7F" w:rsidRPr="00603317">
        <w:rPr>
          <w:rFonts w:ascii="Times New Roman" w:hAnsi="Times New Roman" w:cs="Times New Roman"/>
          <w:sz w:val="28"/>
          <w:szCs w:val="28"/>
        </w:rPr>
        <w:t>многодетных и малообеспеченных семей и родительских средств.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lastRenderedPageBreak/>
        <w:t xml:space="preserve"> 3.14. К проведению воспитанниками ГПД внеурочной образовательно</w:t>
      </w:r>
      <w:r w:rsidR="00A3743B" w:rsidRPr="00603317">
        <w:rPr>
          <w:rFonts w:ascii="Times New Roman" w:hAnsi="Times New Roman" w:cs="Times New Roman"/>
          <w:sz w:val="28"/>
          <w:szCs w:val="28"/>
        </w:rPr>
        <w:t>-</w:t>
      </w:r>
      <w:r w:rsidRPr="00603317">
        <w:rPr>
          <w:rFonts w:ascii="Times New Roman" w:hAnsi="Times New Roman" w:cs="Times New Roman"/>
          <w:sz w:val="28"/>
          <w:szCs w:val="28"/>
        </w:rPr>
        <w:t xml:space="preserve">воспитательной работы в рамках ФГОС НОО и ООО могут привлекаться родители обучающихся, педагоги-организаторы, учителя-предметники; к дополнительному образованию в ГПД – педагог-библиотекарь, педагог-психолог. 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3.15. Медицинское обслуживание в ГПД обеспечивается в рамках школьного медицинского пункта. 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>3.16. Медицинские работники проводят в ГПД лечебно-профилактические мероприятия, направленные на оздоровление и правильное развитие детей, осуществляют контроль за качеством питания обучающихся и выполнением режима дня, организуют совместно с ди</w:t>
      </w:r>
      <w:r w:rsidR="00A3743B" w:rsidRPr="00603317">
        <w:rPr>
          <w:rFonts w:ascii="Times New Roman" w:hAnsi="Times New Roman" w:cs="Times New Roman"/>
          <w:sz w:val="28"/>
          <w:szCs w:val="28"/>
        </w:rPr>
        <w:t>ректором и педагогами школы</w:t>
      </w:r>
      <w:r w:rsidRPr="00603317">
        <w:rPr>
          <w:rFonts w:ascii="Times New Roman" w:hAnsi="Times New Roman" w:cs="Times New Roman"/>
          <w:sz w:val="28"/>
          <w:szCs w:val="28"/>
        </w:rPr>
        <w:t xml:space="preserve"> необходимые санитарно-гигиенические мероприятия и в своей работе</w:t>
      </w:r>
      <w:r w:rsidR="00A3743B" w:rsidRPr="00603317">
        <w:rPr>
          <w:rFonts w:ascii="Times New Roman" w:hAnsi="Times New Roman" w:cs="Times New Roman"/>
          <w:sz w:val="28"/>
          <w:szCs w:val="28"/>
        </w:rPr>
        <w:t>.</w:t>
      </w:r>
    </w:p>
    <w:p w:rsidR="00A3743B" w:rsidRPr="00603317" w:rsidRDefault="00A3743B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743B" w:rsidRPr="00603317" w:rsidRDefault="00250E7F" w:rsidP="0060331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7">
        <w:rPr>
          <w:rFonts w:ascii="Times New Roman" w:hAnsi="Times New Roman" w:cs="Times New Roman"/>
          <w:b/>
          <w:sz w:val="28"/>
          <w:szCs w:val="28"/>
        </w:rPr>
        <w:t>4. Управление ГПД</w:t>
      </w:r>
    </w:p>
    <w:p w:rsidR="00A3743B" w:rsidRPr="00603317" w:rsidRDefault="00A3743B" w:rsidP="0060331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>4.1. Воспитатель ГПД назначается и освобождается от занимаемой должности директором Учреждения.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4.2. Общее руководство ГПД, контроль за работой воспитателей, за ведением документации ГПД осуществляет заместитель директора по ВР в соответствии с приказом директора Учреждения. </w:t>
      </w:r>
    </w:p>
    <w:p w:rsidR="00A3743B" w:rsidRPr="00603317" w:rsidRDefault="00A3743B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743B" w:rsidRPr="00603317" w:rsidRDefault="00250E7F" w:rsidP="0060331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7">
        <w:rPr>
          <w:rFonts w:ascii="Times New Roman" w:hAnsi="Times New Roman" w:cs="Times New Roman"/>
          <w:b/>
          <w:sz w:val="28"/>
          <w:szCs w:val="28"/>
        </w:rPr>
        <w:t>5. Права и обязанности</w:t>
      </w:r>
    </w:p>
    <w:p w:rsidR="00A3743B" w:rsidRPr="00603317" w:rsidRDefault="00A3743B" w:rsidP="0060331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5.1. Воспитатели ГПД обязаны: 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организовывать учащихся во время проведения с ними занятий по внеурочной деятельности во второй половине дня в системе реализации ФГОС НОО и ОО</w:t>
      </w:r>
      <w:r w:rsidR="00A3743B" w:rsidRPr="00603317">
        <w:rPr>
          <w:rFonts w:ascii="Times New Roman" w:hAnsi="Times New Roman" w:cs="Times New Roman"/>
          <w:sz w:val="28"/>
          <w:szCs w:val="28"/>
        </w:rPr>
        <w:t>О педагогами школы</w:t>
      </w:r>
      <w:r w:rsidRPr="00603317">
        <w:rPr>
          <w:rFonts w:ascii="Times New Roman" w:hAnsi="Times New Roman" w:cs="Times New Roman"/>
          <w:sz w:val="28"/>
          <w:szCs w:val="28"/>
        </w:rPr>
        <w:t xml:space="preserve"> и педагогами учреждений дополнительного образования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проводить с детьми во внеурочное время внеклассные, внешкольные образовательно-воспитательные развивающие мероприятия согласно плану работы; 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организовать и контролировать самостоятельную работу обучающихся по выполнению домашних заданий, оказывать необходимую учебно</w:t>
      </w:r>
      <w:r w:rsidR="00A3743B" w:rsidRPr="00603317">
        <w:rPr>
          <w:rFonts w:ascii="Times New Roman" w:hAnsi="Times New Roman" w:cs="Times New Roman"/>
          <w:sz w:val="28"/>
          <w:szCs w:val="28"/>
        </w:rPr>
        <w:t>-</w:t>
      </w:r>
      <w:r w:rsidRPr="00603317">
        <w:rPr>
          <w:rFonts w:ascii="Times New Roman" w:hAnsi="Times New Roman" w:cs="Times New Roman"/>
          <w:sz w:val="28"/>
          <w:szCs w:val="28"/>
        </w:rPr>
        <w:t xml:space="preserve">методическую помощь в данной работе;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своевременно оформлять школьную документацию. 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>5.2. Воспитатели ГПД несут ответственность за: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качество воспитательной работы с детьми во внеурочное время;</w:t>
      </w:r>
    </w:p>
    <w:p w:rsidR="00A3743B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режима дня и правил вну</w:t>
      </w:r>
      <w:r w:rsidR="00A3743B" w:rsidRPr="00603317">
        <w:rPr>
          <w:rFonts w:ascii="Times New Roman" w:hAnsi="Times New Roman" w:cs="Times New Roman"/>
          <w:sz w:val="28"/>
          <w:szCs w:val="28"/>
        </w:rPr>
        <w:t>треннего распорядка в школе</w:t>
      </w:r>
      <w:r w:rsidRPr="00603317">
        <w:rPr>
          <w:rFonts w:ascii="Times New Roman" w:hAnsi="Times New Roman" w:cs="Times New Roman"/>
          <w:sz w:val="28"/>
          <w:szCs w:val="28"/>
        </w:rPr>
        <w:t>;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жизнь, здоровье и благополучие вверенных ему обучающихся во время учебного процесса, а также во время проведения внеурочных занятий по ФГОС НОО и ООО во второй половине дня, внешкольных мероприятий;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правильное использование и сохранность материальных ценностей и оборудования, выделенных для работы с детьми.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lastRenderedPageBreak/>
        <w:t xml:space="preserve"> 5.3. Родители обучающихся обязаны: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оказывать помощь педагогическим работникам в воспитании и обучении обучающихся, обеспечивать единство педагогических требований к ним;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помогать в организации досуга обучающихся;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>5.4. Родители несут ответственность: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своевременный приход детей</w:t>
      </w:r>
      <w:r w:rsidR="00764158" w:rsidRPr="00603317">
        <w:rPr>
          <w:rFonts w:ascii="Times New Roman" w:hAnsi="Times New Roman" w:cs="Times New Roman"/>
          <w:sz w:val="28"/>
          <w:szCs w:val="28"/>
        </w:rPr>
        <w:t xml:space="preserve"> в школу</w:t>
      </w:r>
      <w:r w:rsidRPr="00603317">
        <w:rPr>
          <w:rFonts w:ascii="Times New Roman" w:hAnsi="Times New Roman" w:cs="Times New Roman"/>
          <w:sz w:val="28"/>
          <w:szCs w:val="28"/>
        </w:rPr>
        <w:t xml:space="preserve">, на внешкольные, внеклассные мероприятия;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внешний вид обучающегося, требуемый Уставом</w:t>
      </w:r>
      <w:r w:rsidR="00764158" w:rsidRPr="00603317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03317">
        <w:rPr>
          <w:rFonts w:ascii="Times New Roman" w:hAnsi="Times New Roman" w:cs="Times New Roman"/>
          <w:sz w:val="28"/>
          <w:szCs w:val="28"/>
        </w:rPr>
        <w:t>;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своевременную оплату горячего питания детей;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воспитание своих детей и за занятия в системе дополнительного образования во второй половине дня, создание необходимых условий для получения ими образования.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5.5. Обучающиеся обязаны: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="00764158" w:rsidRPr="00603317">
        <w:rPr>
          <w:rFonts w:ascii="Times New Roman" w:hAnsi="Times New Roman" w:cs="Times New Roman"/>
          <w:sz w:val="28"/>
          <w:szCs w:val="28"/>
        </w:rPr>
        <w:t xml:space="preserve"> соблюдать Устав МАОУ « Школа № 27</w:t>
      </w:r>
      <w:r w:rsidR="00D82517">
        <w:rPr>
          <w:rFonts w:ascii="Times New Roman" w:hAnsi="Times New Roman" w:cs="Times New Roman"/>
          <w:sz w:val="28"/>
          <w:szCs w:val="28"/>
        </w:rPr>
        <w:t xml:space="preserve"> с УИОП</w:t>
      </w:r>
      <w:r w:rsidR="00764158" w:rsidRPr="00603317">
        <w:rPr>
          <w:rFonts w:ascii="Times New Roman" w:hAnsi="Times New Roman" w:cs="Times New Roman"/>
          <w:sz w:val="28"/>
          <w:szCs w:val="28"/>
        </w:rPr>
        <w:t>»</w:t>
      </w:r>
      <w:r w:rsidRPr="006033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бережно относится к школьному имуществу;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соблюдать правила поведения в школе, в группе;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выполнять требования работников школы по соблюдению правил внутреннего распорядка.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5.6. Обучающиеся имеют право на: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получения дополнительного образования по выбору, в том числе за счет средств родителей;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дети из семей СВО* освобождаются от оплаты за получение дополнительного образования по выбору;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 xml:space="preserve"> </w:t>
      </w: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на свободное выражение собственных взглядов и убеждений, уважение человеческого достоинства.</w:t>
      </w:r>
    </w:p>
    <w:p w:rsidR="00764158" w:rsidRPr="00603317" w:rsidRDefault="00764158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4158" w:rsidRPr="00603317" w:rsidRDefault="00250E7F" w:rsidP="0060331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7">
        <w:rPr>
          <w:rFonts w:ascii="Times New Roman" w:hAnsi="Times New Roman" w:cs="Times New Roman"/>
          <w:b/>
          <w:sz w:val="28"/>
          <w:szCs w:val="28"/>
        </w:rPr>
        <w:t>6. Документы и отчетность</w:t>
      </w:r>
    </w:p>
    <w:p w:rsidR="00764158" w:rsidRPr="00603317" w:rsidRDefault="00764158" w:rsidP="0060331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5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>6.1. Документы: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списки воспитанников ГПД;</w:t>
      </w:r>
    </w:p>
    <w:p w:rsidR="00D825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план воспитательной работы в группе продленного дня;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режим работы ГПД;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317">
        <w:rPr>
          <w:rFonts w:ascii="Times New Roman" w:hAnsi="Times New Roman" w:cs="Times New Roman"/>
          <w:sz w:val="28"/>
          <w:szCs w:val="28"/>
        </w:rPr>
        <w:t xml:space="preserve"> заявления родителей; </w:t>
      </w:r>
    </w:p>
    <w:p w:rsidR="00764158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sym w:font="Symbol" w:char="F02D"/>
      </w:r>
      <w:r w:rsidR="00D82517">
        <w:rPr>
          <w:rFonts w:ascii="Times New Roman" w:hAnsi="Times New Roman" w:cs="Times New Roman"/>
          <w:sz w:val="28"/>
          <w:szCs w:val="28"/>
        </w:rPr>
        <w:t xml:space="preserve"> журнал посещаемости обучающимися </w:t>
      </w:r>
      <w:r w:rsidRPr="00603317">
        <w:rPr>
          <w:rFonts w:ascii="Times New Roman" w:hAnsi="Times New Roman" w:cs="Times New Roman"/>
          <w:sz w:val="28"/>
          <w:szCs w:val="28"/>
        </w:rPr>
        <w:t xml:space="preserve"> ГПД; </w:t>
      </w:r>
    </w:p>
    <w:p w:rsidR="005C7C54" w:rsidRPr="00603317" w:rsidRDefault="00250E7F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3317">
        <w:rPr>
          <w:rFonts w:ascii="Times New Roman" w:hAnsi="Times New Roman" w:cs="Times New Roman"/>
          <w:sz w:val="28"/>
          <w:szCs w:val="28"/>
        </w:rPr>
        <w:t>6.2. Воспитатели ГПД отчитываются о проделанной работе по мере необходимости</w:t>
      </w:r>
      <w:r w:rsidR="00D82517">
        <w:rPr>
          <w:rFonts w:ascii="Times New Roman" w:hAnsi="Times New Roman" w:cs="Times New Roman"/>
          <w:sz w:val="28"/>
          <w:szCs w:val="28"/>
        </w:rPr>
        <w:t xml:space="preserve">, </w:t>
      </w:r>
      <w:r w:rsidRPr="00603317">
        <w:rPr>
          <w:rFonts w:ascii="Times New Roman" w:hAnsi="Times New Roman" w:cs="Times New Roman"/>
          <w:sz w:val="28"/>
          <w:szCs w:val="28"/>
        </w:rPr>
        <w:t xml:space="preserve"> </w:t>
      </w:r>
      <w:r w:rsidR="00D82517">
        <w:rPr>
          <w:rFonts w:ascii="Times New Roman" w:hAnsi="Times New Roman" w:cs="Times New Roman"/>
          <w:sz w:val="28"/>
          <w:szCs w:val="28"/>
        </w:rPr>
        <w:t xml:space="preserve"> но </w:t>
      </w:r>
      <w:r w:rsidRPr="00603317">
        <w:rPr>
          <w:rFonts w:ascii="Times New Roman" w:hAnsi="Times New Roman" w:cs="Times New Roman"/>
          <w:sz w:val="28"/>
          <w:szCs w:val="28"/>
        </w:rPr>
        <w:t>не реже 1 раза в полугодие.</w:t>
      </w:r>
    </w:p>
    <w:p w:rsidR="00764158" w:rsidRPr="00603317" w:rsidRDefault="00764158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2517" w:rsidRDefault="00D82517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2517" w:rsidRDefault="00D82517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2517" w:rsidRDefault="00D82517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2517" w:rsidRDefault="00D82517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2517" w:rsidRDefault="00D82517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2517" w:rsidRDefault="00D82517" w:rsidP="006033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C7C54" w:rsidRPr="00603317" w:rsidRDefault="00A3743B" w:rsidP="00603317">
      <w:pPr>
        <w:pStyle w:val="a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317">
        <w:rPr>
          <w:rFonts w:ascii="Times New Roman" w:hAnsi="Times New Roman" w:cs="Times New Roman"/>
          <w:sz w:val="28"/>
          <w:szCs w:val="28"/>
        </w:rPr>
        <w:t>*СВО – Специальная военная операция</w:t>
      </w:r>
      <w:r w:rsidR="00764158" w:rsidRPr="00603317">
        <w:rPr>
          <w:rFonts w:ascii="Times New Roman" w:hAnsi="Times New Roman" w:cs="Times New Roman"/>
          <w:sz w:val="28"/>
          <w:szCs w:val="28"/>
        </w:rPr>
        <w:t>.</w:t>
      </w:r>
    </w:p>
    <w:sectPr w:rsidR="005C7C54" w:rsidRPr="00603317" w:rsidSect="005642F9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61" w:rsidRDefault="00204861" w:rsidP="00AB7C9A">
      <w:pPr>
        <w:spacing w:after="0" w:line="240" w:lineRule="auto"/>
      </w:pPr>
      <w:r>
        <w:separator/>
      </w:r>
    </w:p>
  </w:endnote>
  <w:endnote w:type="continuationSeparator" w:id="1">
    <w:p w:rsidR="00204861" w:rsidRDefault="00204861" w:rsidP="00AB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6422"/>
      <w:docPartObj>
        <w:docPartGallery w:val="Page Numbers (Bottom of Page)"/>
        <w:docPartUnique/>
      </w:docPartObj>
    </w:sdtPr>
    <w:sdtContent>
      <w:p w:rsidR="005642F9" w:rsidRDefault="005642F9">
        <w:pPr>
          <w:pStyle w:val="ab"/>
          <w:jc w:val="right"/>
        </w:pPr>
        <w:fldSimple w:instr=" PAGE   \* MERGEFORMAT ">
          <w:r w:rsidR="008C6FAD">
            <w:rPr>
              <w:noProof/>
            </w:rPr>
            <w:t>5</w:t>
          </w:r>
        </w:fldSimple>
      </w:p>
    </w:sdtContent>
  </w:sdt>
  <w:p w:rsidR="005642F9" w:rsidRDefault="005642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61" w:rsidRDefault="00204861" w:rsidP="00AB7C9A">
      <w:pPr>
        <w:spacing w:after="0" w:line="240" w:lineRule="auto"/>
      </w:pPr>
      <w:r>
        <w:separator/>
      </w:r>
    </w:p>
  </w:footnote>
  <w:footnote w:type="continuationSeparator" w:id="1">
    <w:p w:rsidR="00204861" w:rsidRDefault="00204861" w:rsidP="00AB7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F84"/>
    <w:multiLevelType w:val="multilevel"/>
    <w:tmpl w:val="9A8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81540"/>
    <w:multiLevelType w:val="multilevel"/>
    <w:tmpl w:val="CF22E424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E19"/>
    <w:rsid w:val="00112C8D"/>
    <w:rsid w:val="00183094"/>
    <w:rsid w:val="001A7774"/>
    <w:rsid w:val="001F03B4"/>
    <w:rsid w:val="00204861"/>
    <w:rsid w:val="00250E7F"/>
    <w:rsid w:val="002D27B5"/>
    <w:rsid w:val="00383E19"/>
    <w:rsid w:val="0042409A"/>
    <w:rsid w:val="0046631A"/>
    <w:rsid w:val="005642F9"/>
    <w:rsid w:val="0058685D"/>
    <w:rsid w:val="005C7C54"/>
    <w:rsid w:val="00603317"/>
    <w:rsid w:val="006153EA"/>
    <w:rsid w:val="00683FE2"/>
    <w:rsid w:val="00764158"/>
    <w:rsid w:val="00854DAD"/>
    <w:rsid w:val="008B523A"/>
    <w:rsid w:val="008C6FAD"/>
    <w:rsid w:val="00A15EE3"/>
    <w:rsid w:val="00A3743B"/>
    <w:rsid w:val="00AB7C9A"/>
    <w:rsid w:val="00AE0F1B"/>
    <w:rsid w:val="00BA4325"/>
    <w:rsid w:val="00CA3E43"/>
    <w:rsid w:val="00D82517"/>
    <w:rsid w:val="00E2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E2"/>
  </w:style>
  <w:style w:type="paragraph" w:styleId="3">
    <w:name w:val="heading 3"/>
    <w:basedOn w:val="a"/>
    <w:link w:val="30"/>
    <w:uiPriority w:val="9"/>
    <w:qFormat/>
    <w:rsid w:val="008B5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5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23A"/>
    <w:rPr>
      <w:b/>
      <w:bCs/>
    </w:rPr>
  </w:style>
  <w:style w:type="paragraph" w:styleId="a5">
    <w:name w:val="List Paragraph"/>
    <w:basedOn w:val="a"/>
    <w:uiPriority w:val="34"/>
    <w:qFormat/>
    <w:rsid w:val="008B523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C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C7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4325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AB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7C9A"/>
  </w:style>
  <w:style w:type="paragraph" w:styleId="ab">
    <w:name w:val="footer"/>
    <w:basedOn w:val="a"/>
    <w:link w:val="ac"/>
    <w:uiPriority w:val="99"/>
    <w:unhideWhenUsed/>
    <w:rsid w:val="00AB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</dc:creator>
  <cp:keywords/>
  <dc:description/>
  <cp:lastModifiedBy>школа</cp:lastModifiedBy>
  <cp:revision>11</cp:revision>
  <cp:lastPrinted>2022-11-10T02:58:00Z</cp:lastPrinted>
  <dcterms:created xsi:type="dcterms:W3CDTF">2022-10-25T08:33:00Z</dcterms:created>
  <dcterms:modified xsi:type="dcterms:W3CDTF">2023-02-06T07:05:00Z</dcterms:modified>
</cp:coreProperties>
</file>