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03D" w:rsidRDefault="0085003D" w:rsidP="0085003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«Утверждаю»</w:t>
      </w:r>
    </w:p>
    <w:p w:rsidR="0085003D" w:rsidRDefault="0085003D" w:rsidP="0085003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МБОУ «Школы №27 с УИОП» </w:t>
      </w:r>
    </w:p>
    <w:p w:rsidR="0085003D" w:rsidRDefault="0085003D" w:rsidP="0085003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Шарафутдинова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С.Н.</w:t>
      </w:r>
    </w:p>
    <w:p w:rsidR="0085003D" w:rsidRDefault="0085003D" w:rsidP="0085003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______ от _______________2022г.</w:t>
      </w:r>
    </w:p>
    <w:p w:rsidR="0085003D" w:rsidRDefault="0085003D" w:rsidP="00437A4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7A46" w:rsidRDefault="00437A46" w:rsidP="00437A46">
      <w:pPr>
        <w:jc w:val="center"/>
        <w:rPr>
          <w:rFonts w:ascii="Times New Roman" w:hAnsi="Times New Roman" w:cs="Times New Roman"/>
          <w:sz w:val="24"/>
          <w:szCs w:val="24"/>
        </w:rPr>
      </w:pPr>
      <w:r w:rsidRPr="00437A46">
        <w:rPr>
          <w:rFonts w:ascii="Times New Roman" w:hAnsi="Times New Roman" w:cs="Times New Roman"/>
          <w:sz w:val="24"/>
          <w:szCs w:val="24"/>
        </w:rPr>
        <w:t xml:space="preserve">«Дорожная карта» реализации Целевой модели наставничества </w:t>
      </w:r>
    </w:p>
    <w:p w:rsidR="000E4A51" w:rsidRPr="00437A46" w:rsidRDefault="00437A46" w:rsidP="00437A46">
      <w:pPr>
        <w:jc w:val="center"/>
        <w:rPr>
          <w:rFonts w:ascii="Times New Roman" w:hAnsi="Times New Roman" w:cs="Times New Roman"/>
          <w:sz w:val="24"/>
          <w:szCs w:val="24"/>
        </w:rPr>
      </w:pPr>
      <w:r w:rsidRPr="00437A46">
        <w:rPr>
          <w:rFonts w:ascii="Times New Roman" w:hAnsi="Times New Roman" w:cs="Times New Roman"/>
          <w:sz w:val="24"/>
          <w:szCs w:val="24"/>
        </w:rPr>
        <w:t>в МБОУ «Школа №27 с углубленным изучением отдельных предметов» ГО г</w:t>
      </w:r>
      <w:proofErr w:type="gramStart"/>
      <w:r w:rsidRPr="00437A46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437A46">
        <w:rPr>
          <w:rFonts w:ascii="Times New Roman" w:hAnsi="Times New Roman" w:cs="Times New Roman"/>
          <w:sz w:val="24"/>
          <w:szCs w:val="24"/>
        </w:rPr>
        <w:t>фа РБ</w:t>
      </w:r>
      <w:r>
        <w:rPr>
          <w:rFonts w:ascii="Times New Roman" w:hAnsi="Times New Roman" w:cs="Times New Roman"/>
          <w:sz w:val="24"/>
          <w:szCs w:val="24"/>
        </w:rPr>
        <w:t xml:space="preserve"> на 2022 – 2023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уч.год</w:t>
      </w:r>
      <w:proofErr w:type="spellEnd"/>
    </w:p>
    <w:tbl>
      <w:tblPr>
        <w:tblStyle w:val="a3"/>
        <w:tblW w:w="15324" w:type="dxa"/>
        <w:tblLook w:val="04A0" w:firstRow="1" w:lastRow="0" w:firstColumn="1" w:lastColumn="0" w:noHBand="0" w:noVBand="1"/>
      </w:tblPr>
      <w:tblGrid>
        <w:gridCol w:w="534"/>
        <w:gridCol w:w="3257"/>
        <w:gridCol w:w="2471"/>
        <w:gridCol w:w="4480"/>
        <w:gridCol w:w="2120"/>
        <w:gridCol w:w="2462"/>
      </w:tblGrid>
      <w:tr w:rsidR="00693219" w:rsidTr="0085003D">
        <w:tc>
          <w:tcPr>
            <w:tcW w:w="534" w:type="dxa"/>
          </w:tcPr>
          <w:p w:rsidR="00437A46" w:rsidRPr="00634277" w:rsidRDefault="00437A46" w:rsidP="00634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27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57" w:type="dxa"/>
          </w:tcPr>
          <w:p w:rsidR="00437A46" w:rsidRPr="00634277" w:rsidRDefault="00437A46" w:rsidP="00634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27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этапа</w:t>
            </w:r>
          </w:p>
        </w:tc>
        <w:tc>
          <w:tcPr>
            <w:tcW w:w="2471" w:type="dxa"/>
          </w:tcPr>
          <w:p w:rsidR="00437A46" w:rsidRPr="00634277" w:rsidRDefault="00437A46" w:rsidP="00634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27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4480" w:type="dxa"/>
          </w:tcPr>
          <w:p w:rsidR="00437A46" w:rsidRPr="00634277" w:rsidRDefault="00437A46" w:rsidP="00634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27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120" w:type="dxa"/>
          </w:tcPr>
          <w:p w:rsidR="00437A46" w:rsidRPr="00634277" w:rsidRDefault="00437A46" w:rsidP="00634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277">
              <w:rPr>
                <w:rFonts w:ascii="Times New Roman" w:hAnsi="Times New Roman" w:cs="Times New Roman"/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2462" w:type="dxa"/>
          </w:tcPr>
          <w:p w:rsidR="00437A46" w:rsidRPr="00634277" w:rsidRDefault="00437A46" w:rsidP="00634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27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93219" w:rsidTr="0085003D">
        <w:tc>
          <w:tcPr>
            <w:tcW w:w="534" w:type="dxa"/>
          </w:tcPr>
          <w:p w:rsidR="00437A46" w:rsidRPr="0085003D" w:rsidRDefault="00437A46" w:rsidP="0085003D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</w:tcPr>
          <w:p w:rsidR="00437A46" w:rsidRDefault="00437A46" w:rsidP="0085003D">
            <w:pPr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Подготовка условий для запуска программы наставничества</w:t>
            </w:r>
          </w:p>
          <w:p w:rsidR="00437A46" w:rsidRDefault="00437A46" w:rsidP="00850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CF3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Разработка  положения о программе наставничества в общеобразовательной организации</w:t>
            </w:r>
          </w:p>
        </w:tc>
        <w:tc>
          <w:tcPr>
            <w:tcW w:w="2471" w:type="dxa"/>
          </w:tcPr>
          <w:p w:rsidR="00437A46" w:rsidRDefault="00437A46" w:rsidP="00850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и систематизация имеющихся материалов по проблеме наставничества</w:t>
            </w:r>
          </w:p>
          <w:p w:rsidR="002F2376" w:rsidRDefault="002F2376" w:rsidP="00850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376" w:rsidRDefault="002F2376" w:rsidP="00850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CF3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Назначение куратора по  внедрению целевой модели наставничества в общеобразовательной организации</w:t>
            </w:r>
          </w:p>
        </w:tc>
        <w:tc>
          <w:tcPr>
            <w:tcW w:w="4480" w:type="dxa"/>
          </w:tcPr>
          <w:p w:rsidR="00437A46" w:rsidRPr="00634277" w:rsidRDefault="00634277" w:rsidP="00850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4277">
              <w:rPr>
                <w:rFonts w:ascii="Times New Roman" w:hAnsi="Times New Roman" w:cs="Times New Roman"/>
                <w:sz w:val="24"/>
                <w:szCs w:val="24"/>
              </w:rPr>
              <w:t>Изучение Распоряжения Министерства просвещения Российской Федерации № Р-145 от 25 декабря 2019 г. «Об 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обучающимися», а также методических рекомендаций, разработанных  ведомственным проектным офисом национального проекта «Образование»</w:t>
            </w:r>
            <w:proofErr w:type="gramEnd"/>
          </w:p>
        </w:tc>
        <w:tc>
          <w:tcPr>
            <w:tcW w:w="2120" w:type="dxa"/>
          </w:tcPr>
          <w:p w:rsidR="00437A46" w:rsidRDefault="00634277" w:rsidP="00850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2022</w:t>
            </w:r>
          </w:p>
        </w:tc>
        <w:tc>
          <w:tcPr>
            <w:tcW w:w="2462" w:type="dxa"/>
          </w:tcPr>
          <w:p w:rsidR="00437A46" w:rsidRDefault="00634277" w:rsidP="00850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школы,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 по НМР</w:t>
            </w:r>
          </w:p>
        </w:tc>
      </w:tr>
      <w:tr w:rsidR="00693219" w:rsidTr="0085003D">
        <w:tc>
          <w:tcPr>
            <w:tcW w:w="534" w:type="dxa"/>
          </w:tcPr>
          <w:p w:rsidR="00634277" w:rsidRPr="0085003D" w:rsidRDefault="00634277" w:rsidP="0085003D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</w:tcPr>
          <w:p w:rsidR="00634277" w:rsidRDefault="00634277" w:rsidP="0085003D">
            <w:pPr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  <w:tc>
          <w:tcPr>
            <w:tcW w:w="2471" w:type="dxa"/>
          </w:tcPr>
          <w:p w:rsidR="00634277" w:rsidRDefault="00634277" w:rsidP="00850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нормативной базы реализации целевой модели наставничества в МБОУ «Школа №27»</w:t>
            </w:r>
          </w:p>
        </w:tc>
        <w:tc>
          <w:tcPr>
            <w:tcW w:w="4480" w:type="dxa"/>
          </w:tcPr>
          <w:p w:rsidR="002B5B4F" w:rsidRPr="008C2AEB" w:rsidRDefault="003D0C68" w:rsidP="00850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Издание приказа о внедрении</w:t>
            </w:r>
            <w:r w:rsidR="002B5B4F" w:rsidRPr="008C2AEB">
              <w:rPr>
                <w:rFonts w:ascii="Times New Roman" w:hAnsi="Times New Roman" w:cs="Times New Roman"/>
                <w:sz w:val="24"/>
                <w:szCs w:val="24"/>
              </w:rPr>
              <w:t xml:space="preserve"> методологии (целевой модели) наставничества в МБОУ Школа№27 г</w:t>
            </w:r>
            <w:proofErr w:type="gramStart"/>
            <w:r w:rsidR="002B5B4F" w:rsidRPr="008C2AEB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="002B5B4F" w:rsidRPr="008C2AEB">
              <w:rPr>
                <w:rFonts w:ascii="Times New Roman" w:hAnsi="Times New Roman" w:cs="Times New Roman"/>
                <w:sz w:val="24"/>
                <w:szCs w:val="24"/>
              </w:rPr>
              <w:t>фа»</w:t>
            </w:r>
          </w:p>
          <w:p w:rsidR="00D54727" w:rsidRDefault="00D54727" w:rsidP="00850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AEB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Положения о наставничестве</w:t>
            </w:r>
          </w:p>
          <w:p w:rsidR="00D54727" w:rsidRPr="008C2AEB" w:rsidRDefault="00D54727" w:rsidP="00850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AEB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Дорожной карты </w:t>
            </w:r>
            <w:r w:rsidR="003D0C68">
              <w:rPr>
                <w:rFonts w:ascii="Times New Roman" w:hAnsi="Times New Roman" w:cs="Times New Roman"/>
                <w:sz w:val="24"/>
                <w:szCs w:val="24"/>
              </w:rPr>
              <w:t xml:space="preserve">(плана мероприятий) </w:t>
            </w:r>
            <w:bookmarkStart w:id="0" w:name="_GoBack"/>
            <w:bookmarkEnd w:id="0"/>
            <w:r w:rsidRPr="008C2AEB">
              <w:rPr>
                <w:rFonts w:ascii="Times New Roman" w:hAnsi="Times New Roman" w:cs="Times New Roman"/>
                <w:sz w:val="24"/>
                <w:szCs w:val="24"/>
              </w:rPr>
              <w:t xml:space="preserve">внедрения </w:t>
            </w:r>
            <w:r w:rsidRPr="008C2A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системы наставничества в МБОУ Школа №27</w:t>
            </w:r>
          </w:p>
          <w:p w:rsidR="00D54727" w:rsidRPr="008C2AEB" w:rsidRDefault="00D54727" w:rsidP="00850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AEB">
              <w:rPr>
                <w:rFonts w:ascii="Times New Roman" w:hAnsi="Times New Roman" w:cs="Times New Roman"/>
                <w:sz w:val="24"/>
                <w:szCs w:val="24"/>
              </w:rPr>
              <w:t>Приказ о назначении ответственных лиц (кураторов) за внедрение и реализацию Целевой модели наставничества</w:t>
            </w:r>
          </w:p>
          <w:p w:rsidR="008C2AEB" w:rsidRPr="008C2AEB" w:rsidRDefault="008C2AEB" w:rsidP="00850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AEB">
              <w:rPr>
                <w:rFonts w:ascii="Times New Roman" w:hAnsi="Times New Roman" w:cs="Times New Roman"/>
                <w:sz w:val="24"/>
                <w:szCs w:val="24"/>
              </w:rPr>
              <w:t>Приказ о назначении наставников и формировании наставнических пар</w:t>
            </w:r>
          </w:p>
        </w:tc>
        <w:tc>
          <w:tcPr>
            <w:tcW w:w="2120" w:type="dxa"/>
          </w:tcPr>
          <w:p w:rsidR="00634277" w:rsidRDefault="00634277" w:rsidP="00850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</w:tcPr>
          <w:p w:rsidR="00634277" w:rsidRDefault="00634277" w:rsidP="00850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219" w:rsidTr="0085003D">
        <w:tc>
          <w:tcPr>
            <w:tcW w:w="534" w:type="dxa"/>
          </w:tcPr>
          <w:p w:rsidR="008C2AEB" w:rsidRPr="0085003D" w:rsidRDefault="008C2AEB" w:rsidP="0085003D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</w:tcPr>
          <w:p w:rsidR="008C2AEB" w:rsidRDefault="008C2AEB" w:rsidP="0085003D">
            <w:pPr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  <w:tc>
          <w:tcPr>
            <w:tcW w:w="2471" w:type="dxa"/>
          </w:tcPr>
          <w:p w:rsidR="008C2AEB" w:rsidRDefault="008C2AEB" w:rsidP="00850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Выбор форм </w:t>
            </w:r>
            <w:r w:rsidR="002B5B4F">
              <w:rPr>
                <w:rFonts w:ascii="Times New Roman" w:hAnsi="Times New Roman" w:cs="Times New Roman"/>
                <w:sz w:val="24"/>
                <w:szCs w:val="24"/>
              </w:rPr>
              <w:t>и программ наставничества исходя из потребностей школы</w:t>
            </w:r>
          </w:p>
        </w:tc>
        <w:tc>
          <w:tcPr>
            <w:tcW w:w="4480" w:type="dxa"/>
          </w:tcPr>
          <w:p w:rsidR="008C2AEB" w:rsidRDefault="002B5B4F" w:rsidP="00850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и принятие на августовском педсовете форм и программ наставничества, знакомство педагогов с целевой моделью и её возможностями </w:t>
            </w:r>
          </w:p>
          <w:p w:rsidR="00B44F04" w:rsidRPr="008C2AEB" w:rsidRDefault="00B44F04" w:rsidP="00850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Сформировать банк программ по формам наставничества «Учитель - учитель»</w:t>
            </w:r>
          </w:p>
        </w:tc>
        <w:tc>
          <w:tcPr>
            <w:tcW w:w="2120" w:type="dxa"/>
          </w:tcPr>
          <w:p w:rsidR="008C2AEB" w:rsidRDefault="002B5B4F" w:rsidP="00850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2022</w:t>
            </w:r>
          </w:p>
          <w:p w:rsidR="00B44F04" w:rsidRDefault="00B44F04" w:rsidP="00850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4F04" w:rsidRDefault="00B44F04" w:rsidP="00850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4F04" w:rsidRDefault="00B44F04" w:rsidP="00850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4F04" w:rsidRDefault="00B44F04" w:rsidP="00850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Июнь-август 2023</w:t>
            </w:r>
          </w:p>
        </w:tc>
        <w:tc>
          <w:tcPr>
            <w:tcW w:w="2462" w:type="dxa"/>
          </w:tcPr>
          <w:p w:rsidR="008C2AEB" w:rsidRDefault="002B5B4F" w:rsidP="00850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693219" w:rsidTr="0085003D">
        <w:tc>
          <w:tcPr>
            <w:tcW w:w="534" w:type="dxa"/>
          </w:tcPr>
          <w:p w:rsidR="00437A46" w:rsidRPr="0085003D" w:rsidRDefault="00437A46" w:rsidP="0085003D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</w:tcPr>
          <w:p w:rsidR="00437A46" w:rsidRDefault="00B44F04" w:rsidP="00850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наставнических групп</w:t>
            </w:r>
          </w:p>
        </w:tc>
        <w:tc>
          <w:tcPr>
            <w:tcW w:w="2471" w:type="dxa"/>
          </w:tcPr>
          <w:p w:rsidR="00437A46" w:rsidRDefault="00A7527E" w:rsidP="00850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 данных о наставниках и наставляемых из числа </w:t>
            </w:r>
            <w:r w:rsidR="00B44F04">
              <w:rPr>
                <w:rFonts w:ascii="Times New Roman" w:hAnsi="Times New Roman" w:cs="Times New Roman"/>
                <w:sz w:val="24"/>
                <w:szCs w:val="24"/>
              </w:rPr>
              <w:t xml:space="preserve">опытных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  <w:r w:rsidR="00B44F04">
              <w:rPr>
                <w:rFonts w:ascii="Times New Roman" w:hAnsi="Times New Roman" w:cs="Times New Roman"/>
                <w:sz w:val="24"/>
                <w:szCs w:val="24"/>
              </w:rPr>
              <w:t xml:space="preserve"> и вновь прибывших</w:t>
            </w:r>
          </w:p>
        </w:tc>
        <w:tc>
          <w:tcPr>
            <w:tcW w:w="4480" w:type="dxa"/>
          </w:tcPr>
          <w:p w:rsidR="00437A46" w:rsidRDefault="00A7527E" w:rsidP="00850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и вовлечение потенциальных наставников</w:t>
            </w:r>
          </w:p>
          <w:p w:rsidR="00D36CB1" w:rsidRDefault="00D36CB1" w:rsidP="00850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планов индивидуального развития наставляемых, индивидуальной траектории обучения</w:t>
            </w:r>
          </w:p>
        </w:tc>
        <w:tc>
          <w:tcPr>
            <w:tcW w:w="2120" w:type="dxa"/>
          </w:tcPr>
          <w:p w:rsidR="00437A46" w:rsidRDefault="00D36CB1" w:rsidP="00850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2022</w:t>
            </w:r>
          </w:p>
        </w:tc>
        <w:tc>
          <w:tcPr>
            <w:tcW w:w="2462" w:type="dxa"/>
          </w:tcPr>
          <w:p w:rsidR="00437A46" w:rsidRDefault="00A7527E" w:rsidP="00850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школы, куратор целевой модели наставничества</w:t>
            </w:r>
          </w:p>
        </w:tc>
      </w:tr>
      <w:tr w:rsidR="00B44F04" w:rsidTr="0085003D">
        <w:tc>
          <w:tcPr>
            <w:tcW w:w="534" w:type="dxa"/>
          </w:tcPr>
          <w:p w:rsidR="00B44F04" w:rsidRPr="0085003D" w:rsidRDefault="00B44F04" w:rsidP="0085003D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</w:tcPr>
          <w:p w:rsidR="00B44F04" w:rsidRDefault="00B44F04" w:rsidP="00850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индивидуального образовательного маршрута (ИОМ)</w:t>
            </w:r>
          </w:p>
        </w:tc>
        <w:tc>
          <w:tcPr>
            <w:tcW w:w="2471" w:type="dxa"/>
          </w:tcPr>
          <w:p w:rsidR="00B44F04" w:rsidRPr="00693219" w:rsidRDefault="00B44F04" w:rsidP="00850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Выбор форм и методов входной диагностики по выявлению дефицитов в профессиональной деятельности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наставляемого</w:t>
            </w:r>
            <w:proofErr w:type="gramEnd"/>
          </w:p>
        </w:tc>
        <w:tc>
          <w:tcPr>
            <w:tcW w:w="4480" w:type="dxa"/>
          </w:tcPr>
          <w:p w:rsidR="00B44F04" w:rsidRPr="00FB4820" w:rsidRDefault="00B44F04" w:rsidP="0085003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Интернет-ресурсов</w:t>
            </w:r>
            <w:r w:rsidRPr="00FB48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методических материалов</w:t>
            </w:r>
            <w:r w:rsidRPr="00FB4820">
              <w:rPr>
                <w:rFonts w:ascii="Times New Roman" w:eastAsia="Times New Roman" w:hAnsi="Times New Roman" w:cs="Times New Roman"/>
                <w:sz w:val="24"/>
                <w:szCs w:val="24"/>
              </w:rPr>
              <w:t>, изучение опыта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B4820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педагогов-мастеров,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B4820">
              <w:rPr>
                <w:rFonts w:ascii="Times New Roman" w:eastAsia="Times New Roman" w:hAnsi="Times New Roman" w:cs="Times New Roman"/>
                <w:sz w:val="24"/>
                <w:szCs w:val="24"/>
              </w:rPr>
              <w:t>стажировка</w:t>
            </w:r>
          </w:p>
          <w:p w:rsidR="00B44F04" w:rsidRPr="00FB4820" w:rsidRDefault="00B44F04" w:rsidP="0085003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FB4820">
              <w:rPr>
                <w:rFonts w:ascii="Times New Roman" w:eastAsia="Times New Roman" w:hAnsi="Times New Roman" w:cs="Times New Roman"/>
                <w:sz w:val="24"/>
                <w:szCs w:val="24"/>
              </w:rPr>
              <w:t>едагогического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B482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r w:rsidRPr="00FB4820">
              <w:rPr>
                <w:rFonts w:ascii="Times New Roman" w:eastAsia="Times New Roman" w:hAnsi="Times New Roman" w:cs="Times New Roman"/>
                <w:sz w:val="24"/>
                <w:szCs w:val="24"/>
              </w:rPr>
              <w:t>осещение уроков, мастер-классов, участие в профессиональных конкурсах,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B48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психологических тренингах, творческих группах, конференциях, </w:t>
            </w:r>
            <w:proofErr w:type="spellStart"/>
            <w:r w:rsidRPr="00FB4820"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 w:rsidRPr="00FB482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B44F04" w:rsidRPr="00FB4820" w:rsidRDefault="00B44F04" w:rsidP="0085003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B4820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семинарах</w:t>
            </w:r>
            <w:proofErr w:type="gramEnd"/>
            <w:r w:rsidRPr="00FB48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др.).</w:t>
            </w:r>
          </w:p>
          <w:p w:rsidR="00B44F04" w:rsidRDefault="00B44F04" w:rsidP="00850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B44F04" w:rsidRDefault="00B44F04" w:rsidP="00850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2022</w:t>
            </w:r>
          </w:p>
        </w:tc>
        <w:tc>
          <w:tcPr>
            <w:tcW w:w="2462" w:type="dxa"/>
          </w:tcPr>
          <w:p w:rsidR="00B44F04" w:rsidRDefault="00B44F04" w:rsidP="00850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Наставники </w:t>
            </w:r>
          </w:p>
        </w:tc>
      </w:tr>
      <w:tr w:rsidR="00B44F04" w:rsidTr="0085003D">
        <w:tc>
          <w:tcPr>
            <w:tcW w:w="534" w:type="dxa"/>
          </w:tcPr>
          <w:p w:rsidR="00B44F04" w:rsidRPr="0085003D" w:rsidRDefault="00B44F04" w:rsidP="0085003D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</w:tcPr>
          <w:p w:rsidR="00B44F04" w:rsidRDefault="00B44F04" w:rsidP="00850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осуществление работы наставнических групп</w:t>
            </w:r>
          </w:p>
        </w:tc>
        <w:tc>
          <w:tcPr>
            <w:tcW w:w="2471" w:type="dxa"/>
          </w:tcPr>
          <w:p w:rsidR="00B44F04" w:rsidRDefault="00B44F04" w:rsidP="00850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комплекса последовательных встреч наставников и наставляемых</w:t>
            </w:r>
          </w:p>
        </w:tc>
        <w:tc>
          <w:tcPr>
            <w:tcW w:w="4480" w:type="dxa"/>
          </w:tcPr>
          <w:p w:rsidR="00B44F04" w:rsidRDefault="00B44F04" w:rsidP="00850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методических рекомендаций при сопровождении наставников и наставляемых;</w:t>
            </w:r>
          </w:p>
          <w:p w:rsidR="00B44F04" w:rsidRDefault="00B44F04" w:rsidP="00850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первой и впоследствии регулярных встреч наставника и наставляемого</w:t>
            </w:r>
          </w:p>
          <w:p w:rsidR="00B44F04" w:rsidRDefault="00B44F04" w:rsidP="00850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Посещение уроков, мероприятий </w:t>
            </w:r>
          </w:p>
          <w:p w:rsidR="00B44F04" w:rsidRDefault="00B44F04" w:rsidP="00850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на заседании педагогического совета</w:t>
            </w:r>
          </w:p>
        </w:tc>
        <w:tc>
          <w:tcPr>
            <w:tcW w:w="2120" w:type="dxa"/>
          </w:tcPr>
          <w:p w:rsidR="00B44F04" w:rsidRDefault="00B44F04" w:rsidP="00850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2022 – 2023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2462" w:type="dxa"/>
          </w:tcPr>
          <w:p w:rsidR="00B44F04" w:rsidRDefault="00B44F04" w:rsidP="00850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Наставники </w:t>
            </w:r>
          </w:p>
        </w:tc>
      </w:tr>
      <w:tr w:rsidR="002F2376" w:rsidTr="0085003D">
        <w:tc>
          <w:tcPr>
            <w:tcW w:w="534" w:type="dxa"/>
          </w:tcPr>
          <w:p w:rsidR="002F2376" w:rsidRPr="0085003D" w:rsidRDefault="002F2376" w:rsidP="0085003D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</w:tcPr>
          <w:p w:rsidR="002F2376" w:rsidRPr="00587094" w:rsidRDefault="002F2376" w:rsidP="00850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094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страницы </w:t>
            </w:r>
            <w:r w:rsidRPr="005870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 сайте образовательной организации по наставничеству.</w:t>
            </w:r>
          </w:p>
        </w:tc>
        <w:tc>
          <w:tcPr>
            <w:tcW w:w="2471" w:type="dxa"/>
          </w:tcPr>
          <w:p w:rsidR="002F2376" w:rsidRDefault="002F2376" w:rsidP="008500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0" w:type="dxa"/>
          </w:tcPr>
          <w:p w:rsidR="002F2376" w:rsidRPr="00190173" w:rsidRDefault="002F2376" w:rsidP="0085003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Изучение имеющейся документации по наставничеству и публикация актуальной нормативной базы по наставничеству; Разместить на сайте школы</w:t>
            </w:r>
            <w:r w:rsidRPr="00190173">
              <w:rPr>
                <w:rFonts w:ascii="Times New Roman CYR" w:hAnsi="Times New Roman CYR" w:cs="Times New Roman CYR"/>
              </w:rPr>
              <w:t xml:space="preserve">: </w:t>
            </w:r>
          </w:p>
          <w:p w:rsidR="002F2376" w:rsidRDefault="002F2376" w:rsidP="0085003D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190173"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 CYR" w:hAnsi="Times New Roman CYR" w:cs="Times New Roman CYR"/>
              </w:rPr>
              <w:t>нормативные документы по наставничеству</w:t>
            </w:r>
          </w:p>
          <w:p w:rsidR="002F2376" w:rsidRDefault="002F2376" w:rsidP="008500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173">
              <w:rPr>
                <w:rFonts w:ascii="Times New Roman CYR" w:hAnsi="Times New Roman CYR" w:cs="Times New Roman CYR"/>
              </w:rPr>
              <w:t>материалы для наставников</w:t>
            </w:r>
            <w:r w:rsidR="00F80EFF">
              <w:rPr>
                <w:rFonts w:ascii="Times New Roman CYR" w:hAnsi="Times New Roman CYR" w:cs="Times New Roman CYR"/>
              </w:rPr>
              <w:t xml:space="preserve"> в виде методических рекомендаций</w:t>
            </w:r>
            <w:r w:rsidRPr="00190173">
              <w:rPr>
                <w:rFonts w:ascii="Times New Roman CYR" w:hAnsi="Times New Roman CYR" w:cs="Times New Roman CYR"/>
              </w:rPr>
              <w:t xml:space="preserve">, </w:t>
            </w:r>
            <w:r>
              <w:rPr>
                <w:rFonts w:ascii="Times New Roman CYR" w:hAnsi="Times New Roman CYR" w:cs="Times New Roman CYR"/>
              </w:rPr>
              <w:t>единую информационную базу</w:t>
            </w:r>
            <w:r w:rsidRPr="00190173">
              <w:rPr>
                <w:rFonts w:ascii="Times New Roman CYR" w:hAnsi="Times New Roman CYR" w:cs="Times New Roman CYR"/>
              </w:rPr>
              <w:t xml:space="preserve"> наставников</w:t>
            </w:r>
            <w:r w:rsidR="00F80EFF">
              <w:rPr>
                <w:rFonts w:ascii="Times New Roman CYR" w:hAnsi="Times New Roman CYR" w:cs="Times New Roman CYR"/>
              </w:rPr>
              <w:t xml:space="preserve">, </w:t>
            </w:r>
            <w:proofErr w:type="spellStart"/>
            <w:r w:rsidR="00F80EFF">
              <w:rPr>
                <w:rFonts w:ascii="Times New Roman CYR" w:hAnsi="Times New Roman CYR" w:cs="Times New Roman CYR"/>
              </w:rPr>
              <w:t>пед</w:t>
            </w:r>
            <w:proofErr w:type="gramStart"/>
            <w:r w:rsidR="00F80EFF">
              <w:rPr>
                <w:rFonts w:ascii="Times New Roman CYR" w:hAnsi="Times New Roman CYR" w:cs="Times New Roman CYR"/>
              </w:rPr>
              <w:t>.к</w:t>
            </w:r>
            <w:proofErr w:type="gramEnd"/>
            <w:r w:rsidR="00F80EFF">
              <w:rPr>
                <w:rFonts w:ascii="Times New Roman CYR" w:hAnsi="Times New Roman CYR" w:cs="Times New Roman CYR"/>
              </w:rPr>
              <w:t>опилку</w:t>
            </w:r>
            <w:proofErr w:type="spellEnd"/>
          </w:p>
        </w:tc>
        <w:tc>
          <w:tcPr>
            <w:tcW w:w="2120" w:type="dxa"/>
          </w:tcPr>
          <w:p w:rsidR="002F2376" w:rsidRDefault="002F2376" w:rsidP="00850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62" w:type="dxa"/>
          </w:tcPr>
          <w:p w:rsidR="002F2376" w:rsidRDefault="002F2376" w:rsidP="00850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ИКТ</w:t>
            </w:r>
          </w:p>
          <w:p w:rsidR="002F2376" w:rsidRDefault="002F2376" w:rsidP="00850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2F2376" w:rsidTr="0085003D">
        <w:tc>
          <w:tcPr>
            <w:tcW w:w="534" w:type="dxa"/>
          </w:tcPr>
          <w:p w:rsidR="002F2376" w:rsidRPr="0085003D" w:rsidRDefault="002F2376" w:rsidP="0085003D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</w:tcPr>
          <w:p w:rsidR="002F2376" w:rsidRDefault="002F2376" w:rsidP="00850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профессионального роста </w:t>
            </w:r>
          </w:p>
        </w:tc>
        <w:tc>
          <w:tcPr>
            <w:tcW w:w="2471" w:type="dxa"/>
          </w:tcPr>
          <w:p w:rsidR="002F2376" w:rsidRDefault="002F2376" w:rsidP="00850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Подбор соответствующих программ </w:t>
            </w:r>
            <w:r w:rsidRPr="00190173">
              <w:rPr>
                <w:rFonts w:ascii="Times New Roman CYR" w:hAnsi="Times New Roman CYR" w:cs="Times New Roman CYR"/>
              </w:rPr>
              <w:t>повышения квалификации для наставников и кураторов</w:t>
            </w:r>
          </w:p>
        </w:tc>
        <w:tc>
          <w:tcPr>
            <w:tcW w:w="4480" w:type="dxa"/>
          </w:tcPr>
          <w:p w:rsidR="002F2376" w:rsidRPr="00693219" w:rsidRDefault="002F2376" w:rsidP="0085003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предлагаемых курсов повышения квалификации на сайтах </w:t>
            </w:r>
            <w:r w:rsidRPr="00190173">
              <w:rPr>
                <w:rFonts w:ascii="Times New Roman CYR" w:hAnsi="Times New Roman CYR" w:cs="Times New Roman CYR"/>
              </w:rPr>
              <w:t>ГАУ ДПО ИРО РБ</w:t>
            </w:r>
            <w:r>
              <w:rPr>
                <w:rFonts w:ascii="Times New Roman CYR" w:hAnsi="Times New Roman CYR" w:cs="Times New Roman CYR"/>
              </w:rPr>
              <w:t xml:space="preserve">, </w:t>
            </w:r>
            <w:r w:rsidRPr="00693219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 образования Администрации ГО </w:t>
            </w:r>
            <w:proofErr w:type="spellStart"/>
            <w:r w:rsidRPr="0069321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693219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693219">
              <w:rPr>
                <w:rFonts w:ascii="Times New Roman" w:hAnsi="Times New Roman" w:cs="Times New Roman"/>
                <w:sz w:val="24"/>
                <w:szCs w:val="24"/>
              </w:rPr>
              <w:t>фа</w:t>
            </w:r>
            <w:proofErr w:type="spellEnd"/>
            <w:r w:rsidRPr="00693219">
              <w:rPr>
                <w:rFonts w:ascii="Times New Roman" w:hAnsi="Times New Roman" w:cs="Times New Roman"/>
                <w:sz w:val="24"/>
                <w:szCs w:val="24"/>
              </w:rPr>
              <w:t xml:space="preserve"> РБ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93219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  <w:t xml:space="preserve">ФГАОУ ДПО «Академия </w:t>
            </w:r>
            <w:proofErr w:type="spellStart"/>
            <w:r w:rsidRPr="00693219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  <w:t>Минпросвещения</w:t>
            </w:r>
            <w:proofErr w:type="spellEnd"/>
            <w:r w:rsidRPr="00693219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  <w:t xml:space="preserve"> России»,</w:t>
            </w: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</w:rPr>
              <w:t xml:space="preserve"> ЦНППМ (ИРО/ИПК)</w:t>
            </w:r>
          </w:p>
          <w:p w:rsidR="002F2376" w:rsidRDefault="002F2376" w:rsidP="00850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2F2376" w:rsidRDefault="002F2376" w:rsidP="00850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– октябрь 2022 г.</w:t>
            </w:r>
          </w:p>
        </w:tc>
        <w:tc>
          <w:tcPr>
            <w:tcW w:w="2462" w:type="dxa"/>
          </w:tcPr>
          <w:p w:rsidR="002F2376" w:rsidRDefault="002F2376" w:rsidP="00850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85003D" w:rsidTr="0085003D">
        <w:tc>
          <w:tcPr>
            <w:tcW w:w="534" w:type="dxa"/>
            <w:vMerge w:val="restart"/>
          </w:tcPr>
          <w:p w:rsidR="0085003D" w:rsidRPr="0085003D" w:rsidRDefault="0085003D" w:rsidP="0085003D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  <w:vMerge w:val="restart"/>
          </w:tcPr>
          <w:p w:rsidR="0085003D" w:rsidRDefault="0085003D" w:rsidP="00850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Завершение наставничества</w:t>
            </w:r>
          </w:p>
        </w:tc>
        <w:tc>
          <w:tcPr>
            <w:tcW w:w="2471" w:type="dxa"/>
          </w:tcPr>
          <w:p w:rsidR="0085003D" w:rsidRDefault="0085003D" w:rsidP="00850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Отчеты по итогам наставнической программы</w:t>
            </w:r>
          </w:p>
        </w:tc>
        <w:tc>
          <w:tcPr>
            <w:tcW w:w="4480" w:type="dxa"/>
          </w:tcPr>
          <w:p w:rsidR="0085003D" w:rsidRDefault="0085003D" w:rsidP="00850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личной удовлетворенности участием в программе наставничества.</w:t>
            </w:r>
          </w:p>
          <w:p w:rsidR="0085003D" w:rsidRDefault="0085003D" w:rsidP="00850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мониторинга качества реализации программы наставничества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5003D" w:rsidRDefault="0085003D" w:rsidP="00850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и оценка влияния программ на всех участников</w:t>
            </w:r>
          </w:p>
          <w:p w:rsidR="0085003D" w:rsidRDefault="0085003D" w:rsidP="00850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85003D" w:rsidRDefault="0085003D" w:rsidP="00850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2023 г</w:t>
            </w:r>
          </w:p>
        </w:tc>
        <w:tc>
          <w:tcPr>
            <w:tcW w:w="2462" w:type="dxa"/>
            <w:vMerge w:val="restart"/>
          </w:tcPr>
          <w:p w:rsidR="0085003D" w:rsidRDefault="0085003D" w:rsidP="00850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УВР, куратор</w:t>
            </w:r>
          </w:p>
        </w:tc>
      </w:tr>
      <w:tr w:rsidR="0085003D" w:rsidTr="0085003D">
        <w:tc>
          <w:tcPr>
            <w:tcW w:w="534" w:type="dxa"/>
            <w:vMerge/>
          </w:tcPr>
          <w:p w:rsidR="0085003D" w:rsidRDefault="0085003D" w:rsidP="00850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  <w:vMerge/>
          </w:tcPr>
          <w:p w:rsidR="0085003D" w:rsidRDefault="0085003D" w:rsidP="00850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1" w:type="dxa"/>
          </w:tcPr>
          <w:p w:rsidR="0085003D" w:rsidRDefault="0085003D" w:rsidP="00850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Мотивация и поощрения наставников</w:t>
            </w:r>
          </w:p>
        </w:tc>
        <w:tc>
          <w:tcPr>
            <w:tcW w:w="4480" w:type="dxa"/>
          </w:tcPr>
          <w:p w:rsidR="0085003D" w:rsidRDefault="0085003D" w:rsidP="00850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 поощрении участников наставнической деятельности.</w:t>
            </w:r>
          </w:p>
          <w:p w:rsidR="0085003D" w:rsidRDefault="0085003D" w:rsidP="00850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Издание приказа «О проведении итогового мероприятия в рамках реализации Целевой модели наставничества»</w:t>
            </w:r>
          </w:p>
        </w:tc>
        <w:tc>
          <w:tcPr>
            <w:tcW w:w="2120" w:type="dxa"/>
          </w:tcPr>
          <w:p w:rsidR="0085003D" w:rsidRDefault="0085003D" w:rsidP="00850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2023 г</w:t>
            </w:r>
          </w:p>
        </w:tc>
        <w:tc>
          <w:tcPr>
            <w:tcW w:w="2462" w:type="dxa"/>
            <w:vMerge/>
          </w:tcPr>
          <w:p w:rsidR="0085003D" w:rsidRDefault="0085003D" w:rsidP="00850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7A46" w:rsidRPr="00437A46" w:rsidRDefault="00437A46" w:rsidP="0085003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37A46" w:rsidRPr="00437A46" w:rsidSect="00437A4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863D42"/>
    <w:multiLevelType w:val="hybridMultilevel"/>
    <w:tmpl w:val="86F285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AA16724"/>
    <w:multiLevelType w:val="hybridMultilevel"/>
    <w:tmpl w:val="7994A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37A46"/>
    <w:rsid w:val="00015E39"/>
    <w:rsid w:val="000E4A51"/>
    <w:rsid w:val="002B5B4F"/>
    <w:rsid w:val="002F2376"/>
    <w:rsid w:val="003D0C68"/>
    <w:rsid w:val="00437A46"/>
    <w:rsid w:val="00587094"/>
    <w:rsid w:val="00634277"/>
    <w:rsid w:val="00693219"/>
    <w:rsid w:val="00707D81"/>
    <w:rsid w:val="0085003D"/>
    <w:rsid w:val="008C2AEB"/>
    <w:rsid w:val="00946A40"/>
    <w:rsid w:val="00A7527E"/>
    <w:rsid w:val="00B44F04"/>
    <w:rsid w:val="00C00AFC"/>
    <w:rsid w:val="00D36CB1"/>
    <w:rsid w:val="00D54727"/>
    <w:rsid w:val="00E1340F"/>
    <w:rsid w:val="00F80EFF"/>
    <w:rsid w:val="00FB4820"/>
    <w:rsid w:val="00FD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7A4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6932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33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2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3</Pages>
  <Words>697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27 школа</dc:creator>
  <cp:keywords/>
  <dc:description/>
  <cp:lastModifiedBy>Админ</cp:lastModifiedBy>
  <cp:revision>5</cp:revision>
  <dcterms:created xsi:type="dcterms:W3CDTF">2022-10-01T10:32:00Z</dcterms:created>
  <dcterms:modified xsi:type="dcterms:W3CDTF">2022-11-23T13:02:00Z</dcterms:modified>
</cp:coreProperties>
</file>