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F5F7" w14:textId="36019145" w:rsidR="008618DD" w:rsidRDefault="007F0B22" w:rsidP="007E383B">
      <w:pPr>
        <w:pStyle w:val="30"/>
        <w:shd w:val="clear" w:color="auto" w:fill="auto"/>
        <w:spacing w:before="0" w:after="0" w:line="260" w:lineRule="exact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F6D2F16" wp14:editId="43424934">
            <wp:extent cx="5814060" cy="8222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D9D9" w14:textId="69D15BCA" w:rsidR="007F0B22" w:rsidRDefault="007F0B22" w:rsidP="007F0B22">
      <w:pPr>
        <w:pStyle w:val="1"/>
        <w:shd w:val="clear" w:color="auto" w:fill="auto"/>
        <w:tabs>
          <w:tab w:val="left" w:pos="1456"/>
        </w:tabs>
        <w:spacing w:line="360" w:lineRule="auto"/>
        <w:ind w:left="760" w:right="40"/>
        <w:jc w:val="lef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1307D4" wp14:editId="3E36C957">
            <wp:extent cx="5665470" cy="80232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71" cy="802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84782" w14:textId="77777777" w:rsidR="007F0B22" w:rsidRDefault="007F0B22" w:rsidP="00970FA4">
      <w:pPr>
        <w:pStyle w:val="1"/>
        <w:shd w:val="clear" w:color="auto" w:fill="auto"/>
        <w:tabs>
          <w:tab w:val="left" w:pos="1456"/>
        </w:tabs>
        <w:spacing w:line="360" w:lineRule="auto"/>
        <w:ind w:left="760" w:right="40"/>
        <w:rPr>
          <w:b/>
          <w:sz w:val="28"/>
          <w:szCs w:val="28"/>
        </w:rPr>
      </w:pPr>
    </w:p>
    <w:p w14:paraId="021EFAFC" w14:textId="77777777" w:rsidR="007F0B22" w:rsidRDefault="007F0B22" w:rsidP="00970FA4">
      <w:pPr>
        <w:pStyle w:val="1"/>
        <w:shd w:val="clear" w:color="auto" w:fill="auto"/>
        <w:tabs>
          <w:tab w:val="left" w:pos="1456"/>
        </w:tabs>
        <w:spacing w:line="360" w:lineRule="auto"/>
        <w:ind w:left="760" w:right="40"/>
        <w:rPr>
          <w:b/>
          <w:sz w:val="28"/>
          <w:szCs w:val="28"/>
        </w:rPr>
      </w:pPr>
    </w:p>
    <w:p w14:paraId="3B648A07" w14:textId="77777777" w:rsidR="007F0B22" w:rsidRDefault="007F0B22" w:rsidP="007F0B22">
      <w:pPr>
        <w:pStyle w:val="1"/>
        <w:shd w:val="clear" w:color="auto" w:fill="auto"/>
        <w:tabs>
          <w:tab w:val="left" w:pos="1456"/>
        </w:tabs>
        <w:spacing w:line="360" w:lineRule="auto"/>
        <w:ind w:right="40"/>
        <w:jc w:val="left"/>
        <w:rPr>
          <w:b/>
          <w:sz w:val="28"/>
          <w:szCs w:val="28"/>
        </w:rPr>
      </w:pPr>
    </w:p>
    <w:p w14:paraId="0DBEBA15" w14:textId="284FE899" w:rsidR="008618DD" w:rsidRPr="00970FA4" w:rsidRDefault="008618DD" w:rsidP="007F0B22">
      <w:pPr>
        <w:pStyle w:val="1"/>
        <w:shd w:val="clear" w:color="auto" w:fill="auto"/>
        <w:tabs>
          <w:tab w:val="left" w:pos="1456"/>
        </w:tabs>
        <w:spacing w:line="360" w:lineRule="auto"/>
        <w:ind w:right="40"/>
        <w:rPr>
          <w:b/>
          <w:sz w:val="28"/>
          <w:szCs w:val="28"/>
        </w:rPr>
      </w:pPr>
      <w:r w:rsidRPr="008D3ABE">
        <w:rPr>
          <w:b/>
          <w:sz w:val="28"/>
          <w:szCs w:val="28"/>
        </w:rPr>
        <w:lastRenderedPageBreak/>
        <w:t>Общие положения</w:t>
      </w:r>
    </w:p>
    <w:p w14:paraId="68F55FB7" w14:textId="40BCE25D" w:rsidR="008618DD" w:rsidRPr="00ED6964" w:rsidRDefault="008618DD" w:rsidP="00ED6964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Настоящее Положение об оказании 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 xml:space="preserve">услуг (далее - Положение) призвано регулировать порядок оказания дополнительных платных услуг (далее ДПУ) в Муниципальном </w:t>
      </w:r>
      <w:r w:rsidR="007E383B">
        <w:rPr>
          <w:sz w:val="28"/>
          <w:szCs w:val="28"/>
        </w:rPr>
        <w:t>автономном</w:t>
      </w:r>
      <w:r w:rsidRPr="00ED6964">
        <w:rPr>
          <w:sz w:val="28"/>
          <w:szCs w:val="28"/>
        </w:rPr>
        <w:t xml:space="preserve"> общеобразовательном учреждении «Школа № 27 с углубленны</w:t>
      </w:r>
      <w:r w:rsidR="00645DEC">
        <w:rPr>
          <w:sz w:val="28"/>
          <w:szCs w:val="28"/>
        </w:rPr>
        <w:t>м изучением отдельных предметов</w:t>
      </w:r>
      <w:r w:rsidRPr="00ED6964">
        <w:rPr>
          <w:sz w:val="28"/>
          <w:szCs w:val="28"/>
        </w:rPr>
        <w:t>» городского округа город Уфа Республики Башкортостан (далее - Учреждение).</w:t>
      </w:r>
    </w:p>
    <w:p w14:paraId="2865D024" w14:textId="77777777" w:rsidR="008618DD" w:rsidRPr="00ED6964" w:rsidRDefault="008618DD" w:rsidP="00ED6964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1451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Положение разработано в соответствии со следующими нормативными актами:</w:t>
      </w:r>
    </w:p>
    <w:p w14:paraId="64EEB4B1" w14:textId="77777777" w:rsidR="008618DD" w:rsidRPr="00ED6964" w:rsidRDefault="008618DD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Гражданс</w:t>
      </w:r>
      <w:r w:rsidR="00FD5B66" w:rsidRPr="00ED6964">
        <w:rPr>
          <w:sz w:val="28"/>
          <w:szCs w:val="28"/>
        </w:rPr>
        <w:t>кий кодекс Российской Федерации</w:t>
      </w:r>
      <w:r w:rsidRPr="00ED6964">
        <w:rPr>
          <w:sz w:val="28"/>
          <w:szCs w:val="28"/>
        </w:rPr>
        <w:t>;</w:t>
      </w:r>
    </w:p>
    <w:p w14:paraId="3496CC4F" w14:textId="77777777" w:rsidR="008618DD" w:rsidRPr="00ED6964" w:rsidRDefault="008618DD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Федеральный </w:t>
      </w:r>
      <w:r w:rsidR="00FD5B66" w:rsidRPr="00ED6964">
        <w:rPr>
          <w:sz w:val="28"/>
          <w:szCs w:val="28"/>
        </w:rPr>
        <w:t>з</w:t>
      </w:r>
      <w:r w:rsidRPr="00ED6964">
        <w:rPr>
          <w:sz w:val="28"/>
          <w:szCs w:val="28"/>
        </w:rPr>
        <w:t>акон Российской Федерации</w:t>
      </w:r>
      <w:r w:rsidR="00FD5B66" w:rsidRPr="00ED6964">
        <w:rPr>
          <w:sz w:val="28"/>
          <w:szCs w:val="28"/>
        </w:rPr>
        <w:t xml:space="preserve"> от 29.12.2012 г. №273-Ф3</w:t>
      </w:r>
      <w:r w:rsidRPr="00ED6964">
        <w:rPr>
          <w:sz w:val="28"/>
          <w:szCs w:val="28"/>
        </w:rPr>
        <w:t xml:space="preserve"> «Об образовании в Российской Федерации»;</w:t>
      </w:r>
    </w:p>
    <w:p w14:paraId="1828BCA8" w14:textId="77777777" w:rsidR="008618DD" w:rsidRPr="00ED6964" w:rsidRDefault="008618DD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Федеральный закон </w:t>
      </w:r>
      <w:r w:rsidR="00FD5B66" w:rsidRPr="00ED6964">
        <w:rPr>
          <w:sz w:val="28"/>
          <w:szCs w:val="28"/>
        </w:rPr>
        <w:t xml:space="preserve">от 12.01.1996 №7-ФЗ (ред. от 28.11.2015) </w:t>
      </w:r>
      <w:r w:rsidRPr="00ED6964">
        <w:rPr>
          <w:sz w:val="28"/>
          <w:szCs w:val="28"/>
        </w:rPr>
        <w:t>«О некоммерческих организациях»;</w:t>
      </w:r>
    </w:p>
    <w:p w14:paraId="6DDA3738" w14:textId="77777777" w:rsidR="008618DD" w:rsidRPr="00ED6964" w:rsidRDefault="008F4821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Закон РФ от 7.02.</w:t>
      </w:r>
      <w:r w:rsidR="008618DD" w:rsidRPr="00ED6964">
        <w:rPr>
          <w:sz w:val="28"/>
          <w:szCs w:val="28"/>
        </w:rPr>
        <w:t xml:space="preserve"> 1992 г. </w:t>
      </w:r>
      <w:r w:rsidR="008618DD" w:rsidRPr="00ED6964">
        <w:rPr>
          <w:sz w:val="28"/>
          <w:szCs w:val="28"/>
          <w:lang w:val="en-US"/>
        </w:rPr>
        <w:t>N</w:t>
      </w:r>
      <w:r w:rsidR="008618DD" w:rsidRPr="00ED6964">
        <w:rPr>
          <w:sz w:val="28"/>
          <w:szCs w:val="28"/>
        </w:rPr>
        <w:t xml:space="preserve"> </w:t>
      </w:r>
      <w:proofErr w:type="gramStart"/>
      <w:r w:rsidR="008618DD" w:rsidRPr="00ED6964">
        <w:rPr>
          <w:sz w:val="28"/>
          <w:szCs w:val="28"/>
        </w:rPr>
        <w:t>2300-1</w:t>
      </w:r>
      <w:proofErr w:type="gramEnd"/>
      <w:r w:rsidR="008618DD" w:rsidRPr="00ED6964">
        <w:rPr>
          <w:sz w:val="28"/>
          <w:szCs w:val="28"/>
        </w:rPr>
        <w:t xml:space="preserve"> «О защите прав потребителей»;</w:t>
      </w:r>
    </w:p>
    <w:p w14:paraId="67855667" w14:textId="45106715" w:rsidR="00582A8B" w:rsidRPr="00ED6964" w:rsidRDefault="008618DD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Правила оказания дополнительных платных услуг (Утвержден</w:t>
      </w:r>
      <w:r w:rsidR="008F4821" w:rsidRPr="00ED6964">
        <w:rPr>
          <w:sz w:val="28"/>
          <w:szCs w:val="28"/>
        </w:rPr>
        <w:t>н</w:t>
      </w:r>
      <w:r w:rsidRPr="00ED6964">
        <w:rPr>
          <w:sz w:val="28"/>
          <w:szCs w:val="28"/>
        </w:rPr>
        <w:t>ы</w:t>
      </w:r>
      <w:r w:rsidR="008F4821" w:rsidRPr="00ED6964">
        <w:rPr>
          <w:sz w:val="28"/>
          <w:szCs w:val="28"/>
        </w:rPr>
        <w:t>е</w:t>
      </w:r>
      <w:r w:rsidRPr="00ED6964">
        <w:rPr>
          <w:sz w:val="28"/>
          <w:szCs w:val="28"/>
        </w:rPr>
        <w:t xml:space="preserve"> постановлением Правительства РФ от 15.0</w:t>
      </w:r>
      <w:r w:rsidR="007E383B">
        <w:rPr>
          <w:sz w:val="28"/>
          <w:szCs w:val="28"/>
        </w:rPr>
        <w:t>9</w:t>
      </w:r>
      <w:r w:rsidRPr="00ED6964">
        <w:rPr>
          <w:sz w:val="28"/>
          <w:szCs w:val="28"/>
        </w:rPr>
        <w:t>.20</w:t>
      </w:r>
      <w:r w:rsidR="007E383B">
        <w:rPr>
          <w:sz w:val="28"/>
          <w:szCs w:val="28"/>
        </w:rPr>
        <w:t>20</w:t>
      </w:r>
      <w:r w:rsidRPr="00ED6964">
        <w:rPr>
          <w:sz w:val="28"/>
          <w:szCs w:val="28"/>
        </w:rPr>
        <w:t xml:space="preserve"> № </w:t>
      </w:r>
      <w:r w:rsidR="007E383B">
        <w:rPr>
          <w:sz w:val="28"/>
          <w:szCs w:val="28"/>
        </w:rPr>
        <w:t>1441</w:t>
      </w:r>
      <w:r w:rsidRPr="00ED6964">
        <w:rPr>
          <w:sz w:val="28"/>
          <w:szCs w:val="28"/>
        </w:rPr>
        <w:t>);</w:t>
      </w:r>
    </w:p>
    <w:p w14:paraId="01509F63" w14:textId="77777777" w:rsidR="008618DD" w:rsidRPr="00ED6964" w:rsidRDefault="008618DD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 Устав Учреждения;</w:t>
      </w:r>
    </w:p>
    <w:p w14:paraId="0CFF5702" w14:textId="77777777" w:rsidR="008618DD" w:rsidRPr="00ED6964" w:rsidRDefault="008618DD" w:rsidP="00ED6964">
      <w:pPr>
        <w:pStyle w:val="1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851" w:right="40" w:firstLine="0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Лицензия.</w:t>
      </w:r>
    </w:p>
    <w:p w14:paraId="3AB9AA7D" w14:textId="77777777" w:rsidR="008F4821" w:rsidRPr="00ED6964" w:rsidRDefault="00377625" w:rsidP="00ED6964">
      <w:pPr>
        <w:pStyle w:val="1"/>
        <w:shd w:val="clear" w:color="auto" w:fill="auto"/>
        <w:tabs>
          <w:tab w:val="left" w:pos="851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1.3.</w:t>
      </w:r>
      <w:r w:rsidR="008F4821" w:rsidRPr="00ED6964">
        <w:rPr>
          <w:sz w:val="28"/>
          <w:szCs w:val="28"/>
        </w:rPr>
        <w:t>В настоящем Положении используются следующие термины и определения:</w:t>
      </w:r>
    </w:p>
    <w:p w14:paraId="7FCE5CAE" w14:textId="77777777" w:rsidR="008F4821" w:rsidRPr="00ED6964" w:rsidRDefault="008F4821" w:rsidP="00ED6964">
      <w:pPr>
        <w:pStyle w:val="1"/>
        <w:shd w:val="clear" w:color="auto" w:fill="auto"/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Заказчик - физическое и (или) юридическое лицо, имеющее намерение заказать либо заказывающее платные дополнительные услуги для себя или иных лиц на основании договора;</w:t>
      </w:r>
    </w:p>
    <w:p w14:paraId="2AC66A83" w14:textId="77777777" w:rsidR="008F4821" w:rsidRPr="00ED6964" w:rsidRDefault="008F4821" w:rsidP="00ED6964">
      <w:pPr>
        <w:pStyle w:val="1"/>
        <w:shd w:val="clear" w:color="auto" w:fill="auto"/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Исполнитель - организация, осуществляющая образовательную деятельность и предоста</w:t>
      </w:r>
      <w:r w:rsidR="00CA3D96" w:rsidRPr="00ED6964">
        <w:rPr>
          <w:sz w:val="28"/>
          <w:szCs w:val="28"/>
        </w:rPr>
        <w:t>вляющая платные дополнительные</w:t>
      </w:r>
      <w:r w:rsidRPr="00ED6964">
        <w:rPr>
          <w:sz w:val="28"/>
          <w:szCs w:val="28"/>
        </w:rPr>
        <w:t xml:space="preserve"> услуги воспитаннику. В рамках настоящего положения под Исполнителем понимается Учреждение.</w:t>
      </w:r>
    </w:p>
    <w:p w14:paraId="18F0DB44" w14:textId="77777777" w:rsidR="008F4821" w:rsidRPr="00ED6964" w:rsidRDefault="008F4821" w:rsidP="00ED6964">
      <w:pPr>
        <w:pStyle w:val="1"/>
        <w:shd w:val="clear" w:color="auto" w:fill="auto"/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Недостаток дополнительных платных услуг - несоответствие дополнительных платных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</w:t>
      </w:r>
      <w:r w:rsidR="00CA3D96" w:rsidRPr="00ED6964">
        <w:rPr>
          <w:sz w:val="28"/>
          <w:szCs w:val="28"/>
        </w:rPr>
        <w:t>которых платные дополнительные</w:t>
      </w:r>
      <w:r w:rsidRPr="00ED6964">
        <w:rPr>
          <w:sz w:val="28"/>
          <w:szCs w:val="28"/>
        </w:rPr>
        <w:t xml:space="preserve">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программы). Существенный недостаток 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>услуг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</w:t>
      </w:r>
    </w:p>
    <w:p w14:paraId="6B18719A" w14:textId="77777777" w:rsidR="008F4821" w:rsidRPr="00ED6964" w:rsidRDefault="008F4821" w:rsidP="00ED6964">
      <w:pPr>
        <w:pStyle w:val="1"/>
        <w:shd w:val="clear" w:color="auto" w:fill="auto"/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Обучающийся - физическое лицо, осваивающее образовательную </w:t>
      </w:r>
      <w:r w:rsidRPr="00ED6964">
        <w:rPr>
          <w:sz w:val="28"/>
          <w:szCs w:val="28"/>
        </w:rPr>
        <w:lastRenderedPageBreak/>
        <w:t>программу. Применительно к Учреждению в настоящем положении используется понятие «</w:t>
      </w:r>
      <w:r w:rsidR="00865C9D" w:rsidRPr="00ED6964">
        <w:rPr>
          <w:sz w:val="28"/>
          <w:szCs w:val="28"/>
        </w:rPr>
        <w:t>О</w:t>
      </w:r>
      <w:r w:rsidRPr="00ED6964">
        <w:rPr>
          <w:sz w:val="28"/>
          <w:szCs w:val="28"/>
        </w:rPr>
        <w:t>бучающийся».</w:t>
      </w:r>
    </w:p>
    <w:p w14:paraId="23CB201A" w14:textId="77777777" w:rsidR="008F4821" w:rsidRPr="00ED6964" w:rsidRDefault="008F4821" w:rsidP="00ED6964">
      <w:pPr>
        <w:pStyle w:val="1"/>
        <w:shd w:val="clear" w:color="auto" w:fill="auto"/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Дополнительные платные</w:t>
      </w:r>
      <w:r w:rsidR="00865C9D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 xml:space="preserve">услуги - осуществление образовательной деятельности за счет средств физических и (или) юридических лиц по договорам об образовании, заключаемым при приеме на обучение (далее - </w:t>
      </w:r>
      <w:r w:rsidR="00865C9D" w:rsidRPr="00ED6964">
        <w:rPr>
          <w:sz w:val="28"/>
          <w:szCs w:val="28"/>
        </w:rPr>
        <w:t>Д</w:t>
      </w:r>
      <w:r w:rsidRPr="00ED6964">
        <w:rPr>
          <w:sz w:val="28"/>
          <w:szCs w:val="28"/>
        </w:rPr>
        <w:t>оговор);</w:t>
      </w:r>
    </w:p>
    <w:p w14:paraId="429B425D" w14:textId="77777777" w:rsidR="008618DD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1.4. </w:t>
      </w:r>
      <w:r w:rsidR="008618DD" w:rsidRPr="00ED6964">
        <w:rPr>
          <w:sz w:val="28"/>
          <w:szCs w:val="28"/>
        </w:rPr>
        <w:t xml:space="preserve">В соответствии </w:t>
      </w:r>
      <w:r w:rsidR="008F4821" w:rsidRPr="00ED6964">
        <w:rPr>
          <w:sz w:val="28"/>
          <w:szCs w:val="28"/>
        </w:rPr>
        <w:t>с</w:t>
      </w:r>
      <w:r w:rsidR="008618DD" w:rsidRPr="00ED6964">
        <w:rPr>
          <w:sz w:val="28"/>
          <w:szCs w:val="28"/>
        </w:rPr>
        <w:t xml:space="preserve"> уставными целями и задачами Учреждение </w:t>
      </w:r>
      <w:r w:rsidR="008F4821" w:rsidRPr="00ED6964">
        <w:rPr>
          <w:sz w:val="28"/>
          <w:szCs w:val="28"/>
        </w:rPr>
        <w:t>вправе</w:t>
      </w:r>
      <w:r w:rsidR="008618DD" w:rsidRPr="00ED6964">
        <w:rPr>
          <w:sz w:val="28"/>
          <w:szCs w:val="28"/>
        </w:rPr>
        <w:t xml:space="preserve"> реализовывать дополнительные образовательные программы и оказывать ДПУ за пределами образовательных программ с учетом потребностей семьи. ДПУ не могут быть оказаны взамен и в рамках основной образовательной деятельности</w:t>
      </w:r>
      <w:r w:rsidR="008F4821" w:rsidRPr="00ED6964">
        <w:rPr>
          <w:sz w:val="28"/>
          <w:szCs w:val="28"/>
        </w:rPr>
        <w:t xml:space="preserve"> Учреждения</w:t>
      </w:r>
      <w:r w:rsidR="008618DD" w:rsidRPr="00ED6964">
        <w:rPr>
          <w:sz w:val="28"/>
          <w:szCs w:val="28"/>
        </w:rPr>
        <w:t>, финансируемой Учредителем.</w:t>
      </w:r>
    </w:p>
    <w:p w14:paraId="594DB71C" w14:textId="77777777" w:rsidR="008618DD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1.5. </w:t>
      </w:r>
      <w:r w:rsidR="008618DD" w:rsidRPr="00ED6964">
        <w:rPr>
          <w:sz w:val="28"/>
          <w:szCs w:val="28"/>
        </w:rPr>
        <w:t>ДПУ осуществляются на основе договора, заключаемого между Учреждением и родителями (законными представителями) за счет следующих внебюджетных средств:</w:t>
      </w:r>
      <w:r w:rsidR="004B1588" w:rsidRPr="00ED6964">
        <w:rPr>
          <w:sz w:val="28"/>
          <w:szCs w:val="28"/>
        </w:rPr>
        <w:t xml:space="preserve"> </w:t>
      </w:r>
      <w:r w:rsidR="008618DD" w:rsidRPr="00ED6964">
        <w:rPr>
          <w:sz w:val="28"/>
          <w:szCs w:val="28"/>
        </w:rPr>
        <w:t>средств родителей (законных представителей).</w:t>
      </w:r>
    </w:p>
    <w:p w14:paraId="15769866" w14:textId="77777777" w:rsidR="008618DD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1.6. </w:t>
      </w:r>
      <w:r w:rsidR="008618DD" w:rsidRPr="00ED6964">
        <w:rPr>
          <w:sz w:val="28"/>
          <w:szCs w:val="28"/>
        </w:rPr>
        <w:t>ДПУ в соответствии со ст. 16 Закона РФ</w:t>
      </w:r>
      <w:r w:rsidR="008F4821" w:rsidRPr="00ED6964">
        <w:rPr>
          <w:sz w:val="28"/>
          <w:szCs w:val="28"/>
        </w:rPr>
        <w:t xml:space="preserve"> от 7.02. 1992 г. </w:t>
      </w:r>
      <w:r w:rsidR="008F4821" w:rsidRPr="00ED6964">
        <w:rPr>
          <w:sz w:val="28"/>
          <w:szCs w:val="28"/>
          <w:lang w:val="en-US"/>
        </w:rPr>
        <w:t>N</w:t>
      </w:r>
      <w:r w:rsidR="008F4821" w:rsidRPr="00ED6964">
        <w:rPr>
          <w:sz w:val="28"/>
          <w:szCs w:val="28"/>
        </w:rPr>
        <w:t xml:space="preserve"> 2300-</w:t>
      </w:r>
      <w:proofErr w:type="gramStart"/>
      <w:r w:rsidR="008F4821" w:rsidRPr="00ED6964">
        <w:rPr>
          <w:sz w:val="28"/>
          <w:szCs w:val="28"/>
        </w:rPr>
        <w:t xml:space="preserve">1 </w:t>
      </w:r>
      <w:r w:rsidR="008618DD" w:rsidRPr="00ED6964">
        <w:rPr>
          <w:sz w:val="28"/>
          <w:szCs w:val="28"/>
        </w:rPr>
        <w:t xml:space="preserve"> «</w:t>
      </w:r>
      <w:proofErr w:type="gramEnd"/>
      <w:r w:rsidR="008618DD" w:rsidRPr="00ED6964">
        <w:rPr>
          <w:sz w:val="28"/>
          <w:szCs w:val="28"/>
        </w:rPr>
        <w:t>О защите прав потребителей» могут оказываться только с согласия их заказчика</w:t>
      </w:r>
      <w:r w:rsidR="0030045A" w:rsidRPr="00ED6964">
        <w:rPr>
          <w:sz w:val="28"/>
          <w:szCs w:val="28"/>
        </w:rPr>
        <w:t xml:space="preserve"> (родителей или законных представителей)</w:t>
      </w:r>
      <w:r w:rsidR="008618DD" w:rsidRPr="00ED6964">
        <w:rPr>
          <w:sz w:val="28"/>
          <w:szCs w:val="28"/>
        </w:rPr>
        <w:t>. Отказ заказчика от предоставления дополнительных платных услуг не может быть причиной уменьшения объема предоставляемых ему основных услуг.</w:t>
      </w:r>
    </w:p>
    <w:p w14:paraId="01C131C3" w14:textId="77777777" w:rsidR="008618DD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1.7. </w:t>
      </w:r>
      <w:r w:rsidR="008618DD" w:rsidRPr="00ED6964">
        <w:rPr>
          <w:sz w:val="28"/>
          <w:szCs w:val="28"/>
        </w:rPr>
        <w:t>Оказание ДПУ не может наносить ущерб или ухудшать качество предоставления основных образовательных услуг, которые Учреждение обязан оказывать бесплатно.</w:t>
      </w:r>
    </w:p>
    <w:p w14:paraId="6B9EBBDC" w14:textId="77777777" w:rsidR="00582A8B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1.8. </w:t>
      </w:r>
      <w:r w:rsidR="008618DD" w:rsidRPr="00ED6964">
        <w:rPr>
          <w:sz w:val="28"/>
          <w:szCs w:val="28"/>
        </w:rPr>
        <w:t>Услуги, оказываемые в рамках основных образовательных программ и Федеральных государственных образовательных стандартов, не рассматриваются как дополнительные платные услуги, и привлечение на эти цели средств родителей</w:t>
      </w:r>
      <w:r w:rsidR="008F4821" w:rsidRPr="00ED6964">
        <w:rPr>
          <w:sz w:val="28"/>
          <w:szCs w:val="28"/>
        </w:rPr>
        <w:t xml:space="preserve"> (законных </w:t>
      </w:r>
      <w:proofErr w:type="gramStart"/>
      <w:r w:rsidR="008F4821" w:rsidRPr="00ED6964">
        <w:rPr>
          <w:sz w:val="28"/>
          <w:szCs w:val="28"/>
        </w:rPr>
        <w:t xml:space="preserve">представителей) </w:t>
      </w:r>
      <w:r w:rsidR="008618DD" w:rsidRPr="00ED6964">
        <w:rPr>
          <w:sz w:val="28"/>
          <w:szCs w:val="28"/>
        </w:rPr>
        <w:t xml:space="preserve"> не</w:t>
      </w:r>
      <w:proofErr w:type="gramEnd"/>
      <w:r w:rsidR="008618DD" w:rsidRPr="00ED6964">
        <w:rPr>
          <w:sz w:val="28"/>
          <w:szCs w:val="28"/>
        </w:rPr>
        <w:t xml:space="preserve"> допускается.</w:t>
      </w:r>
    </w:p>
    <w:p w14:paraId="4399E5B4" w14:textId="77777777" w:rsidR="00582A8B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1.9. </w:t>
      </w:r>
      <w:r w:rsidR="008618DD" w:rsidRPr="00ED6964">
        <w:rPr>
          <w:sz w:val="28"/>
          <w:szCs w:val="28"/>
        </w:rPr>
        <w:t>Учреждение вправе снизить стоимость 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="008618DD" w:rsidRPr="00ED6964">
        <w:rPr>
          <w:sz w:val="28"/>
          <w:szCs w:val="28"/>
        </w:rPr>
        <w:t>услуг по договору с учетом покрытия недостающей стоимости 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="008618DD" w:rsidRPr="00ED6964">
        <w:rPr>
          <w:sz w:val="28"/>
          <w:szCs w:val="28"/>
        </w:rPr>
        <w:t>услуг за счет собственных средств, в том числе средств, полученных от приносящей доход деятельности и добровольных пожертвований физических и (или) юридических лиц.</w:t>
      </w:r>
    </w:p>
    <w:p w14:paraId="020E01D6" w14:textId="77777777" w:rsidR="00582A8B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1.10. </w:t>
      </w:r>
      <w:r w:rsidR="008618DD" w:rsidRPr="00ED6964">
        <w:rPr>
          <w:sz w:val="28"/>
          <w:szCs w:val="28"/>
        </w:rPr>
        <w:t>Увеличение стоимости ДПУ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69213E" w14:textId="77777777" w:rsidR="00D10B1B" w:rsidRPr="00ED6964" w:rsidRDefault="00377625" w:rsidP="00ED6964">
      <w:pPr>
        <w:pStyle w:val="1"/>
        <w:shd w:val="clear" w:color="auto" w:fill="auto"/>
        <w:tabs>
          <w:tab w:val="left" w:pos="426"/>
          <w:tab w:val="left" w:pos="1418"/>
        </w:tabs>
        <w:spacing w:line="240" w:lineRule="auto"/>
        <w:ind w:left="-24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1.11.</w:t>
      </w:r>
      <w:r w:rsidR="00CF3973" w:rsidRPr="00ED6964">
        <w:rPr>
          <w:sz w:val="28"/>
          <w:szCs w:val="28"/>
        </w:rPr>
        <w:t xml:space="preserve"> </w:t>
      </w:r>
      <w:r w:rsidR="00D10B1B" w:rsidRPr="00ED6964">
        <w:rPr>
          <w:sz w:val="28"/>
          <w:szCs w:val="28"/>
        </w:rPr>
        <w:t xml:space="preserve">В </w:t>
      </w:r>
      <w:r w:rsidR="008F4821" w:rsidRPr="00ED6964">
        <w:rPr>
          <w:sz w:val="28"/>
          <w:szCs w:val="28"/>
        </w:rPr>
        <w:t>У</w:t>
      </w:r>
      <w:r w:rsidR="00D10B1B" w:rsidRPr="00ED6964">
        <w:rPr>
          <w:sz w:val="28"/>
          <w:szCs w:val="28"/>
        </w:rPr>
        <w:t xml:space="preserve">чреждении могут осуществляться следующие дополнительные </w:t>
      </w:r>
      <w:r w:rsidR="008F4821" w:rsidRPr="00ED6964">
        <w:rPr>
          <w:sz w:val="28"/>
          <w:szCs w:val="28"/>
        </w:rPr>
        <w:t xml:space="preserve">платные </w:t>
      </w:r>
      <w:r w:rsidR="00D10B1B" w:rsidRPr="00ED6964">
        <w:rPr>
          <w:sz w:val="28"/>
          <w:szCs w:val="28"/>
        </w:rPr>
        <w:t>услуги:</w:t>
      </w:r>
    </w:p>
    <w:p w14:paraId="522D31B3" w14:textId="1BA346E8" w:rsidR="00D10B1B" w:rsidRDefault="00D10B1B" w:rsidP="00ED6964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1) занятия </w:t>
      </w:r>
      <w:r w:rsidR="00770412" w:rsidRPr="00ED6964">
        <w:rPr>
          <w:rFonts w:ascii="Times New Roman" w:hAnsi="Times New Roman" w:cs="Times New Roman"/>
          <w:sz w:val="28"/>
          <w:szCs w:val="28"/>
        </w:rPr>
        <w:t xml:space="preserve">по </w:t>
      </w:r>
      <w:r w:rsidR="00642283">
        <w:rPr>
          <w:rFonts w:ascii="Times New Roman" w:hAnsi="Times New Roman" w:cs="Times New Roman"/>
          <w:sz w:val="28"/>
          <w:szCs w:val="28"/>
        </w:rPr>
        <w:t>программе «Будущий гений»</w:t>
      </w:r>
      <w:r w:rsidR="00770412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для адаптации детей к учебному процессу</w:t>
      </w:r>
      <w:r w:rsidR="00AD6759">
        <w:rPr>
          <w:rFonts w:ascii="Times New Roman" w:hAnsi="Times New Roman" w:cs="Times New Roman"/>
          <w:sz w:val="28"/>
          <w:szCs w:val="28"/>
        </w:rPr>
        <w:t>;</w:t>
      </w:r>
    </w:p>
    <w:p w14:paraId="2AD87945" w14:textId="77777777" w:rsidR="00AD6759" w:rsidRPr="007D4919" w:rsidRDefault="00AD6759" w:rsidP="00ED6964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4919">
        <w:rPr>
          <w:rFonts w:ascii="Times New Roman" w:hAnsi="Times New Roman" w:cs="Times New Roman"/>
          <w:sz w:val="28"/>
          <w:szCs w:val="28"/>
        </w:rPr>
        <w:t>2) оказание коррекционной и консультативной помощи педагога-психолога;</w:t>
      </w:r>
    </w:p>
    <w:p w14:paraId="4DB10C5B" w14:textId="77777777" w:rsidR="00D10B1B" w:rsidRPr="00ED6964" w:rsidRDefault="00AD6759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0B1B" w:rsidRPr="00ED6964">
        <w:rPr>
          <w:rFonts w:ascii="Times New Roman" w:hAnsi="Times New Roman" w:cs="Times New Roman"/>
          <w:sz w:val="28"/>
          <w:szCs w:val="28"/>
        </w:rPr>
        <w:t>) курсы:</w:t>
      </w:r>
    </w:p>
    <w:p w14:paraId="1C33D30E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- по изучению иностранных (английский, немецкий) языков </w:t>
      </w:r>
      <w:r w:rsidR="00377625" w:rsidRPr="00ED6964">
        <w:rPr>
          <w:rFonts w:ascii="Times New Roman" w:hAnsi="Times New Roman" w:cs="Times New Roman"/>
          <w:sz w:val="28"/>
          <w:szCs w:val="28"/>
        </w:rPr>
        <w:t>–</w:t>
      </w:r>
      <w:r w:rsidRPr="00ED6964">
        <w:rPr>
          <w:rFonts w:ascii="Times New Roman" w:hAnsi="Times New Roman" w:cs="Times New Roman"/>
          <w:sz w:val="28"/>
          <w:szCs w:val="28"/>
        </w:rPr>
        <w:t xml:space="preserve"> по повышению</w:t>
      </w:r>
      <w:r w:rsidR="00770412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квалификации;</w:t>
      </w:r>
    </w:p>
    <w:p w14:paraId="0B348B51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по подготовке к поступлению в высшее учебное заведение;</w:t>
      </w:r>
    </w:p>
    <w:p w14:paraId="79D163FC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lastRenderedPageBreak/>
        <w:t>- по изучению информационных технологий;</w:t>
      </w:r>
    </w:p>
    <w:p w14:paraId="70F5B846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по углубленному изучению отдельных предметов (сверх программ);</w:t>
      </w:r>
    </w:p>
    <w:p w14:paraId="1DAB4DD8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осуществление дистанционного образования;</w:t>
      </w:r>
    </w:p>
    <w:p w14:paraId="4FD6070C" w14:textId="77777777" w:rsidR="00D10B1B" w:rsidRPr="00ED6964" w:rsidRDefault="00AD6759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0B1B" w:rsidRPr="00ED6964">
        <w:rPr>
          <w:rFonts w:ascii="Times New Roman" w:hAnsi="Times New Roman" w:cs="Times New Roman"/>
          <w:sz w:val="28"/>
          <w:szCs w:val="28"/>
        </w:rPr>
        <w:t>) кружки:</w:t>
      </w:r>
    </w:p>
    <w:p w14:paraId="60D93E4F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- </w:t>
      </w:r>
      <w:r w:rsidR="00770412" w:rsidRPr="00ED6964">
        <w:rPr>
          <w:rFonts w:ascii="Times New Roman" w:hAnsi="Times New Roman" w:cs="Times New Roman"/>
          <w:sz w:val="28"/>
          <w:szCs w:val="28"/>
        </w:rPr>
        <w:t>художественно-эстетического направления (изобразительное, музыкальное, театральное)</w:t>
      </w:r>
      <w:r w:rsidRPr="00ED6964">
        <w:rPr>
          <w:rFonts w:ascii="Times New Roman" w:hAnsi="Times New Roman" w:cs="Times New Roman"/>
          <w:sz w:val="28"/>
          <w:szCs w:val="28"/>
        </w:rPr>
        <w:t>;</w:t>
      </w:r>
    </w:p>
    <w:p w14:paraId="09384C92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танцевальный;</w:t>
      </w:r>
    </w:p>
    <w:p w14:paraId="4FDE37C8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секции по укреплению здоровья;</w:t>
      </w:r>
    </w:p>
    <w:p w14:paraId="1B0EDD15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- развивающие услуги </w:t>
      </w:r>
      <w:r w:rsidR="00377625" w:rsidRPr="00ED6964">
        <w:rPr>
          <w:rFonts w:ascii="Times New Roman" w:hAnsi="Times New Roman" w:cs="Times New Roman"/>
          <w:sz w:val="28"/>
          <w:szCs w:val="28"/>
        </w:rPr>
        <w:t>–</w:t>
      </w:r>
      <w:r w:rsidRPr="00ED6964">
        <w:rPr>
          <w:rFonts w:ascii="Times New Roman" w:hAnsi="Times New Roman" w:cs="Times New Roman"/>
          <w:sz w:val="28"/>
          <w:szCs w:val="28"/>
        </w:rPr>
        <w:t xml:space="preserve"> развивающие формы и методы специального обучения;</w:t>
      </w:r>
    </w:p>
    <w:p w14:paraId="244437E9" w14:textId="77777777" w:rsidR="00D10B1B" w:rsidRPr="00ED6964" w:rsidRDefault="00AD6759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0B1B" w:rsidRPr="00ED6964">
        <w:rPr>
          <w:rFonts w:ascii="Times New Roman" w:hAnsi="Times New Roman" w:cs="Times New Roman"/>
          <w:sz w:val="28"/>
          <w:szCs w:val="28"/>
        </w:rPr>
        <w:t xml:space="preserve">) студии, группы, </w:t>
      </w:r>
      <w:r w:rsidR="00770412" w:rsidRPr="00ED6964">
        <w:rPr>
          <w:rFonts w:ascii="Times New Roman" w:hAnsi="Times New Roman" w:cs="Times New Roman"/>
          <w:sz w:val="28"/>
          <w:szCs w:val="28"/>
        </w:rPr>
        <w:t>курсы</w:t>
      </w:r>
      <w:r w:rsidR="00D10B1B" w:rsidRPr="00ED6964">
        <w:rPr>
          <w:rFonts w:ascii="Times New Roman" w:hAnsi="Times New Roman" w:cs="Times New Roman"/>
          <w:sz w:val="28"/>
          <w:szCs w:val="28"/>
        </w:rPr>
        <w:t>, факультативы:</w:t>
      </w:r>
    </w:p>
    <w:p w14:paraId="6821B1D8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по обучению и приобщению детей к знанию мировой культуры художественно-эстетического, научного, технического и прикладного искусства;</w:t>
      </w:r>
    </w:p>
    <w:p w14:paraId="6FB0A141" w14:textId="77777777" w:rsidR="00D10B1B" w:rsidRPr="00ED6964" w:rsidRDefault="00D10B1B" w:rsidP="00ED6964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создание условий для детей с ограниченными возможностями здоровья с применением методов и форм специального обучения</w:t>
      </w:r>
      <w:r w:rsidR="00865C9D" w:rsidRPr="00ED6964">
        <w:rPr>
          <w:rFonts w:ascii="Times New Roman" w:hAnsi="Times New Roman" w:cs="Times New Roman"/>
          <w:sz w:val="28"/>
          <w:szCs w:val="28"/>
        </w:rPr>
        <w:t>.</w:t>
      </w:r>
    </w:p>
    <w:p w14:paraId="66272921" w14:textId="77777777" w:rsidR="00D10B1B" w:rsidRPr="00ED6964" w:rsidRDefault="00582A8B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1.12.</w:t>
      </w:r>
      <w:r w:rsidR="00CF3973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D10B1B" w:rsidRPr="00ED6964">
        <w:rPr>
          <w:rFonts w:ascii="Times New Roman" w:hAnsi="Times New Roman" w:cs="Times New Roman"/>
          <w:sz w:val="28"/>
          <w:szCs w:val="28"/>
        </w:rPr>
        <w:t>Получаемый от деятельности</w:t>
      </w:r>
      <w:r w:rsidR="00377625" w:rsidRPr="00ED6964">
        <w:rPr>
          <w:rFonts w:ascii="Times New Roman" w:hAnsi="Times New Roman" w:cs="Times New Roman"/>
          <w:sz w:val="28"/>
          <w:szCs w:val="28"/>
        </w:rPr>
        <w:t xml:space="preserve"> по организации ДПУ</w:t>
      </w:r>
      <w:r w:rsidR="00D10B1B" w:rsidRPr="00ED6964">
        <w:rPr>
          <w:rFonts w:ascii="Times New Roman" w:hAnsi="Times New Roman" w:cs="Times New Roman"/>
          <w:sz w:val="28"/>
          <w:szCs w:val="28"/>
        </w:rPr>
        <w:t xml:space="preserve"> доход и</w:t>
      </w:r>
      <w:r w:rsidR="008D3ABE" w:rsidRPr="00ED6964">
        <w:rPr>
          <w:rFonts w:ascii="Times New Roman" w:hAnsi="Times New Roman" w:cs="Times New Roman"/>
          <w:sz w:val="28"/>
          <w:szCs w:val="28"/>
        </w:rPr>
        <w:t xml:space="preserve">спользуется на </w:t>
      </w:r>
      <w:r w:rsidR="00D10B1B" w:rsidRPr="00ED6964">
        <w:rPr>
          <w:rFonts w:ascii="Times New Roman" w:hAnsi="Times New Roman" w:cs="Times New Roman"/>
          <w:sz w:val="28"/>
          <w:szCs w:val="28"/>
        </w:rPr>
        <w:t xml:space="preserve">непосредственные нужды обеспечения, развития и совершенствования образовательного процесса в </w:t>
      </w:r>
      <w:r w:rsidR="008F4821" w:rsidRPr="00ED6964">
        <w:rPr>
          <w:rFonts w:ascii="Times New Roman" w:hAnsi="Times New Roman" w:cs="Times New Roman"/>
          <w:sz w:val="28"/>
          <w:szCs w:val="28"/>
        </w:rPr>
        <w:t>Учреждении</w:t>
      </w:r>
      <w:r w:rsidR="00D10B1B" w:rsidRPr="00ED696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D10B1B" w:rsidRPr="00ED6964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="00D10B1B" w:rsidRPr="00ED6964">
        <w:rPr>
          <w:rFonts w:ascii="Times New Roman" w:hAnsi="Times New Roman" w:cs="Times New Roman"/>
          <w:sz w:val="28"/>
          <w:szCs w:val="28"/>
        </w:rPr>
        <w:t xml:space="preserve"> и на заработную плату</w:t>
      </w:r>
      <w:r w:rsidR="008F4821" w:rsidRPr="00ED6964">
        <w:rPr>
          <w:rFonts w:ascii="Times New Roman" w:hAnsi="Times New Roman" w:cs="Times New Roman"/>
          <w:sz w:val="28"/>
          <w:szCs w:val="28"/>
        </w:rPr>
        <w:t xml:space="preserve"> лицам, занятым в работе по оказанию платных дополнительных услуг</w:t>
      </w:r>
      <w:r w:rsidR="00D10B1B" w:rsidRPr="00ED6964">
        <w:rPr>
          <w:rFonts w:ascii="Times New Roman" w:hAnsi="Times New Roman" w:cs="Times New Roman"/>
          <w:sz w:val="28"/>
          <w:szCs w:val="28"/>
        </w:rPr>
        <w:t>.</w:t>
      </w:r>
    </w:p>
    <w:p w14:paraId="0761D432" w14:textId="77777777" w:rsidR="00D10B1B" w:rsidRPr="00ED6964" w:rsidRDefault="00582A8B" w:rsidP="00ED6964">
      <w:pPr>
        <w:pStyle w:val="1"/>
        <w:shd w:val="clear" w:color="auto" w:fill="auto"/>
        <w:spacing w:line="240" w:lineRule="auto"/>
        <w:ind w:left="40" w:right="40" w:firstLine="425"/>
        <w:rPr>
          <w:b/>
          <w:sz w:val="28"/>
          <w:szCs w:val="28"/>
        </w:rPr>
      </w:pPr>
      <w:r w:rsidRPr="00ED6964">
        <w:rPr>
          <w:b/>
          <w:sz w:val="28"/>
          <w:szCs w:val="28"/>
        </w:rPr>
        <w:t>2.</w:t>
      </w:r>
      <w:r w:rsidR="00D10B1B" w:rsidRPr="00ED6964">
        <w:rPr>
          <w:b/>
          <w:sz w:val="28"/>
          <w:szCs w:val="28"/>
        </w:rPr>
        <w:t xml:space="preserve"> Цели и задачи</w:t>
      </w:r>
    </w:p>
    <w:p w14:paraId="4F1649A5" w14:textId="77777777" w:rsidR="00D10B1B" w:rsidRPr="00ED6964" w:rsidRDefault="00D10B1B" w:rsidP="00ED6964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ДПУ предоставляются с целью:</w:t>
      </w:r>
    </w:p>
    <w:p w14:paraId="251423B9" w14:textId="77777777" w:rsidR="00D10B1B" w:rsidRPr="00ED6964" w:rsidRDefault="00D10B1B" w:rsidP="00ED6964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всестороннего удовлетворения образовательных потребностей обучающихся Учреждения за рамками федеральных государственных образовательных стандартов;</w:t>
      </w:r>
    </w:p>
    <w:p w14:paraId="10AB2F73" w14:textId="77777777" w:rsidR="00D10B1B" w:rsidRPr="004102F5" w:rsidRDefault="00D10B1B" w:rsidP="004102F5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284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создание условий для реализаци</w:t>
      </w:r>
      <w:r w:rsidR="00582A8B" w:rsidRPr="00ED6964">
        <w:rPr>
          <w:sz w:val="28"/>
          <w:szCs w:val="28"/>
        </w:rPr>
        <w:t>и потенциальных образовательных</w:t>
      </w:r>
      <w:r w:rsidR="004102F5">
        <w:rPr>
          <w:sz w:val="28"/>
          <w:szCs w:val="28"/>
        </w:rPr>
        <w:t xml:space="preserve"> </w:t>
      </w:r>
      <w:r w:rsidRPr="004102F5">
        <w:rPr>
          <w:sz w:val="28"/>
          <w:szCs w:val="28"/>
        </w:rPr>
        <w:t xml:space="preserve">возможностей </w:t>
      </w:r>
      <w:r w:rsidR="00377625" w:rsidRPr="004102F5">
        <w:rPr>
          <w:sz w:val="28"/>
          <w:szCs w:val="28"/>
        </w:rPr>
        <w:t>обучающихся</w:t>
      </w:r>
      <w:r w:rsidRPr="004102F5">
        <w:rPr>
          <w:sz w:val="28"/>
          <w:szCs w:val="28"/>
        </w:rPr>
        <w:t>;</w:t>
      </w:r>
    </w:p>
    <w:p w14:paraId="12480DF2" w14:textId="77777777" w:rsidR="00D10B1B" w:rsidRPr="00ED6964" w:rsidRDefault="00D10B1B" w:rsidP="00ED6964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567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привлечения внебюджетных средств (источников) финансирования Учреждения.</w:t>
      </w:r>
    </w:p>
    <w:p w14:paraId="714BB51C" w14:textId="77777777" w:rsidR="00D10B1B" w:rsidRPr="00ED6964" w:rsidRDefault="00D10B1B" w:rsidP="00ED6964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Учреждение обязано до заключения договора и в период его действия предоставлять заказчику достоверную информацию о себе и об оказываемых дополнительных платных услугах, обеспечивающую возможность их правильного выбора.</w:t>
      </w:r>
    </w:p>
    <w:p w14:paraId="006FD5DB" w14:textId="77777777" w:rsidR="00D10B1B" w:rsidRPr="00ED6964" w:rsidRDefault="00D10B1B" w:rsidP="00ED6964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Исполнитель обязан довести до заказчика информацию, содержащую сведения о предоставлении 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 xml:space="preserve">услуг в порядке и объеме, которые предусмотрены Законом Российской Федерации </w:t>
      </w:r>
      <w:r w:rsidR="00377625" w:rsidRPr="00ED6964">
        <w:rPr>
          <w:sz w:val="28"/>
          <w:szCs w:val="28"/>
        </w:rPr>
        <w:t xml:space="preserve">от 7.02. 1992 г. </w:t>
      </w:r>
      <w:r w:rsidR="00377625" w:rsidRPr="00ED6964">
        <w:rPr>
          <w:sz w:val="28"/>
          <w:szCs w:val="28"/>
          <w:lang w:val="en-US"/>
        </w:rPr>
        <w:t>N</w:t>
      </w:r>
      <w:r w:rsidR="00377625" w:rsidRPr="00ED6964">
        <w:rPr>
          <w:sz w:val="28"/>
          <w:szCs w:val="28"/>
        </w:rPr>
        <w:t xml:space="preserve"> </w:t>
      </w:r>
      <w:proofErr w:type="gramStart"/>
      <w:r w:rsidR="00377625" w:rsidRPr="00ED6964">
        <w:rPr>
          <w:sz w:val="28"/>
          <w:szCs w:val="28"/>
        </w:rPr>
        <w:t>2300-1</w:t>
      </w:r>
      <w:proofErr w:type="gramEnd"/>
      <w:r w:rsidR="00377625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>«О защите прав потребителей» и Федеральным законом</w:t>
      </w:r>
      <w:r w:rsidR="00770412" w:rsidRPr="00ED6964">
        <w:rPr>
          <w:sz w:val="28"/>
          <w:szCs w:val="28"/>
        </w:rPr>
        <w:t xml:space="preserve"> </w:t>
      </w:r>
      <w:r w:rsidR="00377625" w:rsidRPr="00ED6964">
        <w:rPr>
          <w:sz w:val="28"/>
          <w:szCs w:val="28"/>
        </w:rPr>
        <w:t xml:space="preserve">от 29.12.2012 г. №273-Ф3 </w:t>
      </w:r>
      <w:r w:rsidRPr="00ED6964">
        <w:rPr>
          <w:sz w:val="28"/>
          <w:szCs w:val="28"/>
        </w:rPr>
        <w:t>«Об образовании в Российской Федерации».</w:t>
      </w:r>
    </w:p>
    <w:p w14:paraId="5D6BEE93" w14:textId="77777777" w:rsidR="00582A8B" w:rsidRPr="00ED6964" w:rsidRDefault="00D10B1B" w:rsidP="00ED6964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Информация, предусмотренная пунктами 2.2 и 2.3</w:t>
      </w:r>
      <w:r w:rsidR="00770412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>настоящего Положения, предоставляется исполнителем в месте фактического осуществления образовательной деятельности и на официальном сайте Учреждения, а также путем объявления на родительских собраниях.</w:t>
      </w:r>
      <w:bookmarkStart w:id="0" w:name="bookmark0"/>
    </w:p>
    <w:p w14:paraId="10AC6A34" w14:textId="77777777" w:rsidR="00D10B1B" w:rsidRPr="00ED6964" w:rsidRDefault="00D10B1B" w:rsidP="00ED6964">
      <w:pPr>
        <w:pStyle w:val="1"/>
        <w:shd w:val="clear" w:color="auto" w:fill="auto"/>
        <w:tabs>
          <w:tab w:val="left" w:pos="709"/>
        </w:tabs>
        <w:spacing w:line="240" w:lineRule="auto"/>
        <w:ind w:left="40" w:right="40" w:firstLine="425"/>
        <w:rPr>
          <w:b/>
          <w:sz w:val="28"/>
          <w:szCs w:val="28"/>
        </w:rPr>
      </w:pPr>
      <w:r w:rsidRPr="00ED6964">
        <w:rPr>
          <w:b/>
          <w:sz w:val="28"/>
          <w:szCs w:val="28"/>
        </w:rPr>
        <w:t>3. Порядок предоставления платных дополнительных услуг</w:t>
      </w:r>
      <w:bookmarkEnd w:id="0"/>
    </w:p>
    <w:p w14:paraId="417301F1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lastRenderedPageBreak/>
        <w:t xml:space="preserve">Учреждение вправе оказывать </w:t>
      </w:r>
      <w:r w:rsidR="00770412" w:rsidRPr="00ED6964">
        <w:rPr>
          <w:sz w:val="28"/>
          <w:szCs w:val="28"/>
        </w:rPr>
        <w:t>дополнительные платные</w:t>
      </w:r>
      <w:r w:rsidR="00865C9D" w:rsidRPr="00ED6964">
        <w:rPr>
          <w:sz w:val="28"/>
          <w:szCs w:val="28"/>
        </w:rPr>
        <w:t xml:space="preserve"> </w:t>
      </w:r>
      <w:r w:rsidR="00770412" w:rsidRPr="00ED6964">
        <w:rPr>
          <w:sz w:val="28"/>
          <w:szCs w:val="28"/>
        </w:rPr>
        <w:t>услуги</w:t>
      </w:r>
      <w:r w:rsidRPr="00ED6964">
        <w:rPr>
          <w:sz w:val="28"/>
          <w:szCs w:val="28"/>
        </w:rPr>
        <w:t xml:space="preserve"> в соответствии с Уставом и лицензией на право ведения образовательной деятельности и дополнительного образования.</w:t>
      </w:r>
    </w:p>
    <w:p w14:paraId="741E451A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Для оказания дополнительных платных услуг в Учреждении необходимо создать условия для их проведения в соответствии с действующими санитарными нормами и правилами;</w:t>
      </w:r>
    </w:p>
    <w:p w14:paraId="484DEC62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До начала объявления о наборе на обучение по программам дополнительного образования директор Учреждени</w:t>
      </w:r>
      <w:r w:rsidR="00377625" w:rsidRPr="00ED6964">
        <w:rPr>
          <w:sz w:val="28"/>
          <w:szCs w:val="28"/>
        </w:rPr>
        <w:t>я</w:t>
      </w:r>
      <w:r w:rsidRPr="00ED6964">
        <w:rPr>
          <w:sz w:val="28"/>
          <w:szCs w:val="28"/>
        </w:rPr>
        <w:t xml:space="preserve"> своим приказом утверждает:</w:t>
      </w:r>
    </w:p>
    <w:p w14:paraId="707241D7" w14:textId="77777777" w:rsidR="00D10B1B" w:rsidRPr="00ED6964" w:rsidRDefault="00D10B1B" w:rsidP="00ED6964">
      <w:pPr>
        <w:pStyle w:val="1"/>
        <w:numPr>
          <w:ilvl w:val="0"/>
          <w:numId w:val="10"/>
        </w:numPr>
        <w:shd w:val="clear" w:color="auto" w:fill="auto"/>
        <w:spacing w:line="240" w:lineRule="auto"/>
        <w:ind w:left="851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перечень </w:t>
      </w:r>
      <w:r w:rsidR="00770412" w:rsidRPr="00ED6964">
        <w:rPr>
          <w:sz w:val="28"/>
          <w:szCs w:val="28"/>
        </w:rPr>
        <w:t>дополнительных платных услуг</w:t>
      </w:r>
      <w:r w:rsidRPr="00ED6964">
        <w:rPr>
          <w:sz w:val="28"/>
          <w:szCs w:val="28"/>
        </w:rPr>
        <w:t>;</w:t>
      </w:r>
    </w:p>
    <w:p w14:paraId="6A54D7EE" w14:textId="77777777" w:rsidR="00D10B1B" w:rsidRPr="00ED6964" w:rsidRDefault="00D10B1B" w:rsidP="00ED6964">
      <w:pPr>
        <w:pStyle w:val="1"/>
        <w:numPr>
          <w:ilvl w:val="0"/>
          <w:numId w:val="10"/>
        </w:numPr>
        <w:shd w:val="clear" w:color="auto" w:fill="auto"/>
        <w:spacing w:line="240" w:lineRule="auto"/>
        <w:ind w:left="851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учебные планы образовательных программ;</w:t>
      </w:r>
    </w:p>
    <w:p w14:paraId="53ECA4FE" w14:textId="77777777" w:rsidR="00D10B1B" w:rsidRPr="00ED6964" w:rsidRDefault="00D10B1B" w:rsidP="00ED6964">
      <w:pPr>
        <w:pStyle w:val="1"/>
        <w:numPr>
          <w:ilvl w:val="0"/>
          <w:numId w:val="10"/>
        </w:numPr>
        <w:shd w:val="clear" w:color="auto" w:fill="auto"/>
        <w:spacing w:line="240" w:lineRule="auto"/>
        <w:ind w:left="851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кадровый состав: для выполнения работ по предоставлению </w:t>
      </w:r>
      <w:r w:rsidR="00770412" w:rsidRPr="00ED6964">
        <w:rPr>
          <w:sz w:val="28"/>
          <w:szCs w:val="28"/>
        </w:rPr>
        <w:t>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="00770412" w:rsidRPr="00ED6964">
        <w:rPr>
          <w:sz w:val="28"/>
          <w:szCs w:val="28"/>
        </w:rPr>
        <w:t xml:space="preserve">услуг </w:t>
      </w:r>
      <w:r w:rsidRPr="00ED6964">
        <w:rPr>
          <w:sz w:val="28"/>
          <w:szCs w:val="28"/>
        </w:rPr>
        <w:t>могут привлекаться как основные работники Учреждения, так и приглашенные специалисты;</w:t>
      </w:r>
    </w:p>
    <w:p w14:paraId="388294D1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Для набора обучающихся для обучения по программам дополнительного образования Учреждение размещает объявление на информационных стендах и официальном сайте.</w:t>
      </w:r>
    </w:p>
    <w:p w14:paraId="0493E906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4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Набор обучающихся в группы осуществляется на основании письменного заявления родителей (законных представителей) </w:t>
      </w:r>
      <w:r w:rsidR="00F4672C" w:rsidRPr="00ED6964">
        <w:rPr>
          <w:sz w:val="28"/>
          <w:szCs w:val="28"/>
        </w:rPr>
        <w:t>обучающихся</w:t>
      </w:r>
      <w:r w:rsidRPr="00ED6964">
        <w:rPr>
          <w:sz w:val="28"/>
          <w:szCs w:val="28"/>
        </w:rPr>
        <w:t xml:space="preserve"> и заключения договора на оказание </w:t>
      </w:r>
      <w:r w:rsidR="00F4672C" w:rsidRPr="00ED6964">
        <w:rPr>
          <w:sz w:val="28"/>
          <w:szCs w:val="28"/>
        </w:rPr>
        <w:t>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="00F4672C" w:rsidRPr="00ED6964">
        <w:rPr>
          <w:sz w:val="28"/>
          <w:szCs w:val="28"/>
        </w:rPr>
        <w:t>услуг.</w:t>
      </w:r>
    </w:p>
    <w:p w14:paraId="395F4F84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Договор заключается в письменной форме и содержит следующие сведения:</w:t>
      </w:r>
    </w:p>
    <w:p w14:paraId="187A479C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• </w:t>
      </w:r>
      <w:r w:rsidR="00377625" w:rsidRPr="00ED6964">
        <w:rPr>
          <w:rFonts w:ascii="Times New Roman" w:hAnsi="Times New Roman" w:cs="Times New Roman"/>
          <w:sz w:val="28"/>
          <w:szCs w:val="28"/>
        </w:rPr>
        <w:t>полное н</w:t>
      </w:r>
      <w:r w:rsidRPr="00ED6964">
        <w:rPr>
          <w:rFonts w:ascii="Times New Roman" w:hAnsi="Times New Roman" w:cs="Times New Roman"/>
          <w:sz w:val="28"/>
          <w:szCs w:val="28"/>
        </w:rPr>
        <w:t>аименование школы, ее местонахождение, юридический адрес;</w:t>
      </w:r>
    </w:p>
    <w:p w14:paraId="2619D82E" w14:textId="77777777" w:rsidR="00F4672C" w:rsidRDefault="00F4672C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• ФИО родителей (законных представителей);</w:t>
      </w:r>
    </w:p>
    <w:p w14:paraId="48873281" w14:textId="77777777" w:rsidR="00214070" w:rsidRPr="00ED6964" w:rsidRDefault="00214070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ФИО обучающегося;</w:t>
      </w:r>
    </w:p>
    <w:p w14:paraId="05A957E2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• </w:t>
      </w:r>
      <w:r w:rsidR="00377625" w:rsidRPr="00ED6964">
        <w:rPr>
          <w:rFonts w:ascii="Times New Roman" w:hAnsi="Times New Roman" w:cs="Times New Roman"/>
          <w:sz w:val="28"/>
          <w:szCs w:val="28"/>
        </w:rPr>
        <w:t>с</w:t>
      </w:r>
      <w:r w:rsidRPr="00ED6964">
        <w:rPr>
          <w:rFonts w:ascii="Times New Roman" w:hAnsi="Times New Roman" w:cs="Times New Roman"/>
          <w:sz w:val="28"/>
          <w:szCs w:val="28"/>
        </w:rPr>
        <w:t>роки оказания услуг;</w:t>
      </w:r>
    </w:p>
    <w:p w14:paraId="4C9D247C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• </w:t>
      </w:r>
      <w:r w:rsidR="00377625" w:rsidRPr="00ED6964">
        <w:rPr>
          <w:rFonts w:ascii="Times New Roman" w:hAnsi="Times New Roman" w:cs="Times New Roman"/>
          <w:sz w:val="28"/>
          <w:szCs w:val="28"/>
        </w:rPr>
        <w:t>п</w:t>
      </w:r>
      <w:r w:rsidR="00CA3D96" w:rsidRPr="00ED6964">
        <w:rPr>
          <w:rFonts w:ascii="Times New Roman" w:hAnsi="Times New Roman" w:cs="Times New Roman"/>
          <w:sz w:val="28"/>
          <w:szCs w:val="28"/>
        </w:rPr>
        <w:t>еречень дополнительных платных</w:t>
      </w:r>
      <w:r w:rsidR="00865C9D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услуг, их стоимость и порядок оплаты;</w:t>
      </w:r>
    </w:p>
    <w:p w14:paraId="438D8968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• </w:t>
      </w:r>
      <w:r w:rsidR="00377625" w:rsidRPr="00ED6964">
        <w:rPr>
          <w:rFonts w:ascii="Times New Roman" w:hAnsi="Times New Roman" w:cs="Times New Roman"/>
          <w:sz w:val="28"/>
          <w:szCs w:val="28"/>
        </w:rPr>
        <w:t>д</w:t>
      </w:r>
      <w:r w:rsidRPr="00ED6964">
        <w:rPr>
          <w:rFonts w:ascii="Times New Roman" w:hAnsi="Times New Roman" w:cs="Times New Roman"/>
          <w:sz w:val="28"/>
          <w:szCs w:val="28"/>
        </w:rPr>
        <w:t>ругие необходимые сведения, связанные со спецификой оказываемых</w:t>
      </w:r>
      <w:r w:rsidR="00770412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865C9D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услуг;</w:t>
      </w:r>
    </w:p>
    <w:p w14:paraId="27DD24E3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 xml:space="preserve">• </w:t>
      </w:r>
      <w:r w:rsidR="00377625" w:rsidRPr="00ED6964">
        <w:rPr>
          <w:rFonts w:ascii="Times New Roman" w:hAnsi="Times New Roman" w:cs="Times New Roman"/>
          <w:sz w:val="28"/>
          <w:szCs w:val="28"/>
        </w:rPr>
        <w:t>ф</w:t>
      </w:r>
      <w:r w:rsidRPr="00ED6964">
        <w:rPr>
          <w:rFonts w:ascii="Times New Roman" w:hAnsi="Times New Roman" w:cs="Times New Roman"/>
          <w:sz w:val="28"/>
          <w:szCs w:val="28"/>
        </w:rPr>
        <w:t>амилию, имя, отчество лица, должность, подписывающего договор от имени школы, также подпись родителей.</w:t>
      </w:r>
    </w:p>
    <w:p w14:paraId="69DCE497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ED6964">
        <w:rPr>
          <w:rFonts w:ascii="Times New Roman" w:hAnsi="Times New Roman" w:cs="Times New Roman"/>
          <w:iCs/>
          <w:sz w:val="28"/>
          <w:szCs w:val="28"/>
        </w:rPr>
        <w:t>Договор составляется в 2-х экземплярах,</w:t>
      </w:r>
      <w:r w:rsidRPr="00ED69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один хранится в школе, другой - у родителей (законных представителей)</w:t>
      </w:r>
    </w:p>
    <w:p w14:paraId="5A3A63AC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На основании заключенных договоров Учреждение составляет смету доходов и расходов на </w:t>
      </w:r>
      <w:r w:rsidR="00400D42" w:rsidRPr="00ED6964">
        <w:rPr>
          <w:sz w:val="28"/>
          <w:szCs w:val="28"/>
        </w:rPr>
        <w:t>дополнительные платные услуги</w:t>
      </w:r>
      <w:r w:rsidRPr="00ED6964">
        <w:rPr>
          <w:sz w:val="28"/>
          <w:szCs w:val="28"/>
        </w:rPr>
        <w:t xml:space="preserve"> в соответствии с разделом 5 настоящего Положения, в соот</w:t>
      </w:r>
      <w:r w:rsidR="00F4672C" w:rsidRPr="00ED6964">
        <w:rPr>
          <w:sz w:val="28"/>
          <w:szCs w:val="28"/>
        </w:rPr>
        <w:t>ветствии с календарным периодом.</w:t>
      </w:r>
    </w:p>
    <w:p w14:paraId="0D0EB021" w14:textId="77777777" w:rsidR="00D10B1B" w:rsidRPr="00ED6964" w:rsidRDefault="00D10B1B" w:rsidP="00ED6964">
      <w:pPr>
        <w:pStyle w:val="1"/>
        <w:numPr>
          <w:ilvl w:val="1"/>
          <w:numId w:val="5"/>
        </w:numPr>
        <w:shd w:val="clear" w:color="auto" w:fill="auto"/>
        <w:tabs>
          <w:tab w:val="left" w:pos="0"/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Для реализации </w:t>
      </w:r>
      <w:r w:rsidR="00400D42" w:rsidRPr="00ED6964">
        <w:rPr>
          <w:sz w:val="28"/>
          <w:szCs w:val="28"/>
        </w:rPr>
        <w:t>дополнительных платных</w:t>
      </w:r>
      <w:r w:rsidR="00865C9D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>услуг</w:t>
      </w:r>
      <w:r w:rsidRPr="00ED6964">
        <w:rPr>
          <w:sz w:val="28"/>
          <w:szCs w:val="28"/>
        </w:rPr>
        <w:t xml:space="preserve"> </w:t>
      </w:r>
      <w:r w:rsidR="00F4672C" w:rsidRPr="00ED6964">
        <w:rPr>
          <w:sz w:val="28"/>
          <w:szCs w:val="28"/>
        </w:rPr>
        <w:t>директор</w:t>
      </w:r>
      <w:r w:rsidRPr="00ED6964">
        <w:rPr>
          <w:sz w:val="28"/>
          <w:szCs w:val="28"/>
        </w:rPr>
        <w:t xml:space="preserve"> Учреждени</w:t>
      </w:r>
      <w:r w:rsidR="00377625" w:rsidRPr="00ED6964">
        <w:rPr>
          <w:sz w:val="28"/>
          <w:szCs w:val="28"/>
        </w:rPr>
        <w:t>я</w:t>
      </w:r>
      <w:r w:rsidRPr="00ED6964">
        <w:rPr>
          <w:sz w:val="28"/>
          <w:szCs w:val="28"/>
        </w:rPr>
        <w:t xml:space="preserve"> издает приказ об организации </w:t>
      </w:r>
      <w:r w:rsidR="00400D42" w:rsidRPr="00ED6964">
        <w:rPr>
          <w:sz w:val="28"/>
          <w:szCs w:val="28"/>
        </w:rPr>
        <w:t xml:space="preserve">дополнительных </w:t>
      </w:r>
      <w:proofErr w:type="gramStart"/>
      <w:r w:rsidR="00400D42" w:rsidRPr="00ED6964">
        <w:rPr>
          <w:sz w:val="28"/>
          <w:szCs w:val="28"/>
        </w:rPr>
        <w:t xml:space="preserve">платных </w:t>
      </w:r>
      <w:r w:rsidR="00865C9D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>услуг</w:t>
      </w:r>
      <w:proofErr w:type="gramEnd"/>
      <w:r w:rsidRPr="00ED6964">
        <w:rPr>
          <w:sz w:val="28"/>
          <w:szCs w:val="28"/>
        </w:rPr>
        <w:t xml:space="preserve"> в Учреждении</w:t>
      </w:r>
      <w:r w:rsidR="00F4672C" w:rsidRPr="00ED6964">
        <w:rPr>
          <w:sz w:val="28"/>
          <w:szCs w:val="28"/>
        </w:rPr>
        <w:t>,</w:t>
      </w:r>
      <w:r w:rsidRPr="00ED6964">
        <w:rPr>
          <w:sz w:val="28"/>
          <w:szCs w:val="28"/>
        </w:rPr>
        <w:t xml:space="preserve"> в которых определяются:</w:t>
      </w:r>
    </w:p>
    <w:p w14:paraId="07879205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284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наименование реализуемой программы; </w:t>
      </w:r>
    </w:p>
    <w:p w14:paraId="76F98DD9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списки </w:t>
      </w:r>
      <w:r w:rsidR="00F4672C" w:rsidRPr="00ED6964">
        <w:rPr>
          <w:sz w:val="28"/>
          <w:szCs w:val="28"/>
        </w:rPr>
        <w:t>обучающихся</w:t>
      </w:r>
      <w:r w:rsidR="004B1588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 xml:space="preserve">по каждой программе; </w:t>
      </w:r>
    </w:p>
    <w:p w14:paraId="5EC3BB56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размер платы за оказание </w:t>
      </w:r>
      <w:r w:rsidR="00400D42" w:rsidRPr="00ED6964">
        <w:rPr>
          <w:sz w:val="28"/>
          <w:szCs w:val="28"/>
        </w:rPr>
        <w:t>дополнительных платных услуг</w:t>
      </w:r>
      <w:r w:rsidRPr="00ED6964">
        <w:rPr>
          <w:sz w:val="28"/>
          <w:szCs w:val="28"/>
        </w:rPr>
        <w:t>;</w:t>
      </w:r>
    </w:p>
    <w:p w14:paraId="15F6B5AD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lastRenderedPageBreak/>
        <w:t>ответственных лиц за реализацию образовательной программы;</w:t>
      </w:r>
    </w:p>
    <w:p w14:paraId="34A462C0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порядок оплаты труда работников, занятых оказанием и организацией </w:t>
      </w:r>
      <w:r w:rsidR="00400D42" w:rsidRPr="00ED6964">
        <w:rPr>
          <w:sz w:val="28"/>
          <w:szCs w:val="28"/>
        </w:rPr>
        <w:t xml:space="preserve">дополнительных </w:t>
      </w:r>
      <w:proofErr w:type="gramStart"/>
      <w:r w:rsidR="00400D42" w:rsidRPr="00ED6964">
        <w:rPr>
          <w:sz w:val="28"/>
          <w:szCs w:val="28"/>
        </w:rPr>
        <w:t xml:space="preserve">платных </w:t>
      </w:r>
      <w:r w:rsidR="00865C9D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>услуг</w:t>
      </w:r>
      <w:proofErr w:type="gramEnd"/>
      <w:r w:rsidRPr="00ED6964">
        <w:rPr>
          <w:sz w:val="28"/>
          <w:szCs w:val="28"/>
        </w:rPr>
        <w:t>;</w:t>
      </w:r>
    </w:p>
    <w:p w14:paraId="216D1C5F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>график работы педагогов дополнительного образования;</w:t>
      </w:r>
    </w:p>
    <w:p w14:paraId="71E619F6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сетку занятости </w:t>
      </w:r>
      <w:r w:rsidR="00F4672C" w:rsidRPr="00ED6964">
        <w:rPr>
          <w:sz w:val="28"/>
          <w:szCs w:val="28"/>
        </w:rPr>
        <w:t>обучающихся</w:t>
      </w:r>
      <w:r w:rsidRPr="00ED6964">
        <w:rPr>
          <w:sz w:val="28"/>
          <w:szCs w:val="28"/>
        </w:rPr>
        <w:t>;</w:t>
      </w:r>
    </w:p>
    <w:p w14:paraId="237EEE13" w14:textId="77777777" w:rsidR="00D10B1B" w:rsidRPr="00ED6964" w:rsidRDefault="00D10B1B" w:rsidP="00ED6964">
      <w:pPr>
        <w:pStyle w:val="1"/>
        <w:numPr>
          <w:ilvl w:val="0"/>
          <w:numId w:val="13"/>
        </w:numPr>
        <w:shd w:val="clear" w:color="auto" w:fill="auto"/>
        <w:tabs>
          <w:tab w:val="left" w:pos="709"/>
        </w:tabs>
        <w:spacing w:line="240" w:lineRule="auto"/>
        <w:ind w:left="567" w:right="40" w:firstLine="0"/>
        <w:jc w:val="left"/>
        <w:rPr>
          <w:sz w:val="28"/>
          <w:szCs w:val="28"/>
        </w:rPr>
      </w:pPr>
      <w:r w:rsidRPr="00ED6964">
        <w:rPr>
          <w:sz w:val="28"/>
          <w:szCs w:val="28"/>
        </w:rPr>
        <w:t>перечень необходимых отчетных документов.</w:t>
      </w:r>
    </w:p>
    <w:p w14:paraId="5780248B" w14:textId="77777777" w:rsidR="00F4672C" w:rsidRPr="00C237D1" w:rsidRDefault="006243CA" w:rsidP="00C23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37D1">
        <w:rPr>
          <w:rFonts w:ascii="Times New Roman" w:hAnsi="Times New Roman" w:cs="Times New Roman"/>
          <w:sz w:val="28"/>
          <w:szCs w:val="28"/>
        </w:rPr>
        <w:t xml:space="preserve">3.8 </w:t>
      </w:r>
      <w:r w:rsidR="00F4672C" w:rsidRPr="00C237D1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F4672C" w:rsidRPr="00C237D1">
        <w:rPr>
          <w:rFonts w:ascii="Times New Roman" w:hAnsi="Times New Roman" w:cs="Times New Roman"/>
          <w:i/>
          <w:iCs/>
          <w:sz w:val="28"/>
          <w:szCs w:val="28"/>
        </w:rPr>
        <w:t xml:space="preserve">в свободное </w:t>
      </w:r>
      <w:r w:rsidR="00F4672C" w:rsidRPr="00C237D1">
        <w:rPr>
          <w:rFonts w:ascii="Times New Roman" w:hAnsi="Times New Roman" w:cs="Times New Roman"/>
          <w:sz w:val="28"/>
          <w:szCs w:val="28"/>
        </w:rPr>
        <w:t xml:space="preserve">от основной учебной деятельности </w:t>
      </w:r>
      <w:r w:rsidR="00F4672C" w:rsidRPr="00C237D1">
        <w:rPr>
          <w:rFonts w:ascii="Times New Roman" w:hAnsi="Times New Roman" w:cs="Times New Roman"/>
          <w:i/>
          <w:iCs/>
          <w:sz w:val="28"/>
          <w:szCs w:val="28"/>
        </w:rPr>
        <w:t xml:space="preserve">время </w:t>
      </w:r>
      <w:r w:rsidR="00F4672C" w:rsidRPr="00C237D1"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директором школы.</w:t>
      </w:r>
    </w:p>
    <w:p w14:paraId="6A06D9EF" w14:textId="77777777" w:rsidR="00C237D1" w:rsidRPr="00C237D1" w:rsidRDefault="006243CA" w:rsidP="00C23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37D1">
        <w:rPr>
          <w:rFonts w:ascii="Times New Roman" w:hAnsi="Times New Roman" w:cs="Times New Roman"/>
          <w:sz w:val="28"/>
          <w:szCs w:val="28"/>
        </w:rPr>
        <w:t xml:space="preserve">3.9 </w:t>
      </w:r>
      <w:r w:rsidR="00C237D1" w:rsidRPr="00C237D1">
        <w:rPr>
          <w:rFonts w:ascii="Times New Roman" w:hAnsi="Times New Roman" w:cs="Times New Roman"/>
          <w:sz w:val="28"/>
          <w:szCs w:val="28"/>
        </w:rPr>
        <w:t>Занятия проводятся в очной, дистанционной, групповой, индивидуальной формах обучения.</w:t>
      </w:r>
    </w:p>
    <w:p w14:paraId="23E3A62E" w14:textId="77777777" w:rsidR="00F4672C" w:rsidRPr="00ED6964" w:rsidRDefault="00F4672C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Наполняемость групп:</w:t>
      </w:r>
    </w:p>
    <w:p w14:paraId="6F6AEBF4" w14:textId="0790FBDF" w:rsidR="00DF7DA5" w:rsidRDefault="00642283" w:rsidP="006243C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«Будущий гений»</w:t>
      </w:r>
      <w:r w:rsidR="00F4672C" w:rsidRPr="00DF7DA5">
        <w:rPr>
          <w:rFonts w:ascii="Times New Roman" w:hAnsi="Times New Roman" w:cs="Times New Roman"/>
          <w:sz w:val="28"/>
          <w:szCs w:val="28"/>
        </w:rPr>
        <w:t xml:space="preserve"> -15</w:t>
      </w:r>
      <w:r w:rsidR="00400D42" w:rsidRPr="00DF7DA5">
        <w:rPr>
          <w:rFonts w:ascii="Times New Roman" w:hAnsi="Times New Roman" w:cs="Times New Roman"/>
          <w:sz w:val="28"/>
          <w:szCs w:val="28"/>
        </w:rPr>
        <w:t xml:space="preserve">-20 </w:t>
      </w:r>
      <w:r w:rsidR="00F4672C" w:rsidRPr="00DF7DA5">
        <w:rPr>
          <w:rFonts w:ascii="Times New Roman" w:hAnsi="Times New Roman" w:cs="Times New Roman"/>
          <w:sz w:val="28"/>
          <w:szCs w:val="28"/>
        </w:rPr>
        <w:t>человек</w:t>
      </w:r>
      <w:r w:rsidR="00377625" w:rsidRPr="00DF7DA5">
        <w:rPr>
          <w:rFonts w:ascii="Times New Roman" w:hAnsi="Times New Roman" w:cs="Times New Roman"/>
          <w:sz w:val="28"/>
          <w:szCs w:val="28"/>
        </w:rPr>
        <w:t xml:space="preserve"> (для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5-7</w:t>
      </w:r>
      <w:proofErr w:type="gramEnd"/>
      <w:r w:rsidR="00377625" w:rsidRPr="00DF7DA5">
        <w:rPr>
          <w:rFonts w:ascii="Times New Roman" w:hAnsi="Times New Roman" w:cs="Times New Roman"/>
          <w:sz w:val="28"/>
          <w:szCs w:val="28"/>
        </w:rPr>
        <w:t xml:space="preserve"> лет</w:t>
      </w:r>
      <w:r w:rsidR="00DF7DA5">
        <w:rPr>
          <w:rFonts w:ascii="Times New Roman" w:hAnsi="Times New Roman" w:cs="Times New Roman"/>
          <w:sz w:val="28"/>
          <w:szCs w:val="28"/>
        </w:rPr>
        <w:t>)</w:t>
      </w:r>
    </w:p>
    <w:p w14:paraId="73EAE726" w14:textId="281B52CE" w:rsidR="00AD6759" w:rsidRDefault="00AD6759" w:rsidP="006243C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 w:cs="Times New Roman"/>
          <w:sz w:val="28"/>
          <w:szCs w:val="28"/>
        </w:rPr>
      </w:pPr>
      <w:r w:rsidRPr="007D4919">
        <w:rPr>
          <w:rFonts w:ascii="Times New Roman" w:hAnsi="Times New Roman" w:cs="Times New Roman"/>
          <w:sz w:val="28"/>
          <w:szCs w:val="28"/>
        </w:rPr>
        <w:t>з</w:t>
      </w:r>
      <w:r w:rsidR="007D4919" w:rsidRPr="007D4919">
        <w:rPr>
          <w:rFonts w:ascii="Times New Roman" w:hAnsi="Times New Roman" w:cs="Times New Roman"/>
          <w:sz w:val="28"/>
          <w:szCs w:val="28"/>
        </w:rPr>
        <w:t xml:space="preserve">анятия с педагогом-психологом </w:t>
      </w:r>
      <w:r w:rsidR="007D4919">
        <w:rPr>
          <w:rFonts w:ascii="Times New Roman" w:hAnsi="Times New Roman" w:cs="Times New Roman"/>
          <w:sz w:val="28"/>
          <w:szCs w:val="28"/>
        </w:rPr>
        <w:t>-</w:t>
      </w:r>
      <w:r w:rsidR="007D4919" w:rsidRPr="007D4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919" w:rsidRPr="007D4919">
        <w:rPr>
          <w:rFonts w:ascii="Times New Roman" w:hAnsi="Times New Roman" w:cs="Times New Roman"/>
          <w:sz w:val="28"/>
          <w:szCs w:val="28"/>
        </w:rPr>
        <w:t>5-8</w:t>
      </w:r>
      <w:proofErr w:type="gramEnd"/>
      <w:r w:rsidR="007D4919" w:rsidRPr="007D491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E383B">
        <w:rPr>
          <w:rFonts w:ascii="Times New Roman" w:hAnsi="Times New Roman" w:cs="Times New Roman"/>
          <w:sz w:val="28"/>
          <w:szCs w:val="28"/>
        </w:rPr>
        <w:t>;</w:t>
      </w:r>
    </w:p>
    <w:p w14:paraId="3B447989" w14:textId="12CFD634" w:rsidR="007E383B" w:rsidRPr="007D4919" w:rsidRDefault="007E383B" w:rsidP="006243C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 логопедом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10-12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15B29238" w14:textId="77777777" w:rsidR="00F4672C" w:rsidRDefault="00F4672C" w:rsidP="006243C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 w:cs="Times New Roman"/>
          <w:sz w:val="28"/>
          <w:szCs w:val="28"/>
        </w:rPr>
      </w:pPr>
      <w:r w:rsidRPr="00DF7DA5">
        <w:rPr>
          <w:rFonts w:ascii="Times New Roman" w:hAnsi="Times New Roman" w:cs="Times New Roman"/>
          <w:sz w:val="28"/>
          <w:szCs w:val="28"/>
        </w:rPr>
        <w:t>кружки, секции, группы по интересам, факультативы -10-15 человек;</w:t>
      </w:r>
    </w:p>
    <w:p w14:paraId="7EA03A18" w14:textId="77777777" w:rsidR="00DF7DA5" w:rsidRPr="00DF7DA5" w:rsidRDefault="00DF7DA5" w:rsidP="006243C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удлиненного режима пребывания в школе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10-15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3E19D0F" w14:textId="77777777" w:rsidR="00F4672C" w:rsidRDefault="00F4672C" w:rsidP="00ED696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элективные курсы, модифицированные программы, с</w:t>
      </w:r>
      <w:r w:rsidR="006243CA">
        <w:rPr>
          <w:rFonts w:ascii="Times New Roman" w:hAnsi="Times New Roman" w:cs="Times New Roman"/>
          <w:sz w:val="28"/>
          <w:szCs w:val="28"/>
        </w:rPr>
        <w:t xml:space="preserve">пециальные курсы- </w:t>
      </w:r>
      <w:proofErr w:type="gramStart"/>
      <w:r w:rsidR="006243CA">
        <w:rPr>
          <w:rFonts w:ascii="Times New Roman" w:hAnsi="Times New Roman" w:cs="Times New Roman"/>
          <w:sz w:val="28"/>
          <w:szCs w:val="28"/>
        </w:rPr>
        <w:t>20-25</w:t>
      </w:r>
      <w:proofErr w:type="gramEnd"/>
      <w:r w:rsidR="006243CA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6153297B" w14:textId="77777777" w:rsidR="00C237D1" w:rsidRPr="00ED6964" w:rsidRDefault="00C237D1" w:rsidP="00ED696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занятия </w:t>
      </w:r>
      <w:r w:rsidR="006243CA">
        <w:rPr>
          <w:rFonts w:ascii="Times New Roman" w:hAnsi="Times New Roman" w:cs="Times New Roman"/>
          <w:sz w:val="28"/>
          <w:szCs w:val="28"/>
        </w:rPr>
        <w:t>– 1 человек.</w:t>
      </w:r>
    </w:p>
    <w:p w14:paraId="4E6B3624" w14:textId="77777777" w:rsidR="00F4672C" w:rsidRPr="00ED6964" w:rsidRDefault="00AB2396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310</w:t>
      </w:r>
      <w:r w:rsidR="00970FA4" w:rsidRPr="00ED6964">
        <w:rPr>
          <w:rFonts w:ascii="Times New Roman" w:hAnsi="Times New Roman" w:cs="Times New Roman"/>
          <w:sz w:val="28"/>
          <w:szCs w:val="28"/>
        </w:rPr>
        <w:t>.</w:t>
      </w:r>
      <w:r w:rsidR="00582A8B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F4672C" w:rsidRPr="00ED6964">
        <w:rPr>
          <w:rFonts w:ascii="Times New Roman" w:hAnsi="Times New Roman" w:cs="Times New Roman"/>
          <w:sz w:val="28"/>
          <w:szCs w:val="28"/>
        </w:rPr>
        <w:t xml:space="preserve">Занятия проводятся в соответствии с учебным планом и его программно-методическим обеспечением, утвержденным директором школы. Обучение может вестись по образовательным программам общего и дополнительного образования, утвержденным </w:t>
      </w:r>
      <w:r w:rsidR="00F4672C" w:rsidRPr="00ED6964">
        <w:rPr>
          <w:rFonts w:ascii="Times New Roman" w:hAnsi="Times New Roman" w:cs="Times New Roman"/>
          <w:iCs/>
          <w:sz w:val="28"/>
          <w:szCs w:val="28"/>
        </w:rPr>
        <w:t>Педагогическим советом школы</w:t>
      </w:r>
      <w:r w:rsidR="00F4672C" w:rsidRPr="00ED696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4672C" w:rsidRPr="00ED6964">
        <w:rPr>
          <w:rFonts w:ascii="Times New Roman" w:hAnsi="Times New Roman" w:cs="Times New Roman"/>
          <w:sz w:val="28"/>
          <w:szCs w:val="28"/>
        </w:rPr>
        <w:t>Программы не дублируют основную образовательную деятельность.</w:t>
      </w:r>
    </w:p>
    <w:p w14:paraId="0208D07C" w14:textId="77777777" w:rsidR="00F4672C" w:rsidRPr="00ED6964" w:rsidRDefault="00AB2396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970FA4" w:rsidRPr="00ED6964">
        <w:rPr>
          <w:rFonts w:ascii="Times New Roman" w:hAnsi="Times New Roman" w:cs="Times New Roman"/>
          <w:sz w:val="28"/>
          <w:szCs w:val="28"/>
        </w:rPr>
        <w:t>.</w:t>
      </w:r>
      <w:r w:rsidR="00F4672C" w:rsidRPr="00ED6964">
        <w:rPr>
          <w:rFonts w:ascii="Times New Roman" w:hAnsi="Times New Roman" w:cs="Times New Roman"/>
          <w:sz w:val="28"/>
          <w:szCs w:val="28"/>
        </w:rPr>
        <w:t xml:space="preserve">  Требования к оказанию дополнительных платных</w:t>
      </w:r>
      <w:r w:rsidR="00865C9D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F4672C" w:rsidRPr="00ED6964">
        <w:rPr>
          <w:rFonts w:ascii="Times New Roman" w:hAnsi="Times New Roman" w:cs="Times New Roman"/>
          <w:sz w:val="28"/>
          <w:szCs w:val="28"/>
        </w:rPr>
        <w:t>услуг, в том числе и содержанию образовательных программ, спецкурсов, определяются по согласованию сторон и могут быть выше федерального государственного образовательного стандарта.</w:t>
      </w:r>
    </w:p>
    <w:p w14:paraId="2732CA83" w14:textId="77777777" w:rsidR="00F4672C" w:rsidRPr="00ED6964" w:rsidRDefault="00F4672C" w:rsidP="00ED6964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283"/>
        </w:tabs>
        <w:spacing w:before="0" w:after="0" w:line="240" w:lineRule="auto"/>
        <w:ind w:right="40" w:firstLine="425"/>
        <w:jc w:val="center"/>
        <w:rPr>
          <w:sz w:val="28"/>
          <w:szCs w:val="28"/>
        </w:rPr>
      </w:pPr>
      <w:bookmarkStart w:id="1" w:name="bookmark1"/>
      <w:r w:rsidRPr="00ED6964">
        <w:rPr>
          <w:sz w:val="28"/>
          <w:szCs w:val="28"/>
        </w:rPr>
        <w:t>Права и обязанности сторон</w:t>
      </w:r>
      <w:bookmarkEnd w:id="1"/>
    </w:p>
    <w:p w14:paraId="628FD689" w14:textId="77777777" w:rsidR="00F4672C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Участниками </w:t>
      </w:r>
      <w:r w:rsidR="00400D42" w:rsidRPr="00ED6964">
        <w:rPr>
          <w:sz w:val="28"/>
          <w:szCs w:val="28"/>
        </w:rPr>
        <w:t xml:space="preserve">дополнительных </w:t>
      </w:r>
      <w:proofErr w:type="gramStart"/>
      <w:r w:rsidR="00400D42" w:rsidRPr="00ED6964">
        <w:rPr>
          <w:sz w:val="28"/>
          <w:szCs w:val="28"/>
        </w:rPr>
        <w:t xml:space="preserve">платных </w:t>
      </w:r>
      <w:r w:rsidR="00865C9D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>услуг</w:t>
      </w:r>
      <w:proofErr w:type="gramEnd"/>
      <w:r w:rsidRPr="00ED6964">
        <w:rPr>
          <w:sz w:val="28"/>
          <w:szCs w:val="28"/>
        </w:rPr>
        <w:t xml:space="preserve"> являются:</w:t>
      </w:r>
      <w:r w:rsidR="004B1588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 xml:space="preserve">Учреждение, </w:t>
      </w:r>
      <w:r w:rsidR="00CD450F" w:rsidRPr="00ED6964">
        <w:rPr>
          <w:sz w:val="28"/>
          <w:szCs w:val="28"/>
        </w:rPr>
        <w:t>обучающиеся</w:t>
      </w:r>
      <w:r w:rsidR="000308D9" w:rsidRPr="00ED6964">
        <w:rPr>
          <w:sz w:val="28"/>
          <w:szCs w:val="28"/>
        </w:rPr>
        <w:t xml:space="preserve">,    их </w:t>
      </w:r>
      <w:r w:rsidRPr="00ED6964">
        <w:rPr>
          <w:sz w:val="28"/>
          <w:szCs w:val="28"/>
        </w:rPr>
        <w:t>родители (законные представители), педагогические работники.</w:t>
      </w:r>
    </w:p>
    <w:p w14:paraId="43263989" w14:textId="77777777" w:rsidR="00F4672C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335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Отношения </w:t>
      </w:r>
      <w:r w:rsidR="00CD450F" w:rsidRPr="00ED6964">
        <w:rPr>
          <w:sz w:val="28"/>
          <w:szCs w:val="28"/>
        </w:rPr>
        <w:t>обучающегося</w:t>
      </w:r>
      <w:r w:rsidRPr="00ED6964">
        <w:rPr>
          <w:sz w:val="28"/>
          <w:szCs w:val="28"/>
        </w:rPr>
        <w:t xml:space="preserve"> и персонала Учреждения строятся на основе сотрудничества, уважения личности </w:t>
      </w:r>
      <w:r w:rsidR="00CD450F" w:rsidRPr="00ED6964">
        <w:rPr>
          <w:sz w:val="28"/>
          <w:szCs w:val="28"/>
        </w:rPr>
        <w:t>обучающегося</w:t>
      </w:r>
      <w:r w:rsidRPr="00ED6964">
        <w:rPr>
          <w:sz w:val="28"/>
          <w:szCs w:val="28"/>
        </w:rPr>
        <w:t xml:space="preserve"> и предоставления ему свободы развития в соответствии с </w:t>
      </w:r>
      <w:proofErr w:type="gramStart"/>
      <w:r w:rsidRPr="00ED6964">
        <w:rPr>
          <w:sz w:val="28"/>
          <w:szCs w:val="28"/>
        </w:rPr>
        <w:t>индивидуальными особенностями</w:t>
      </w:r>
      <w:proofErr w:type="gramEnd"/>
      <w:r w:rsidRPr="00ED6964">
        <w:rPr>
          <w:sz w:val="28"/>
          <w:szCs w:val="28"/>
        </w:rPr>
        <w:t>.</w:t>
      </w:r>
    </w:p>
    <w:p w14:paraId="2C7A0899" w14:textId="77777777" w:rsidR="00F4672C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330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Семья и Учреждение обеспечивают соблюдение и защиту прав ребенка в соответствии с действующим законодательством в области защиты прав ребенка.</w:t>
      </w:r>
    </w:p>
    <w:p w14:paraId="60A8A887" w14:textId="77777777" w:rsidR="00CD450F" w:rsidRPr="00ED6964" w:rsidRDefault="00CD450F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21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>Обучающиеся</w:t>
      </w:r>
      <w:r w:rsidR="00F4672C" w:rsidRPr="00ED6964">
        <w:rPr>
          <w:sz w:val="28"/>
          <w:szCs w:val="28"/>
        </w:rPr>
        <w:t xml:space="preserve"> имеют право на:</w:t>
      </w:r>
    </w:p>
    <w:p w14:paraId="41561FCE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  <w:tab w:val="left" w:pos="121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>-</w:t>
      </w:r>
      <w:r w:rsidR="00F4672C" w:rsidRPr="00ED6964">
        <w:rPr>
          <w:sz w:val="28"/>
          <w:szCs w:val="28"/>
        </w:rPr>
        <w:t xml:space="preserve"> охрану жизни и здоровья;</w:t>
      </w:r>
    </w:p>
    <w:p w14:paraId="200EF6BB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защиту от всех форм физического и психического насилия; защиту достоинства;</w:t>
      </w:r>
    </w:p>
    <w:p w14:paraId="791C360D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удовлетворение потребностей в эмоционально-личностном общении; </w:t>
      </w:r>
      <w:r w:rsidR="00F4672C" w:rsidRPr="00ED6964">
        <w:rPr>
          <w:sz w:val="28"/>
          <w:szCs w:val="28"/>
        </w:rPr>
        <w:lastRenderedPageBreak/>
        <w:t>развитие его творческих способностей и интересов; организация полноценного развития; получение образовательных услуг (в том числе платных).</w:t>
      </w:r>
    </w:p>
    <w:p w14:paraId="4A5293EC" w14:textId="77777777" w:rsidR="00F4672C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326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Учреждение вправе обрабатывать и передавать по письменному запросу уполномоченных органов персональные данные работников, детей и родителей (законных представителей) в соответствии с Федеральным законом от 27 июля 2006 г. </w:t>
      </w:r>
      <w:r w:rsidRPr="00ED6964">
        <w:rPr>
          <w:sz w:val="28"/>
          <w:szCs w:val="28"/>
          <w:lang w:val="en-US"/>
        </w:rPr>
        <w:t>N</w:t>
      </w:r>
      <w:r w:rsidRPr="00ED6964">
        <w:rPr>
          <w:sz w:val="28"/>
          <w:szCs w:val="28"/>
        </w:rPr>
        <w:t xml:space="preserve"> 152-ФЗ "О персональных данных".</w:t>
      </w:r>
    </w:p>
    <w:p w14:paraId="5D01A0AC" w14:textId="77777777" w:rsidR="000308D9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214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Родители (законные представители) имеют право: </w:t>
      </w:r>
    </w:p>
    <w:p w14:paraId="227DBB75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  <w:tab w:val="left" w:pos="1214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защищать права ребенка и его интересы;</w:t>
      </w:r>
    </w:p>
    <w:p w14:paraId="4C8D2A3B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принимать участие в уп</w:t>
      </w:r>
      <w:r w:rsidR="00582A8B" w:rsidRPr="00ED6964">
        <w:rPr>
          <w:sz w:val="28"/>
          <w:szCs w:val="28"/>
        </w:rPr>
        <w:t>равлении Учреждением в</w:t>
      </w:r>
      <w:r w:rsidRPr="00ED6964">
        <w:rPr>
          <w:sz w:val="28"/>
          <w:szCs w:val="28"/>
        </w:rPr>
        <w:t xml:space="preserve"> порядке, </w:t>
      </w:r>
      <w:r w:rsidR="00F4672C" w:rsidRPr="00ED6964">
        <w:rPr>
          <w:sz w:val="28"/>
          <w:szCs w:val="28"/>
        </w:rPr>
        <w:t>предусмотренным Уставом;</w:t>
      </w:r>
    </w:p>
    <w:p w14:paraId="5E99F226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вносить предложения по улучшению работы с </w:t>
      </w:r>
      <w:r w:rsidR="00CD450F" w:rsidRPr="00ED6964">
        <w:rPr>
          <w:sz w:val="28"/>
          <w:szCs w:val="28"/>
        </w:rPr>
        <w:t>обучающимися</w:t>
      </w:r>
      <w:r w:rsidR="00F4672C" w:rsidRPr="00ED6964">
        <w:rPr>
          <w:sz w:val="28"/>
          <w:szCs w:val="28"/>
        </w:rPr>
        <w:t>;</w:t>
      </w:r>
    </w:p>
    <w:p w14:paraId="52EB780A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заслушивать отчеты </w:t>
      </w:r>
      <w:r w:rsidR="00CD450F" w:rsidRPr="00ED6964">
        <w:rPr>
          <w:sz w:val="28"/>
          <w:szCs w:val="28"/>
        </w:rPr>
        <w:t>директора</w:t>
      </w:r>
      <w:r w:rsidR="004B1588" w:rsidRPr="00ED6964">
        <w:rPr>
          <w:sz w:val="28"/>
          <w:szCs w:val="28"/>
        </w:rPr>
        <w:t xml:space="preserve"> </w:t>
      </w:r>
      <w:r w:rsidR="00F4672C" w:rsidRPr="00ED6964">
        <w:rPr>
          <w:sz w:val="28"/>
          <w:szCs w:val="28"/>
        </w:rPr>
        <w:t>и педагогов Учреждения о работе с</w:t>
      </w:r>
    </w:p>
    <w:p w14:paraId="2E69087A" w14:textId="77777777" w:rsidR="00F4672C" w:rsidRPr="00ED6964" w:rsidRDefault="00F4672C" w:rsidP="00ED6964">
      <w:pPr>
        <w:pStyle w:val="1"/>
        <w:shd w:val="clear" w:color="auto" w:fill="auto"/>
        <w:tabs>
          <w:tab w:val="left" w:pos="709"/>
          <w:tab w:val="left" w:pos="3792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детьми;</w:t>
      </w:r>
      <w:r w:rsidR="000308D9" w:rsidRPr="00ED6964">
        <w:rPr>
          <w:sz w:val="28"/>
          <w:szCs w:val="28"/>
        </w:rPr>
        <w:tab/>
      </w:r>
    </w:p>
    <w:p w14:paraId="0E76F8EE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получать своевременную информацию о предоставлении </w:t>
      </w:r>
      <w:r w:rsidR="00400D42" w:rsidRPr="00ED6964">
        <w:rPr>
          <w:sz w:val="28"/>
          <w:szCs w:val="28"/>
        </w:rPr>
        <w:t xml:space="preserve">дополнительных платных услуг </w:t>
      </w:r>
      <w:r w:rsidR="00F4672C" w:rsidRPr="00ED6964">
        <w:rPr>
          <w:sz w:val="28"/>
          <w:szCs w:val="28"/>
        </w:rPr>
        <w:t>Учреждением;</w:t>
      </w:r>
    </w:p>
    <w:p w14:paraId="05387651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в одностороннем порядке досрочно расторгнуть договор между Учреждением и родителями (законными представителями);</w:t>
      </w:r>
    </w:p>
    <w:p w14:paraId="621FA936" w14:textId="77777777" w:rsidR="00F4672C" w:rsidRPr="00ED6964" w:rsidRDefault="000308D9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знакомиться с Уставом Учреждения, лицензией на право ведения образовательной деятельности и дополнительного образования, настоящим Положением.</w:t>
      </w:r>
    </w:p>
    <w:p w14:paraId="73AB67C3" w14:textId="77777777" w:rsidR="00CD450F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234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Родители (законные представители) обязаны: </w:t>
      </w:r>
    </w:p>
    <w:p w14:paraId="11B89A4E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  <w:tab w:val="left" w:pos="1234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выполнять Устав Учреждения;</w:t>
      </w:r>
    </w:p>
    <w:p w14:paraId="72045C8D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выполнять условия договора о предоставлении </w:t>
      </w:r>
      <w:r w:rsidR="00400D42" w:rsidRPr="00ED6964">
        <w:rPr>
          <w:sz w:val="28"/>
          <w:szCs w:val="28"/>
        </w:rPr>
        <w:t xml:space="preserve">дополнительных платных услуг </w:t>
      </w:r>
      <w:r w:rsidR="00F4672C" w:rsidRPr="00ED6964">
        <w:rPr>
          <w:sz w:val="28"/>
          <w:szCs w:val="28"/>
        </w:rPr>
        <w:t>Реализация прав участников образовательного процесса несовместимо с нарушением общественного порядка, норм нравственности и охраны здоровья, прав и свобод других лиц.</w:t>
      </w:r>
    </w:p>
    <w:p w14:paraId="2C5F9299" w14:textId="77777777" w:rsidR="00F4672C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220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 С исполнителями, участвующими в оказани</w:t>
      </w:r>
      <w:r w:rsidR="0030045A" w:rsidRPr="00ED6964">
        <w:rPr>
          <w:sz w:val="28"/>
          <w:szCs w:val="28"/>
        </w:rPr>
        <w:t>и</w:t>
      </w:r>
      <w:r w:rsidRPr="00ED6964">
        <w:rPr>
          <w:sz w:val="28"/>
          <w:szCs w:val="28"/>
        </w:rPr>
        <w:t xml:space="preserve"> дополнительных платных услуг, заключается договор возмездного оказания усл</w:t>
      </w:r>
      <w:r w:rsidR="00CD450F" w:rsidRPr="00ED6964">
        <w:rPr>
          <w:sz w:val="28"/>
          <w:szCs w:val="28"/>
        </w:rPr>
        <w:t>уг.</w:t>
      </w:r>
    </w:p>
    <w:p w14:paraId="6987B758" w14:textId="77777777" w:rsidR="00CD450F" w:rsidRPr="00ED6964" w:rsidRDefault="00F4672C" w:rsidP="00ED6964">
      <w:pPr>
        <w:pStyle w:val="1"/>
        <w:numPr>
          <w:ilvl w:val="1"/>
          <w:numId w:val="5"/>
        </w:numPr>
        <w:shd w:val="clear" w:color="auto" w:fill="auto"/>
        <w:tabs>
          <w:tab w:val="left" w:pos="709"/>
          <w:tab w:val="left" w:pos="1196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Работники обязаны: </w:t>
      </w:r>
    </w:p>
    <w:p w14:paraId="16919AEA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  <w:tab w:val="left" w:pos="1196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соблюдать Устав Учреждения;</w:t>
      </w:r>
    </w:p>
    <w:p w14:paraId="6AF0C4B8" w14:textId="77777777" w:rsidR="00CD450F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>- П</w:t>
      </w:r>
      <w:r w:rsidR="00F4672C" w:rsidRPr="00ED6964">
        <w:rPr>
          <w:sz w:val="28"/>
          <w:szCs w:val="28"/>
        </w:rPr>
        <w:t>равила внутреннего трудового распорядка;</w:t>
      </w:r>
    </w:p>
    <w:p w14:paraId="31B7AC26" w14:textId="77777777" w:rsidR="00CD450F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 условия договора оказания услуг, должностную инструкцию; </w:t>
      </w:r>
    </w:p>
    <w:p w14:paraId="6E53F775" w14:textId="77777777" w:rsidR="00CD450F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выполнять приказы, распоряжения </w:t>
      </w:r>
      <w:r w:rsidR="00902885" w:rsidRPr="00ED6964">
        <w:rPr>
          <w:sz w:val="28"/>
          <w:szCs w:val="28"/>
        </w:rPr>
        <w:t>директора</w:t>
      </w:r>
      <w:r w:rsidR="00F4672C" w:rsidRPr="00ED6964">
        <w:rPr>
          <w:sz w:val="28"/>
          <w:szCs w:val="28"/>
        </w:rPr>
        <w:t xml:space="preserve"> Учреждением;</w:t>
      </w:r>
    </w:p>
    <w:p w14:paraId="2649328D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  </w:t>
      </w:r>
      <w:r w:rsidR="00F4672C" w:rsidRPr="00ED6964">
        <w:rPr>
          <w:sz w:val="28"/>
          <w:szCs w:val="28"/>
        </w:rPr>
        <w:t xml:space="preserve">обеспечивать сохранность конфиденциальной информации; соблюдать права и свободу </w:t>
      </w:r>
      <w:r w:rsidRPr="00ED6964">
        <w:rPr>
          <w:sz w:val="28"/>
          <w:szCs w:val="28"/>
        </w:rPr>
        <w:t>обучающихся</w:t>
      </w:r>
      <w:r w:rsidR="00F4672C" w:rsidRPr="00ED6964">
        <w:rPr>
          <w:sz w:val="28"/>
          <w:szCs w:val="28"/>
        </w:rPr>
        <w:t>;</w:t>
      </w:r>
    </w:p>
    <w:p w14:paraId="61250631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 xml:space="preserve">уважительно относиться к родителям (законным представителям); нести ответственность за жизнь, здоровье и безопасность </w:t>
      </w:r>
      <w:r w:rsidRPr="00ED6964">
        <w:rPr>
          <w:sz w:val="28"/>
          <w:szCs w:val="28"/>
        </w:rPr>
        <w:t>обучающихся</w:t>
      </w:r>
      <w:r w:rsidR="00F4672C" w:rsidRPr="00ED6964">
        <w:rPr>
          <w:sz w:val="28"/>
          <w:szCs w:val="28"/>
        </w:rPr>
        <w:t xml:space="preserve"> в период образовательного процесса;</w:t>
      </w:r>
    </w:p>
    <w:p w14:paraId="646B5DC4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 - </w:t>
      </w:r>
      <w:r w:rsidR="00F4672C" w:rsidRPr="00ED6964">
        <w:rPr>
          <w:sz w:val="28"/>
          <w:szCs w:val="28"/>
        </w:rPr>
        <w:t>развивать познавательные интересы и способности детей, побуждать их к творчеству;</w:t>
      </w:r>
    </w:p>
    <w:p w14:paraId="05F90B7D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  <w:tab w:val="left" w:pos="6752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повышать свой профессиональный уровень;</w:t>
      </w:r>
      <w:r w:rsidR="00F4672C" w:rsidRPr="00ED6964">
        <w:rPr>
          <w:sz w:val="28"/>
          <w:szCs w:val="28"/>
        </w:rPr>
        <w:tab/>
      </w:r>
    </w:p>
    <w:p w14:paraId="3E3A6160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116282" w:rsidRPr="00ED6964">
        <w:rPr>
          <w:sz w:val="28"/>
          <w:szCs w:val="28"/>
        </w:rPr>
        <w:t>аттестоваться</w:t>
      </w:r>
      <w:r w:rsidR="00F4672C" w:rsidRPr="00ED6964">
        <w:rPr>
          <w:sz w:val="28"/>
          <w:szCs w:val="28"/>
        </w:rPr>
        <w:t xml:space="preserve"> 1 раз в 5 лет на соответствие занимаемой должности; проходить обязательные медицинские обследования в соответствии с законодательством РФ;</w:t>
      </w:r>
    </w:p>
    <w:p w14:paraId="60B664BC" w14:textId="77777777" w:rsidR="000308D9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lastRenderedPageBreak/>
        <w:t xml:space="preserve">- </w:t>
      </w:r>
      <w:r w:rsidR="00F4672C" w:rsidRPr="00ED6964">
        <w:rPr>
          <w:sz w:val="28"/>
          <w:szCs w:val="28"/>
        </w:rPr>
        <w:t xml:space="preserve">бережно относиться к имуществу Учреждения; </w:t>
      </w:r>
    </w:p>
    <w:p w14:paraId="5043575D" w14:textId="77777777" w:rsidR="00F4672C" w:rsidRPr="00ED6964" w:rsidRDefault="00CD450F" w:rsidP="00ED6964">
      <w:pPr>
        <w:pStyle w:val="1"/>
        <w:shd w:val="clear" w:color="auto" w:fill="auto"/>
        <w:tabs>
          <w:tab w:val="left" w:pos="709"/>
        </w:tabs>
        <w:spacing w:line="240" w:lineRule="auto"/>
        <w:ind w:right="40" w:firstLine="425"/>
        <w:jc w:val="left"/>
        <w:rPr>
          <w:sz w:val="28"/>
          <w:szCs w:val="28"/>
        </w:rPr>
      </w:pPr>
      <w:r w:rsidRPr="00ED6964">
        <w:rPr>
          <w:sz w:val="28"/>
          <w:szCs w:val="28"/>
        </w:rPr>
        <w:t xml:space="preserve">- </w:t>
      </w:r>
      <w:r w:rsidR="00F4672C" w:rsidRPr="00ED6964">
        <w:rPr>
          <w:sz w:val="28"/>
          <w:szCs w:val="28"/>
        </w:rPr>
        <w:t>другие обязанности.</w:t>
      </w:r>
    </w:p>
    <w:p w14:paraId="427B672C" w14:textId="77777777" w:rsidR="00CD450F" w:rsidRPr="00ED6964" w:rsidRDefault="00CD450F" w:rsidP="00ED6964">
      <w:pPr>
        <w:pStyle w:val="32"/>
        <w:keepNext/>
        <w:keepLines/>
        <w:shd w:val="clear" w:color="auto" w:fill="auto"/>
        <w:spacing w:before="0" w:after="0" w:line="240" w:lineRule="auto"/>
        <w:ind w:right="40" w:firstLine="425"/>
        <w:jc w:val="center"/>
        <w:rPr>
          <w:sz w:val="28"/>
          <w:szCs w:val="28"/>
        </w:rPr>
      </w:pPr>
      <w:bookmarkStart w:id="2" w:name="bookmark2"/>
      <w:r w:rsidRPr="00ED6964">
        <w:rPr>
          <w:sz w:val="28"/>
          <w:szCs w:val="28"/>
        </w:rPr>
        <w:t xml:space="preserve">5.Оформление, оплата, учет предоставляемых </w:t>
      </w:r>
      <w:bookmarkEnd w:id="2"/>
      <w:r w:rsidR="00400D42" w:rsidRPr="00ED6964">
        <w:rPr>
          <w:sz w:val="28"/>
          <w:szCs w:val="28"/>
        </w:rPr>
        <w:t>дополнительных платных услуг</w:t>
      </w:r>
    </w:p>
    <w:p w14:paraId="1331DB67" w14:textId="77777777" w:rsidR="00CD450F" w:rsidRPr="00ED6964" w:rsidRDefault="00CD450F" w:rsidP="00ED6964">
      <w:pPr>
        <w:pStyle w:val="1"/>
        <w:numPr>
          <w:ilvl w:val="0"/>
          <w:numId w:val="7"/>
        </w:numPr>
        <w:shd w:val="clear" w:color="auto" w:fill="auto"/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Предоставление услуг оформляется письменным договором с заказчиком. Договор регламентирует условия, сроки получения услуг, порядок расчета, права, обязанности и ответственность сторон.</w:t>
      </w:r>
    </w:p>
    <w:p w14:paraId="7ABABEC7" w14:textId="77777777" w:rsidR="00CD450F" w:rsidRPr="00ED6964" w:rsidRDefault="00CD450F" w:rsidP="00ED6964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На оказание каждой </w:t>
      </w:r>
      <w:r w:rsidR="00400D42" w:rsidRPr="00ED6964">
        <w:rPr>
          <w:sz w:val="28"/>
          <w:szCs w:val="28"/>
        </w:rPr>
        <w:t>дополнительной платной</w:t>
      </w:r>
      <w:r w:rsidR="00CA3D96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 xml:space="preserve">услуги </w:t>
      </w:r>
      <w:r w:rsidRPr="00ED6964">
        <w:rPr>
          <w:sz w:val="28"/>
          <w:szCs w:val="28"/>
        </w:rPr>
        <w:t xml:space="preserve">составляется калькуляция стоимости услуг. Калькуляция, рассчитывается в целом на группу </w:t>
      </w:r>
      <w:r w:rsidR="00DA1185" w:rsidRPr="00ED6964">
        <w:rPr>
          <w:sz w:val="28"/>
          <w:szCs w:val="28"/>
        </w:rPr>
        <w:t>обучающихся</w:t>
      </w:r>
      <w:r w:rsidR="00031948" w:rsidRPr="00ED6964">
        <w:rPr>
          <w:sz w:val="28"/>
          <w:szCs w:val="28"/>
        </w:rPr>
        <w:t xml:space="preserve"> одного вида услуги</w:t>
      </w:r>
      <w:r w:rsidR="00970FA4" w:rsidRPr="00ED6964">
        <w:rPr>
          <w:sz w:val="28"/>
          <w:szCs w:val="28"/>
        </w:rPr>
        <w:t>,</w:t>
      </w:r>
      <w:r w:rsidRPr="00ED6964">
        <w:rPr>
          <w:sz w:val="28"/>
          <w:szCs w:val="28"/>
        </w:rPr>
        <w:t xml:space="preserve"> на основании которой определяется цена отдельной услуги на каждого получателя. Указанная цена утверждается с администрацией города Уфа.</w:t>
      </w:r>
    </w:p>
    <w:p w14:paraId="6935D99E" w14:textId="77777777" w:rsidR="00CD450F" w:rsidRPr="00ED6964" w:rsidRDefault="00CD450F" w:rsidP="00ED6964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Администрация Учреждения</w:t>
      </w:r>
      <w:r w:rsidR="00CA3D96" w:rsidRPr="00ED6964">
        <w:rPr>
          <w:sz w:val="28"/>
          <w:szCs w:val="28"/>
        </w:rPr>
        <w:t xml:space="preserve"> знакомит заказчика дополнитель</w:t>
      </w:r>
      <w:r w:rsidRPr="00ED6964">
        <w:rPr>
          <w:sz w:val="28"/>
          <w:szCs w:val="28"/>
        </w:rPr>
        <w:t>ной услуги с расчетом на одного воспитанника, которая указывается в договоре оказания дополнительных платных услуг.</w:t>
      </w:r>
    </w:p>
    <w:p w14:paraId="51EA7005" w14:textId="77777777" w:rsidR="00CD450F" w:rsidRPr="00ED6964" w:rsidRDefault="00CD450F" w:rsidP="00ED6964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1442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Оплата </w:t>
      </w:r>
      <w:proofErr w:type="gramStart"/>
      <w:r w:rsidRPr="00ED6964">
        <w:rPr>
          <w:sz w:val="28"/>
          <w:szCs w:val="28"/>
        </w:rPr>
        <w:t xml:space="preserve">за </w:t>
      </w:r>
      <w:r w:rsidR="00400D42" w:rsidRPr="00ED6964">
        <w:rPr>
          <w:sz w:val="28"/>
          <w:szCs w:val="28"/>
        </w:rPr>
        <w:t>дополнительные платные услуги</w:t>
      </w:r>
      <w:proofErr w:type="gramEnd"/>
      <w:r w:rsidR="00400D42" w:rsidRPr="00ED6964">
        <w:rPr>
          <w:sz w:val="28"/>
          <w:szCs w:val="28"/>
        </w:rPr>
        <w:t xml:space="preserve"> </w:t>
      </w:r>
      <w:r w:rsidRPr="00ED6964">
        <w:rPr>
          <w:sz w:val="28"/>
          <w:szCs w:val="28"/>
        </w:rPr>
        <w:t>производится посредством наличных или безналичных расчетов в соответствии с законодательством Российской Федерации. При использовании наличной формы расчетов оплата услуг потребителем производится путем внесения наличных денежных средств в кредитную организацию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</w:t>
      </w:r>
    </w:p>
    <w:p w14:paraId="29D83FB1" w14:textId="77777777" w:rsidR="00CD450F" w:rsidRPr="00ED6964" w:rsidRDefault="00400D42" w:rsidP="00ED6964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Дополнительные платные услуги</w:t>
      </w:r>
      <w:r w:rsidR="00CD450F" w:rsidRPr="00ED6964">
        <w:rPr>
          <w:sz w:val="28"/>
          <w:szCs w:val="28"/>
        </w:rPr>
        <w:t xml:space="preserve"> могут реализовываться за счет спонсорских средств или иных целевых поступлений безвозмездного характера на добровольной основе.</w:t>
      </w:r>
    </w:p>
    <w:p w14:paraId="681034E7" w14:textId="77777777" w:rsidR="00F3344C" w:rsidRPr="00ED6964" w:rsidRDefault="00CD450F" w:rsidP="00ED6964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1326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 xml:space="preserve">Передача </w:t>
      </w:r>
      <w:r w:rsidR="00F3344C" w:rsidRPr="00ED6964">
        <w:rPr>
          <w:sz w:val="28"/>
          <w:szCs w:val="28"/>
        </w:rPr>
        <w:t>денежных средств</w:t>
      </w:r>
      <w:r w:rsidR="0030045A" w:rsidRPr="00ED6964">
        <w:rPr>
          <w:sz w:val="28"/>
          <w:szCs w:val="28"/>
        </w:rPr>
        <w:t xml:space="preserve"> лицам,</w:t>
      </w:r>
      <w:r w:rsidRPr="00ED6964">
        <w:rPr>
          <w:sz w:val="28"/>
          <w:szCs w:val="28"/>
        </w:rPr>
        <w:t xml:space="preserve"> непосред</w:t>
      </w:r>
      <w:r w:rsidR="004B1588" w:rsidRPr="00ED6964">
        <w:rPr>
          <w:sz w:val="28"/>
          <w:szCs w:val="28"/>
        </w:rPr>
        <w:t xml:space="preserve">ственно оказывающим </w:t>
      </w:r>
      <w:r w:rsidR="00400D42" w:rsidRPr="00ED6964">
        <w:rPr>
          <w:sz w:val="28"/>
          <w:szCs w:val="28"/>
        </w:rPr>
        <w:t>дополнительные платные</w:t>
      </w:r>
      <w:r w:rsidR="00DA1185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>услуги</w:t>
      </w:r>
      <w:r w:rsidR="0030045A" w:rsidRPr="00ED6964">
        <w:rPr>
          <w:sz w:val="28"/>
          <w:szCs w:val="28"/>
        </w:rPr>
        <w:t>,</w:t>
      </w:r>
      <w:r w:rsidR="00400D42" w:rsidRPr="00ED6964">
        <w:rPr>
          <w:sz w:val="28"/>
          <w:szCs w:val="28"/>
        </w:rPr>
        <w:t xml:space="preserve"> </w:t>
      </w:r>
      <w:r w:rsidR="00262072" w:rsidRPr="00ED6964">
        <w:rPr>
          <w:sz w:val="28"/>
          <w:szCs w:val="28"/>
        </w:rPr>
        <w:t>для оплаты</w:t>
      </w:r>
      <w:r w:rsidR="00031948" w:rsidRPr="00ED6964">
        <w:rPr>
          <w:sz w:val="28"/>
          <w:szCs w:val="28"/>
        </w:rPr>
        <w:t xml:space="preserve"> заняти</w:t>
      </w:r>
      <w:r w:rsidR="00262072" w:rsidRPr="00ED6964">
        <w:rPr>
          <w:sz w:val="28"/>
          <w:szCs w:val="28"/>
        </w:rPr>
        <w:t>й</w:t>
      </w:r>
      <w:r w:rsidR="00031948" w:rsidRPr="00ED6964">
        <w:rPr>
          <w:sz w:val="28"/>
          <w:szCs w:val="28"/>
        </w:rPr>
        <w:t xml:space="preserve"> </w:t>
      </w:r>
      <w:r w:rsidR="00400D42" w:rsidRPr="00ED6964">
        <w:rPr>
          <w:sz w:val="28"/>
          <w:szCs w:val="28"/>
        </w:rPr>
        <w:t>дополнительных платных услуг</w:t>
      </w:r>
      <w:r w:rsidR="00031948" w:rsidRPr="00ED6964">
        <w:rPr>
          <w:sz w:val="28"/>
          <w:szCs w:val="28"/>
        </w:rPr>
        <w:t xml:space="preserve"> </w:t>
      </w:r>
      <w:r w:rsidR="00F3344C" w:rsidRPr="00ED6964">
        <w:rPr>
          <w:sz w:val="28"/>
          <w:szCs w:val="28"/>
        </w:rPr>
        <w:t>запрещается.</w:t>
      </w:r>
    </w:p>
    <w:p w14:paraId="7FC440E9" w14:textId="088EFD58" w:rsidR="00F53EF2" w:rsidRDefault="00CD450F" w:rsidP="00ED6964">
      <w:pPr>
        <w:pStyle w:val="1"/>
        <w:shd w:val="clear" w:color="auto" w:fill="auto"/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5</w:t>
      </w:r>
      <w:r w:rsidR="00F3344C" w:rsidRPr="00ED6964">
        <w:rPr>
          <w:sz w:val="28"/>
          <w:szCs w:val="28"/>
        </w:rPr>
        <w:t>.</w:t>
      </w:r>
      <w:r w:rsidR="007E383B">
        <w:rPr>
          <w:sz w:val="28"/>
          <w:szCs w:val="28"/>
        </w:rPr>
        <w:t>7</w:t>
      </w:r>
      <w:r w:rsidRPr="00ED6964">
        <w:rPr>
          <w:sz w:val="28"/>
          <w:szCs w:val="28"/>
        </w:rPr>
        <w:t xml:space="preserve">. Оплата работникам и ответственным за ведение </w:t>
      </w:r>
      <w:r w:rsidR="007170D4" w:rsidRPr="00ED6964">
        <w:rPr>
          <w:sz w:val="28"/>
          <w:szCs w:val="28"/>
        </w:rPr>
        <w:t>дополнительных платных услуг</w:t>
      </w:r>
      <w:r w:rsidRPr="00ED6964">
        <w:rPr>
          <w:sz w:val="28"/>
          <w:szCs w:val="28"/>
        </w:rPr>
        <w:t xml:space="preserve">, привлеченным для реализации программ дополнительного образования, </w:t>
      </w:r>
      <w:r w:rsidR="00F53EF2" w:rsidRPr="00ED6964">
        <w:rPr>
          <w:sz w:val="28"/>
          <w:szCs w:val="28"/>
        </w:rPr>
        <w:t xml:space="preserve">осуществляется </w:t>
      </w:r>
      <w:r w:rsidR="00F53EF2">
        <w:rPr>
          <w:sz w:val="28"/>
          <w:szCs w:val="28"/>
        </w:rPr>
        <w:t>в размере от 30% до 40% от поступившей суммы за оказанные платные услуги на основании приказа</w:t>
      </w:r>
      <w:r w:rsidR="00F53EF2" w:rsidRPr="00ED6964">
        <w:rPr>
          <w:sz w:val="28"/>
          <w:szCs w:val="28"/>
        </w:rPr>
        <w:t>.</w:t>
      </w:r>
      <w:r w:rsidR="00F53EF2">
        <w:rPr>
          <w:sz w:val="28"/>
          <w:szCs w:val="28"/>
        </w:rPr>
        <w:t xml:space="preserve"> </w:t>
      </w:r>
    </w:p>
    <w:p w14:paraId="26FB24C8" w14:textId="51AC0C00" w:rsidR="003F7196" w:rsidRPr="003F7196" w:rsidRDefault="00A2696A" w:rsidP="00ED6964">
      <w:pPr>
        <w:pStyle w:val="1"/>
        <w:shd w:val="clear" w:color="auto" w:fill="auto"/>
        <w:spacing w:line="240" w:lineRule="auto"/>
        <w:ind w:right="40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 организацию и</w:t>
      </w:r>
      <w:r w:rsidRPr="003F7196">
        <w:rPr>
          <w:color w:val="000000"/>
          <w:sz w:val="28"/>
          <w:szCs w:val="28"/>
          <w:shd w:val="clear" w:color="auto" w:fill="FFFFFF"/>
        </w:rPr>
        <w:t xml:space="preserve"> контроль дополнительных платных услуг </w:t>
      </w:r>
      <w:r>
        <w:rPr>
          <w:color w:val="000000"/>
          <w:sz w:val="28"/>
          <w:szCs w:val="28"/>
          <w:shd w:val="clear" w:color="auto" w:fill="FFFFFF"/>
        </w:rPr>
        <w:t>организаторам</w:t>
      </w:r>
      <w:r w:rsidRPr="003F7196">
        <w:rPr>
          <w:color w:val="000000"/>
          <w:sz w:val="28"/>
          <w:szCs w:val="28"/>
          <w:shd w:val="clear" w:color="auto" w:fill="FFFFFF"/>
        </w:rPr>
        <w:t xml:space="preserve"> М</w:t>
      </w:r>
      <w:r w:rsidR="007E383B">
        <w:rPr>
          <w:color w:val="000000"/>
          <w:sz w:val="28"/>
          <w:szCs w:val="28"/>
          <w:shd w:val="clear" w:color="auto" w:fill="FFFFFF"/>
        </w:rPr>
        <w:t>А</w:t>
      </w:r>
      <w:r w:rsidRPr="003F7196">
        <w:rPr>
          <w:color w:val="000000"/>
          <w:sz w:val="28"/>
          <w:szCs w:val="28"/>
          <w:shd w:val="clear" w:color="auto" w:fill="FFFFFF"/>
        </w:rPr>
        <w:t xml:space="preserve">ОУ </w:t>
      </w:r>
      <w:r w:rsidR="00C3116C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Школа №27» </w:t>
      </w:r>
      <w:r w:rsidRPr="003F7196">
        <w:rPr>
          <w:color w:val="000000"/>
          <w:sz w:val="28"/>
          <w:szCs w:val="28"/>
          <w:shd w:val="clear" w:color="auto" w:fill="FFFFFF"/>
        </w:rPr>
        <w:t>городского округа город Уфа Республики Башкортостан ежемесячно выплачивается сумма в размере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r w:rsidR="00214070" w:rsidRPr="003F7196">
        <w:rPr>
          <w:sz w:val="28"/>
          <w:szCs w:val="28"/>
        </w:rPr>
        <w:t>3</w:t>
      </w:r>
      <w:r w:rsidR="00CF3973" w:rsidRPr="003F7196">
        <w:rPr>
          <w:sz w:val="28"/>
          <w:szCs w:val="28"/>
        </w:rPr>
        <w:t xml:space="preserve"> % </w:t>
      </w:r>
      <w:r w:rsidR="003F7196" w:rsidRPr="003F7196">
        <w:rPr>
          <w:color w:val="000000"/>
          <w:sz w:val="28"/>
          <w:szCs w:val="28"/>
          <w:shd w:val="clear" w:color="auto" w:fill="FFFFFF"/>
        </w:rPr>
        <w:t>от объема средств, направляемых на выплату заработной платы, за счет средств полученных от оказания платных дополнительных услуг, но не более одного фонда оплаты труда по основной должности в месяц.</w:t>
      </w:r>
    </w:p>
    <w:p w14:paraId="0BBEC322" w14:textId="7104DF02" w:rsidR="003F7196" w:rsidRDefault="003F7196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организацию, контроль и руководство дополнительных платных услуг руководителю М</w:t>
      </w:r>
      <w:r w:rsidR="007E3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</w:t>
      </w:r>
      <w:r w:rsidR="00C31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№27» </w:t>
      </w:r>
      <w:r w:rsidRPr="003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округа город Уфа Республики Башкортостан ежемесячно выплачивается сумма в размере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10</w:t>
      </w:r>
      <w:r w:rsidRPr="003F7196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%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объема средств, направляемых на выплату заработной платы, за счет </w:t>
      </w:r>
      <w:r w:rsidRPr="003F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средств полученных от оказания платных дополнительных услуг, но не более одного фонда оплаты труда по основной должности в месяц.</w:t>
      </w:r>
    </w:p>
    <w:p w14:paraId="3050A4DA" w14:textId="58C07204" w:rsidR="008D3ABE" w:rsidRPr="00ED6964" w:rsidRDefault="00CD450F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5.</w:t>
      </w:r>
      <w:r w:rsidR="007E383B">
        <w:rPr>
          <w:rFonts w:ascii="Times New Roman" w:hAnsi="Times New Roman" w:cs="Times New Roman"/>
          <w:sz w:val="28"/>
          <w:szCs w:val="28"/>
        </w:rPr>
        <w:t>8</w:t>
      </w:r>
      <w:r w:rsidRPr="00ED6964">
        <w:rPr>
          <w:rFonts w:ascii="Times New Roman" w:hAnsi="Times New Roman" w:cs="Times New Roman"/>
          <w:sz w:val="28"/>
          <w:szCs w:val="28"/>
        </w:rPr>
        <w:t xml:space="preserve">. Учреждение вправе предоставлять льготы отдельным категориям получателей услуг. Учреждение предоставляет льготу на оплату </w:t>
      </w:r>
      <w:r w:rsidR="007170D4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7170D4" w:rsidRPr="00ED6964">
        <w:rPr>
          <w:rFonts w:ascii="Times New Roman" w:hAnsi="Times New Roman" w:cs="Times New Roman"/>
          <w:sz w:val="28"/>
          <w:szCs w:val="28"/>
        </w:rPr>
        <w:t>услуг</w:t>
      </w:r>
      <w:r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sz w:val="28"/>
          <w:szCs w:val="28"/>
        </w:rPr>
        <w:t>следующим категориям потребителей</w:t>
      </w:r>
      <w:r w:rsidR="00902885" w:rsidRPr="00ED6964">
        <w:rPr>
          <w:rFonts w:ascii="Times New Roman" w:hAnsi="Times New Roman" w:cs="Times New Roman"/>
          <w:sz w:val="28"/>
          <w:szCs w:val="28"/>
        </w:rPr>
        <w:t>,</w:t>
      </w:r>
      <w:r w:rsidR="008D3ABE" w:rsidRPr="00ED6964">
        <w:rPr>
          <w:rFonts w:ascii="Times New Roman" w:hAnsi="Times New Roman" w:cs="Times New Roman"/>
          <w:sz w:val="28"/>
          <w:szCs w:val="28"/>
        </w:rPr>
        <w:t xml:space="preserve"> перечень категорий потребителей имеющих право на получение льготы, в размере 50% оп</w:t>
      </w:r>
      <w:r w:rsidR="00CF3973" w:rsidRPr="00ED6964">
        <w:rPr>
          <w:rFonts w:ascii="Times New Roman" w:hAnsi="Times New Roman" w:cs="Times New Roman"/>
          <w:sz w:val="28"/>
          <w:szCs w:val="28"/>
        </w:rPr>
        <w:t>латы от полной стоимости услуги</w:t>
      </w:r>
      <w:r w:rsidR="007170D4" w:rsidRPr="00ED6964">
        <w:rPr>
          <w:rFonts w:ascii="Times New Roman" w:hAnsi="Times New Roman" w:cs="Times New Roman"/>
          <w:sz w:val="28"/>
          <w:szCs w:val="28"/>
        </w:rPr>
        <w:t>:</w:t>
      </w:r>
    </w:p>
    <w:p w14:paraId="20D10D33" w14:textId="77777777" w:rsidR="008D3ABE" w:rsidRPr="00ED6964" w:rsidRDefault="007170D4" w:rsidP="00ED6964">
      <w:pPr>
        <w:tabs>
          <w:tab w:val="center" w:pos="4579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дети</w:t>
      </w:r>
      <w:r w:rsidR="00DA1185" w:rsidRPr="00ED6964">
        <w:rPr>
          <w:rFonts w:ascii="Times New Roman" w:hAnsi="Times New Roman" w:cs="Times New Roman"/>
          <w:sz w:val="28"/>
          <w:szCs w:val="28"/>
        </w:rPr>
        <w:t>-</w:t>
      </w:r>
      <w:r w:rsidR="008D3ABE" w:rsidRPr="00ED6964">
        <w:rPr>
          <w:rFonts w:ascii="Times New Roman" w:hAnsi="Times New Roman" w:cs="Times New Roman"/>
          <w:sz w:val="28"/>
          <w:szCs w:val="28"/>
        </w:rPr>
        <w:t>сироты;</w:t>
      </w:r>
    </w:p>
    <w:p w14:paraId="0EF41461" w14:textId="77777777" w:rsidR="008D3ABE" w:rsidRPr="00ED6964" w:rsidRDefault="008D3ABE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</w:t>
      </w:r>
      <w:r w:rsidR="007170D4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Pr="00ED6964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14:paraId="44BE7F37" w14:textId="77777777" w:rsidR="007170D4" w:rsidRPr="00ED6964" w:rsidRDefault="007170D4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дети-инвалиды;</w:t>
      </w:r>
    </w:p>
    <w:p w14:paraId="5B2340BD" w14:textId="00744306" w:rsidR="00891ECC" w:rsidRDefault="007170D4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6964">
        <w:rPr>
          <w:rFonts w:ascii="Times New Roman" w:hAnsi="Times New Roman" w:cs="Times New Roman"/>
          <w:sz w:val="28"/>
          <w:szCs w:val="28"/>
        </w:rPr>
        <w:t>- дет</w:t>
      </w:r>
      <w:r w:rsidR="00891ECC">
        <w:rPr>
          <w:rFonts w:ascii="Times New Roman" w:hAnsi="Times New Roman" w:cs="Times New Roman"/>
          <w:sz w:val="28"/>
          <w:szCs w:val="28"/>
        </w:rPr>
        <w:t>и штатных работников Учреждения;</w:t>
      </w:r>
    </w:p>
    <w:p w14:paraId="285B4ECF" w14:textId="77777777" w:rsidR="007E383B" w:rsidRPr="00383BDE" w:rsidRDefault="007E383B" w:rsidP="007E383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83BDE">
        <w:rPr>
          <w:rFonts w:ascii="Times New Roman" w:hAnsi="Times New Roman" w:cs="Times New Roman"/>
          <w:sz w:val="28"/>
          <w:szCs w:val="28"/>
        </w:rPr>
        <w:t>в размере 100% оплаты от полной стоимости услуги:</w:t>
      </w:r>
    </w:p>
    <w:p w14:paraId="073BEA24" w14:textId="51EB2B26" w:rsidR="007E383B" w:rsidRDefault="007E383B" w:rsidP="007E383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83BDE">
        <w:rPr>
          <w:rFonts w:ascii="Times New Roman" w:hAnsi="Times New Roman" w:cs="Times New Roman"/>
          <w:sz w:val="28"/>
          <w:szCs w:val="28"/>
        </w:rPr>
        <w:t>- дети участников СВО.</w:t>
      </w:r>
    </w:p>
    <w:p w14:paraId="727771BE" w14:textId="2DE1F642" w:rsidR="0017694C" w:rsidRDefault="0017694C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E38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Расходование средств, полученных за предоставление платных образовательных услуг, осуществляется в соответств</w:t>
      </w:r>
      <w:r w:rsidR="00A41BE8">
        <w:rPr>
          <w:rFonts w:ascii="Times New Roman" w:hAnsi="Times New Roman" w:cs="Times New Roman"/>
          <w:sz w:val="28"/>
          <w:szCs w:val="28"/>
        </w:rPr>
        <w:t>ии со сметой доходов и расходов</w:t>
      </w:r>
      <w:r w:rsidR="007E383B">
        <w:rPr>
          <w:rFonts w:ascii="Times New Roman" w:hAnsi="Times New Roman" w:cs="Times New Roman"/>
          <w:sz w:val="28"/>
          <w:szCs w:val="28"/>
        </w:rPr>
        <w:t xml:space="preserve"> в том числе на другие цели.</w:t>
      </w:r>
    </w:p>
    <w:p w14:paraId="6B53731E" w14:textId="34236281" w:rsidR="0017694C" w:rsidRDefault="0017694C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7E38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Полученный доход расходуется на цели развития:</w:t>
      </w:r>
    </w:p>
    <w:p w14:paraId="7B7431B8" w14:textId="77777777" w:rsidR="0017694C" w:rsidRDefault="0017694C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совершенствование образовательного процесса;</w:t>
      </w:r>
    </w:p>
    <w:p w14:paraId="33A4485F" w14:textId="77777777" w:rsidR="0017694C" w:rsidRDefault="0017694C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прочие расходы (расходы по участию в мероприятиях различного уровня </w:t>
      </w:r>
      <w:r w:rsidR="00F1069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т.п.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14:paraId="407926F9" w14:textId="77777777" w:rsidR="0017694C" w:rsidRDefault="0017694C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оплату услуг по ремонту</w:t>
      </w:r>
      <w:r w:rsidR="00F10690">
        <w:rPr>
          <w:rFonts w:ascii="Times New Roman" w:hAnsi="Times New Roman" w:cs="Times New Roman"/>
          <w:sz w:val="28"/>
          <w:szCs w:val="28"/>
        </w:rPr>
        <w:t xml:space="preserve"> и содержание помещений, сооружений (благоустройство территории и </w:t>
      </w:r>
      <w:proofErr w:type="gramStart"/>
      <w:r w:rsidR="00F10690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F10690">
        <w:rPr>
          <w:rFonts w:ascii="Times New Roman" w:hAnsi="Times New Roman" w:cs="Times New Roman"/>
          <w:sz w:val="28"/>
          <w:szCs w:val="28"/>
        </w:rPr>
        <w:t>;</w:t>
      </w:r>
    </w:p>
    <w:p w14:paraId="02D8FCB9" w14:textId="77777777" w:rsidR="00F10690" w:rsidRDefault="00F10690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укрепление материально-технической базы;</w:t>
      </w:r>
    </w:p>
    <w:p w14:paraId="5963E5A6" w14:textId="77777777" w:rsidR="00F10690" w:rsidRDefault="00F10690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заработной платы сотрудникам и начислению налогов до 65%;</w:t>
      </w:r>
    </w:p>
    <w:p w14:paraId="686E0418" w14:textId="77777777" w:rsidR="00F10690" w:rsidRDefault="00F10690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профессиональной компетенции педагогических работников</w:t>
      </w:r>
      <w:r w:rsidR="00EB28F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EB28FD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="00EB28FD">
        <w:rPr>
          <w:rFonts w:ascii="Times New Roman" w:hAnsi="Times New Roman" w:cs="Times New Roman"/>
          <w:sz w:val="28"/>
          <w:szCs w:val="28"/>
        </w:rPr>
        <w:t xml:space="preserve"> по использованию новых образовательных технологий и программ.</w:t>
      </w:r>
    </w:p>
    <w:p w14:paraId="5FA0080D" w14:textId="6AF685BD" w:rsidR="0017694C" w:rsidRPr="00383BDE" w:rsidRDefault="0017694C" w:rsidP="00383BD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7E38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28FD">
        <w:rPr>
          <w:rFonts w:ascii="Times New Roman" w:hAnsi="Times New Roman" w:cs="Times New Roman"/>
          <w:sz w:val="28"/>
          <w:szCs w:val="28"/>
        </w:rPr>
        <w:t xml:space="preserve"> Расходование средств осуществляется в соответствии со сметой доходов и расходов, учитываются на расчетных счетах по учету внебюджетных средств. Расходование средств, полученных от оказания платных образовательных услуг без утвержденной в установленном порядке сметы не допускается.</w:t>
      </w:r>
    </w:p>
    <w:p w14:paraId="1961B3D1" w14:textId="77777777" w:rsidR="000308D9" w:rsidRPr="00ED6964" w:rsidRDefault="000308D9" w:rsidP="00ED6964">
      <w:pPr>
        <w:pStyle w:val="a4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3"/>
      <w:r w:rsidRPr="00ED6964">
        <w:rPr>
          <w:rFonts w:ascii="Times New Roman" w:hAnsi="Times New Roman" w:cs="Times New Roman"/>
          <w:b/>
          <w:bCs/>
          <w:sz w:val="28"/>
          <w:szCs w:val="28"/>
        </w:rPr>
        <w:t>6. Ответственность исполнителя и заказчика</w:t>
      </w:r>
    </w:p>
    <w:p w14:paraId="543C0B47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6.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1E897F08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6.2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. При обнаружении недостатка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BDB2063" w14:textId="77777777" w:rsidR="008D3ABE" w:rsidRPr="00ED6964" w:rsidRDefault="003F7196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безвозмездного оказания образовательных услуг;</w:t>
      </w:r>
    </w:p>
    <w:p w14:paraId="40763E92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соразмерного уменьшения стоимости оказанных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4B4141" w14:textId="77777777" w:rsidR="008D3ABE" w:rsidRPr="00ED6964" w:rsidRDefault="003F7196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возмещения понесенных им расходов по устранению недостатков оказанных </w:t>
      </w:r>
      <w:r w:rsidR="00662C0F" w:rsidRPr="00ED6964">
        <w:rPr>
          <w:rFonts w:ascii="Times New Roman" w:hAnsi="Times New Roman" w:cs="Times New Roman"/>
          <w:sz w:val="28"/>
          <w:szCs w:val="28"/>
        </w:rPr>
        <w:t xml:space="preserve">дополнительных платных 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своими силами или третьими лицами.</w:t>
      </w:r>
    </w:p>
    <w:p w14:paraId="491328C3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6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.3. Заказчик вправе отказаться от исполнения договора и потребовать полного возмещения убытков, если в установленный договором срок недостатки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не устранены исполнителем. Заказчик также вправе отказаться от исполнения договора, если им обнаружен существенный недостаток оказания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или иные существенные отступления от условий договора.</w:t>
      </w:r>
    </w:p>
    <w:p w14:paraId="7F0FABFC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6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.4. Если исполнитель нарушил сроки оказания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(сроки начала и (или) окончания оказания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и (или) промежуточные сроки оказания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) либо если во время оказания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стало очевидным, что они не будут осуществлены в срок, заказчик вправе по своему выбору:</w:t>
      </w:r>
    </w:p>
    <w:p w14:paraId="1745D903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назначить исполнителю новый срок, в течение которого исполнитель должен приступить к оказанию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и (или) закончить оказание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A3024F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поручить оказать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дополнительные платные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услуги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третьим лицам за разумную цену и потребовать от исполнителя возмещения понесенных расходов;</w:t>
      </w:r>
    </w:p>
    <w:p w14:paraId="219C6FB6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потребовать уменьшения стоимости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7658E3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расторгнуть договор.</w:t>
      </w:r>
    </w:p>
    <w:p w14:paraId="1C3C9FAF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6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.5. Заказчик вправе потребовать полного возмещения убытков, причиненных ему в связи</w:t>
      </w:r>
      <w:r w:rsidR="004B1588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с нарушением сроков начала и (или) окончания оказания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,</w:t>
      </w:r>
      <w:r w:rsidR="004B1588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а также в связи с недостатками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</w:t>
      </w:r>
      <w:r w:rsidR="00DA1185" w:rsidRPr="00ED6964">
        <w:rPr>
          <w:rFonts w:ascii="Times New Roman" w:hAnsi="Times New Roman" w:cs="Times New Roman"/>
          <w:sz w:val="28"/>
          <w:szCs w:val="28"/>
        </w:rPr>
        <w:t xml:space="preserve"> </w:t>
      </w:r>
      <w:r w:rsidR="00662C0F" w:rsidRPr="00ED6964">
        <w:rPr>
          <w:rFonts w:ascii="Times New Roman" w:hAnsi="Times New Roman" w:cs="Times New Roman"/>
          <w:sz w:val="28"/>
          <w:szCs w:val="28"/>
        </w:rPr>
        <w:t>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C6BE49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6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.6. По инициативе исполнителя, договор, может быть, расторгнут в одностороннем порядке в следующем случае:</w:t>
      </w:r>
    </w:p>
    <w:p w14:paraId="4F7EDBD2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применение к обучающемуся, достигшему возраста 15 лет, отчисления как меры дисциплинарного взыскания;</w:t>
      </w:r>
    </w:p>
    <w:p w14:paraId="50C3F74E" w14:textId="77777777" w:rsidR="008D3ABE" w:rsidRPr="00ED6964" w:rsidRDefault="004A527B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</w:t>
      </w:r>
    </w:p>
    <w:p w14:paraId="08F35A62" w14:textId="77777777" w:rsidR="008D3ABE" w:rsidRPr="00ED6964" w:rsidRDefault="008D3ABE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плана;</w:t>
      </w:r>
    </w:p>
    <w:p w14:paraId="7ADF1C6B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-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5C522543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просрочка оплаты стоимости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6C66DC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t>-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 xml:space="preserve"> невозможность надлежащего исполнения обязательств по оказанию </w:t>
      </w:r>
      <w:r w:rsidR="00662C0F" w:rsidRPr="00ED6964">
        <w:rPr>
          <w:rFonts w:ascii="Times New Roman" w:hAnsi="Times New Roman" w:cs="Times New Roman"/>
          <w:sz w:val="28"/>
          <w:szCs w:val="28"/>
        </w:rPr>
        <w:t>дополнительных платных услуг</w:t>
      </w:r>
      <w:r w:rsidR="00662C0F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вследствие действий (бездействия) обучающегося.</w:t>
      </w:r>
    </w:p>
    <w:p w14:paraId="17B2F8DD" w14:textId="77777777" w:rsidR="008D3ABE" w:rsidRPr="00ED6964" w:rsidRDefault="000308D9" w:rsidP="00ED69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64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8D3ABE" w:rsidRPr="00ED6964">
        <w:rPr>
          <w:rFonts w:ascii="Times New Roman" w:hAnsi="Times New Roman" w:cs="Times New Roman"/>
          <w:bCs/>
          <w:sz w:val="28"/>
          <w:szCs w:val="28"/>
        </w:rPr>
        <w:t>.7. Контроль соблюдения Положения осуществляют органы и организации, на которые в соответствии с законами и иными нормативными правовыми актами возложены контрольные функции в сфере оказания услуг.</w:t>
      </w:r>
    </w:p>
    <w:p w14:paraId="48020230" w14:textId="77777777" w:rsidR="008D3ABE" w:rsidRPr="00ED6964" w:rsidRDefault="008D3ABE" w:rsidP="00ED6964">
      <w:pPr>
        <w:pStyle w:val="32"/>
        <w:keepNext/>
        <w:keepLines/>
        <w:shd w:val="clear" w:color="auto" w:fill="auto"/>
        <w:spacing w:before="0" w:after="0" w:line="240" w:lineRule="auto"/>
        <w:ind w:right="40" w:firstLine="425"/>
        <w:jc w:val="center"/>
        <w:rPr>
          <w:sz w:val="28"/>
          <w:szCs w:val="28"/>
        </w:rPr>
      </w:pPr>
      <w:r w:rsidRPr="00ED6964">
        <w:rPr>
          <w:sz w:val="28"/>
          <w:szCs w:val="28"/>
        </w:rPr>
        <w:t>7.Заключительные положения</w:t>
      </w:r>
      <w:bookmarkEnd w:id="3"/>
    </w:p>
    <w:p w14:paraId="101AC55B" w14:textId="77777777" w:rsidR="008D3ABE" w:rsidRPr="00ED6964" w:rsidRDefault="00970FA4" w:rsidP="00ED6964">
      <w:pPr>
        <w:pStyle w:val="1"/>
        <w:shd w:val="clear" w:color="auto" w:fill="auto"/>
        <w:tabs>
          <w:tab w:val="left" w:pos="284"/>
        </w:tabs>
        <w:spacing w:line="240" w:lineRule="auto"/>
        <w:ind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7.1.</w:t>
      </w:r>
      <w:r w:rsidR="00CF3973" w:rsidRPr="00ED6964">
        <w:rPr>
          <w:sz w:val="28"/>
          <w:szCs w:val="28"/>
        </w:rPr>
        <w:t xml:space="preserve"> </w:t>
      </w:r>
      <w:r w:rsidR="008D3ABE" w:rsidRPr="00ED6964">
        <w:rPr>
          <w:sz w:val="28"/>
          <w:szCs w:val="28"/>
        </w:rPr>
        <w:t>Контроль над соблюдением законности привлечения внебюджетных средств Учреждением осуществляется в соответствии с настоящим Положением.</w:t>
      </w:r>
    </w:p>
    <w:p w14:paraId="6E11E655" w14:textId="77777777" w:rsidR="00970FA4" w:rsidRPr="00ED6964" w:rsidRDefault="008D3ABE" w:rsidP="00ED6964">
      <w:pPr>
        <w:pStyle w:val="1"/>
        <w:numPr>
          <w:ilvl w:val="1"/>
          <w:numId w:val="12"/>
        </w:numPr>
        <w:shd w:val="clear" w:color="auto" w:fill="auto"/>
        <w:tabs>
          <w:tab w:val="left" w:pos="284"/>
        </w:tabs>
        <w:spacing w:line="240" w:lineRule="auto"/>
        <w:ind w:left="0" w:right="40" w:firstLine="425"/>
        <w:jc w:val="both"/>
        <w:rPr>
          <w:sz w:val="28"/>
          <w:szCs w:val="28"/>
        </w:rPr>
      </w:pPr>
      <w:r w:rsidRPr="00ED6964">
        <w:rPr>
          <w:sz w:val="28"/>
          <w:szCs w:val="28"/>
        </w:rPr>
        <w:t>Сведения об оказании услуг по реализации дополнительных программ вносятся в отчет руководителя о деятельности Учреждения, который подлежит рассмотрению в Наблюдательном Совете Учреждения с оформлением соответствующего протокола Наблюдательного Совета.</w:t>
      </w:r>
    </w:p>
    <w:p w14:paraId="01A3DE58" w14:textId="439ABB7C" w:rsidR="00970FA4" w:rsidRPr="007F0B22" w:rsidRDefault="008D3ABE" w:rsidP="00D95254">
      <w:pPr>
        <w:pStyle w:val="1"/>
        <w:numPr>
          <w:ilvl w:val="1"/>
          <w:numId w:val="15"/>
        </w:numPr>
        <w:shd w:val="clear" w:color="auto" w:fill="auto"/>
        <w:tabs>
          <w:tab w:val="left" w:pos="284"/>
        </w:tabs>
        <w:spacing w:line="240" w:lineRule="auto"/>
        <w:ind w:right="40" w:firstLine="51"/>
        <w:jc w:val="both"/>
        <w:rPr>
          <w:sz w:val="28"/>
          <w:szCs w:val="28"/>
        </w:rPr>
      </w:pPr>
      <w:r w:rsidRPr="007F0B22">
        <w:rPr>
          <w:sz w:val="28"/>
          <w:szCs w:val="28"/>
        </w:rPr>
        <w:t xml:space="preserve">Ответственность за соблюдение порядка оказания дополнительных платных услуг несет </w:t>
      </w:r>
      <w:r w:rsidR="00D95254" w:rsidRPr="007F0B22">
        <w:rPr>
          <w:sz w:val="28"/>
          <w:szCs w:val="28"/>
        </w:rPr>
        <w:t>директор Учреждения.</w:t>
      </w:r>
    </w:p>
    <w:sectPr w:rsidR="00970FA4" w:rsidRPr="007F0B22" w:rsidSect="00483736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006A" w14:textId="77777777" w:rsidR="006A76C4" w:rsidRDefault="006A76C4">
      <w:pPr>
        <w:spacing w:after="0" w:line="240" w:lineRule="auto"/>
      </w:pPr>
      <w:r>
        <w:separator/>
      </w:r>
    </w:p>
  </w:endnote>
  <w:endnote w:type="continuationSeparator" w:id="0">
    <w:p w14:paraId="15BDA9DD" w14:textId="77777777" w:rsidR="006A76C4" w:rsidRDefault="006A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0015" w14:textId="77777777" w:rsidR="000E14DE" w:rsidRDefault="000E14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60C7" w14:textId="77777777" w:rsidR="006A76C4" w:rsidRDefault="006A76C4">
      <w:pPr>
        <w:spacing w:after="0" w:line="240" w:lineRule="auto"/>
      </w:pPr>
      <w:r>
        <w:separator/>
      </w:r>
    </w:p>
  </w:footnote>
  <w:footnote w:type="continuationSeparator" w:id="0">
    <w:p w14:paraId="630017C2" w14:textId="77777777" w:rsidR="006A76C4" w:rsidRDefault="006A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A12"/>
    <w:multiLevelType w:val="multilevel"/>
    <w:tmpl w:val="DF1023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95314"/>
    <w:multiLevelType w:val="hybridMultilevel"/>
    <w:tmpl w:val="C29EA03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1B6717F"/>
    <w:multiLevelType w:val="hybridMultilevel"/>
    <w:tmpl w:val="2F066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6CE7"/>
    <w:multiLevelType w:val="multilevel"/>
    <w:tmpl w:val="C0AAE0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F60D5"/>
    <w:multiLevelType w:val="multilevel"/>
    <w:tmpl w:val="D6AAEB2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C75845"/>
    <w:multiLevelType w:val="multilevel"/>
    <w:tmpl w:val="44E45E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924FAA"/>
    <w:multiLevelType w:val="multilevel"/>
    <w:tmpl w:val="E7EAC2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FF765A"/>
    <w:multiLevelType w:val="multilevel"/>
    <w:tmpl w:val="779030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85FEC"/>
    <w:multiLevelType w:val="multilevel"/>
    <w:tmpl w:val="45B4A03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B459DC"/>
    <w:multiLevelType w:val="multilevel"/>
    <w:tmpl w:val="62802F5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4423D6"/>
    <w:multiLevelType w:val="hybridMultilevel"/>
    <w:tmpl w:val="E6D661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1A923C6"/>
    <w:multiLevelType w:val="hybridMultilevel"/>
    <w:tmpl w:val="391AE87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75784A37"/>
    <w:multiLevelType w:val="hybridMultilevel"/>
    <w:tmpl w:val="C0F6255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9DC46A8"/>
    <w:multiLevelType w:val="multilevel"/>
    <w:tmpl w:val="A3F688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00B7B"/>
    <w:multiLevelType w:val="multilevel"/>
    <w:tmpl w:val="3E20B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CB86417"/>
    <w:multiLevelType w:val="hybridMultilevel"/>
    <w:tmpl w:val="046CFAC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4BC"/>
    <w:rsid w:val="000269D2"/>
    <w:rsid w:val="000308D9"/>
    <w:rsid w:val="00031948"/>
    <w:rsid w:val="00036A1B"/>
    <w:rsid w:val="00081515"/>
    <w:rsid w:val="00090C0A"/>
    <w:rsid w:val="000A61F1"/>
    <w:rsid w:val="000E14DE"/>
    <w:rsid w:val="00116282"/>
    <w:rsid w:val="0015564F"/>
    <w:rsid w:val="0017694C"/>
    <w:rsid w:val="001B3D6C"/>
    <w:rsid w:val="001B6416"/>
    <w:rsid w:val="001D363C"/>
    <w:rsid w:val="00214070"/>
    <w:rsid w:val="00225DF0"/>
    <w:rsid w:val="00262072"/>
    <w:rsid w:val="002841E3"/>
    <w:rsid w:val="00284A76"/>
    <w:rsid w:val="002D6C62"/>
    <w:rsid w:val="0030045A"/>
    <w:rsid w:val="00325C6A"/>
    <w:rsid w:val="00326258"/>
    <w:rsid w:val="00371A40"/>
    <w:rsid w:val="00377625"/>
    <w:rsid w:val="0038111D"/>
    <w:rsid w:val="00383BDE"/>
    <w:rsid w:val="003A7BD0"/>
    <w:rsid w:val="003F7196"/>
    <w:rsid w:val="00400D42"/>
    <w:rsid w:val="004102F5"/>
    <w:rsid w:val="00414F3B"/>
    <w:rsid w:val="00483736"/>
    <w:rsid w:val="004A3E31"/>
    <w:rsid w:val="004A527B"/>
    <w:rsid w:val="004B1588"/>
    <w:rsid w:val="00551A4F"/>
    <w:rsid w:val="00582A8B"/>
    <w:rsid w:val="005D2644"/>
    <w:rsid w:val="005D3CC4"/>
    <w:rsid w:val="005F425D"/>
    <w:rsid w:val="00615538"/>
    <w:rsid w:val="006243CA"/>
    <w:rsid w:val="00642283"/>
    <w:rsid w:val="00645DEC"/>
    <w:rsid w:val="00662257"/>
    <w:rsid w:val="00662C0F"/>
    <w:rsid w:val="00691257"/>
    <w:rsid w:val="006A76C4"/>
    <w:rsid w:val="0071118C"/>
    <w:rsid w:val="00716F77"/>
    <w:rsid w:val="007170D4"/>
    <w:rsid w:val="00720375"/>
    <w:rsid w:val="00747A42"/>
    <w:rsid w:val="00770412"/>
    <w:rsid w:val="00792AAB"/>
    <w:rsid w:val="007D4919"/>
    <w:rsid w:val="007E383B"/>
    <w:rsid w:val="007F0B22"/>
    <w:rsid w:val="008534BC"/>
    <w:rsid w:val="0086050E"/>
    <w:rsid w:val="008618DD"/>
    <w:rsid w:val="00865C9D"/>
    <w:rsid w:val="0086626D"/>
    <w:rsid w:val="00891ECC"/>
    <w:rsid w:val="008D3ABE"/>
    <w:rsid w:val="008F4821"/>
    <w:rsid w:val="00902885"/>
    <w:rsid w:val="00970FA4"/>
    <w:rsid w:val="00993615"/>
    <w:rsid w:val="009E4468"/>
    <w:rsid w:val="00A2696A"/>
    <w:rsid w:val="00A41BE8"/>
    <w:rsid w:val="00AB2396"/>
    <w:rsid w:val="00AD3E83"/>
    <w:rsid w:val="00AD6759"/>
    <w:rsid w:val="00B11E89"/>
    <w:rsid w:val="00C02D08"/>
    <w:rsid w:val="00C237D1"/>
    <w:rsid w:val="00C3116C"/>
    <w:rsid w:val="00CA2AB8"/>
    <w:rsid w:val="00CA3D96"/>
    <w:rsid w:val="00CB0107"/>
    <w:rsid w:val="00CB2291"/>
    <w:rsid w:val="00CC0FFE"/>
    <w:rsid w:val="00CD450F"/>
    <w:rsid w:val="00CF3973"/>
    <w:rsid w:val="00D10B1B"/>
    <w:rsid w:val="00D90275"/>
    <w:rsid w:val="00D91A0B"/>
    <w:rsid w:val="00D95254"/>
    <w:rsid w:val="00DA1185"/>
    <w:rsid w:val="00DE78AD"/>
    <w:rsid w:val="00DF7DA5"/>
    <w:rsid w:val="00E57BEF"/>
    <w:rsid w:val="00E82FB4"/>
    <w:rsid w:val="00E962DE"/>
    <w:rsid w:val="00EB1D15"/>
    <w:rsid w:val="00EB28FD"/>
    <w:rsid w:val="00ED6964"/>
    <w:rsid w:val="00F010B8"/>
    <w:rsid w:val="00F10690"/>
    <w:rsid w:val="00F3344C"/>
    <w:rsid w:val="00F4672C"/>
    <w:rsid w:val="00F53EF2"/>
    <w:rsid w:val="00F86D81"/>
    <w:rsid w:val="00FD5B66"/>
    <w:rsid w:val="00FE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2CB4"/>
  <w15:docId w15:val="{7E4DD0D6-8943-4798-8E6A-F3D68B3B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861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3">
    <w:name w:val="Основной текст_"/>
    <w:basedOn w:val="a0"/>
    <w:link w:val="1"/>
    <w:rsid w:val="008618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618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13pt">
    <w:name w:val="Основной текст (2) + Arial;13 pt"/>
    <w:basedOn w:val="2"/>
    <w:rsid w:val="008618DD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618D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618DD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8618DD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618DD"/>
    <w:pPr>
      <w:widowControl w:val="0"/>
      <w:shd w:val="clear" w:color="auto" w:fill="FFFFFF"/>
      <w:spacing w:before="1800"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D10B1B"/>
    <w:pPr>
      <w:ind w:left="720"/>
      <w:contextualSpacing/>
    </w:pPr>
  </w:style>
  <w:style w:type="character" w:customStyle="1" w:styleId="31">
    <w:name w:val="Заголовок №3_"/>
    <w:basedOn w:val="a0"/>
    <w:link w:val="32"/>
    <w:rsid w:val="00D10B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10B1B"/>
    <w:pPr>
      <w:widowControl w:val="0"/>
      <w:shd w:val="clear" w:color="auto" w:fill="FFFFFF"/>
      <w:spacing w:before="300" w:after="300" w:line="322" w:lineRule="exact"/>
      <w:ind w:hanging="14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4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14DE"/>
  </w:style>
  <w:style w:type="paragraph" w:styleId="a9">
    <w:name w:val="footer"/>
    <w:basedOn w:val="a"/>
    <w:link w:val="aa"/>
    <w:uiPriority w:val="99"/>
    <w:unhideWhenUsed/>
    <w:rsid w:val="000E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14DE"/>
  </w:style>
  <w:style w:type="character" w:styleId="ab">
    <w:name w:val="Strong"/>
    <w:basedOn w:val="a0"/>
    <w:uiPriority w:val="22"/>
    <w:qFormat/>
    <w:rsid w:val="003F7196"/>
    <w:rPr>
      <w:b/>
      <w:bCs/>
    </w:rPr>
  </w:style>
  <w:style w:type="table" w:styleId="ac">
    <w:name w:val="Table Grid"/>
    <w:basedOn w:val="a1"/>
    <w:uiPriority w:val="59"/>
    <w:rsid w:val="0041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3F20-0DC2-4538-8C2D-3355B4FD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55</cp:revision>
  <cp:lastPrinted>2022-10-19T11:17:00Z</cp:lastPrinted>
  <dcterms:created xsi:type="dcterms:W3CDTF">2016-12-02T03:40:00Z</dcterms:created>
  <dcterms:modified xsi:type="dcterms:W3CDTF">2025-11-18T12:10:00Z</dcterms:modified>
</cp:coreProperties>
</file>