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0" w:type="dxa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1094"/>
        <w:gridCol w:w="1319"/>
        <w:gridCol w:w="1207"/>
        <w:gridCol w:w="1346"/>
        <w:gridCol w:w="1347"/>
        <w:gridCol w:w="1018"/>
        <w:gridCol w:w="1333"/>
        <w:gridCol w:w="1176"/>
      </w:tblGrid>
      <w:tr w:rsidR="00EC7539" w:rsidRPr="00427DB9" w:rsidTr="001F004A">
        <w:trPr>
          <w:trHeight w:val="393"/>
          <w:jc w:val="center"/>
        </w:trPr>
        <w:tc>
          <w:tcPr>
            <w:tcW w:w="3620" w:type="dxa"/>
            <w:gridSpan w:val="3"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>БАШ</w:t>
            </w:r>
            <w:r w:rsidRPr="00427DB9">
              <w:rPr>
                <w:rFonts w:ascii="Times New Roman" w:eastAsia="MS Mincho" w:hAnsi="Times New Roman" w:cs="Times New Roman"/>
                <w:kern w:val="1"/>
                <w:sz w:val="16"/>
                <w:szCs w:val="16"/>
                <w:lang w:val="be-BY" w:eastAsia="ru-RU"/>
              </w:rPr>
              <w:t>Ҡ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 xml:space="preserve">ОРТОСТАН 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РЕСПУБЛИКАҺ</w:t>
            </w:r>
            <w:proofErr w:type="gramStart"/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Ы</w:t>
            </w:r>
            <w:proofErr w:type="gramEnd"/>
          </w:p>
          <w:p w:rsidR="00EC7539" w:rsidRPr="00427DB9" w:rsidRDefault="00EC7539" w:rsidP="00EC753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vMerge w:val="restart"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noProof/>
                <w:kern w:val="1"/>
                <w:sz w:val="16"/>
                <w:szCs w:val="16"/>
                <w:lang w:eastAsia="ru-RU"/>
              </w:rPr>
              <w:drawing>
                <wp:inline distT="0" distB="0" distL="0" distR="0">
                  <wp:extent cx="714375" cy="885825"/>
                  <wp:effectExtent l="1905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7" w:type="dxa"/>
            <w:gridSpan w:val="3"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РЕСПУБЛИКА БАШКОРТОСТАН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EC7539" w:rsidRPr="00427DB9" w:rsidTr="001F004A">
        <w:trPr>
          <w:trHeight w:val="601"/>
          <w:jc w:val="center"/>
        </w:trPr>
        <w:tc>
          <w:tcPr>
            <w:tcW w:w="3620" w:type="dxa"/>
            <w:gridSpan w:val="3"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ӨФӨ </w:t>
            </w:r>
            <w:r w:rsidRPr="00427DB9">
              <w:rPr>
                <w:rFonts w:ascii="Times New Roman" w:eastAsia="MS Mincho" w:hAnsi="Times New Roman" w:cs="Times New Roman"/>
                <w:kern w:val="1"/>
                <w:sz w:val="16"/>
                <w:szCs w:val="16"/>
                <w:lang w:val="be-BY" w:eastAsia="ru-RU"/>
              </w:rPr>
              <w:t>Ҡ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АЛАҺЫ </w:t>
            </w:r>
            <w:r w:rsidRPr="00427DB9">
              <w:rPr>
                <w:rFonts w:ascii="Times New Roman" w:eastAsia="MS Mincho" w:hAnsi="Times New Roman" w:cs="Times New Roman"/>
                <w:kern w:val="1"/>
                <w:sz w:val="16"/>
                <w:szCs w:val="16"/>
                <w:lang w:val="be-BY" w:eastAsia="ru-RU"/>
              </w:rPr>
              <w:t>Ҡ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АЛА ОКРУГЫ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ХАКИМИӘТЕНЕҢ 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МӘҒАРИФ ИДАРАЛЫҒЫ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</w:p>
        </w:tc>
        <w:tc>
          <w:tcPr>
            <w:tcW w:w="3527" w:type="dxa"/>
            <w:gridSpan w:val="3"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УПРАВЛЕНИЕ ОБРАЗОВАНИЯ АДМИНИСТРАЦИИ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</w:p>
        </w:tc>
      </w:tr>
      <w:tr w:rsidR="00EC7539" w:rsidRPr="00427DB9" w:rsidTr="001F004A">
        <w:trPr>
          <w:trHeight w:val="553"/>
          <w:jc w:val="center"/>
        </w:trPr>
        <w:tc>
          <w:tcPr>
            <w:tcW w:w="3620" w:type="dxa"/>
            <w:gridSpan w:val="3"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ӨФӨ </w:t>
            </w:r>
            <w:r w:rsidRPr="00427DB9">
              <w:rPr>
                <w:rFonts w:ascii="Times New Roman" w:eastAsia="MS Mincho" w:hAnsi="Times New Roman" w:cs="Times New Roman"/>
                <w:kern w:val="1"/>
                <w:sz w:val="16"/>
                <w:szCs w:val="16"/>
                <w:lang w:val="be-BY" w:eastAsia="ru-RU"/>
              </w:rPr>
              <w:t>Ҡ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АЛАҺЫ </w:t>
            </w:r>
            <w:r w:rsidRPr="00427DB9">
              <w:rPr>
                <w:rFonts w:ascii="Times New Roman" w:eastAsia="MS Mincho" w:hAnsi="Times New Roman" w:cs="Times New Roman"/>
                <w:kern w:val="1"/>
                <w:sz w:val="16"/>
                <w:szCs w:val="16"/>
                <w:lang w:val="be-BY" w:eastAsia="ru-RU"/>
              </w:rPr>
              <w:t>Ҡ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АЛА ОКРУГЫНЫҢ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val="be-BY" w:eastAsia="ru-RU"/>
              </w:rPr>
              <w:t xml:space="preserve">“АЙЫРЫМ ФӘНДӘРҘЕ 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val="be-BY" w:eastAsia="ru-RU"/>
              </w:rPr>
              <w:t xml:space="preserve">ТӘРӘНӘЙТЕП ӨЙРӘНЕҮСЕ 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b/>
                <w:bCs/>
                <w:kern w:val="1"/>
                <w:sz w:val="16"/>
                <w:szCs w:val="16"/>
                <w:lang w:val="be-BY" w:eastAsia="ru-RU"/>
              </w:rPr>
              <w:t>27-СЕ  МӘКТӘП”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МУНИЦИПАЛЬ БЮДЖЕТ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ДӨЙӨМ БЕЛЕМ БИРЕҮ ҮЧРЕЖДЕНИЕҺЫ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</w:p>
        </w:tc>
        <w:tc>
          <w:tcPr>
            <w:tcW w:w="3527" w:type="dxa"/>
            <w:gridSpan w:val="3"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МУНИЦИПАЛЬНОЕ  БЮДЖЕТНОЕ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ОБЩЕОБРАЗОВАТЕЛЬНОЕ УЧРЕЖДЕНИЕ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be-BY" w:eastAsia="ru-RU"/>
              </w:rPr>
              <w:t xml:space="preserve">“ШКОЛА </w:t>
            </w:r>
            <w:r w:rsidRPr="00427DB9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eastAsia="ru-RU"/>
              </w:rPr>
              <w:t xml:space="preserve">№ </w:t>
            </w:r>
            <w:r w:rsidRPr="00427DB9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be-BY" w:eastAsia="ru-RU"/>
              </w:rPr>
              <w:t>27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be-BY" w:eastAsia="ru-RU"/>
              </w:rPr>
              <w:t xml:space="preserve">С УГЛУБЛЕННЫМ ИЗУЧЕНИЕМ 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be-BY" w:eastAsia="ru-RU"/>
              </w:rPr>
              <w:t>ОТДЕЛЬНЫХ ПРЕДМЕТОВ”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EC7539" w:rsidRPr="00427DB9" w:rsidTr="001F004A">
        <w:trPr>
          <w:trHeight w:val="647"/>
          <w:jc w:val="center"/>
        </w:trPr>
        <w:tc>
          <w:tcPr>
            <w:tcW w:w="3620" w:type="dxa"/>
            <w:gridSpan w:val="3"/>
            <w:tcBorders>
              <w:top w:val="nil"/>
              <w:bottom w:val="single" w:sz="4" w:space="0" w:color="auto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450009, Өфө ҡ., Комсомол ур., 33-сө й.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Тел.: (347)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 xml:space="preserve"> 282-99-62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, факс: 282-75-49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Е-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en-US" w:eastAsia="ru-RU"/>
              </w:rPr>
              <w:t>mail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: </w:t>
            </w:r>
            <w:r w:rsidR="007B0FF2">
              <w:fldChar w:fldCharType="begin"/>
            </w:r>
            <w:r w:rsidR="007B0FF2">
              <w:instrText>HYPERLINK "mailto:sosch_27@mail.ru"</w:instrText>
            </w:r>
            <w:r w:rsidR="007B0FF2">
              <w:fldChar w:fldCharType="separate"/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val="en-US" w:eastAsia="ru-RU"/>
              </w:rPr>
              <w:t>sosch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eastAsia="ru-RU"/>
              </w:rPr>
              <w:t>_27@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val="en-US" w:eastAsia="ru-RU"/>
              </w:rPr>
              <w:t>mail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eastAsia="ru-RU"/>
              </w:rPr>
              <w:t>.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val="en-US" w:eastAsia="ru-RU"/>
              </w:rPr>
              <w:t>ru</w:t>
            </w:r>
            <w:r w:rsidR="007B0FF2">
              <w:fldChar w:fldCharType="end"/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single" w:sz="4" w:space="0" w:color="auto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ОКПО 39975350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0ГРН 1030204583100 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 ИНН/ КПП 0278036137/027801001</w:t>
            </w:r>
          </w:p>
        </w:tc>
        <w:tc>
          <w:tcPr>
            <w:tcW w:w="3527" w:type="dxa"/>
            <w:gridSpan w:val="3"/>
            <w:tcBorders>
              <w:top w:val="nil"/>
              <w:bottom w:val="single" w:sz="4" w:space="0" w:color="auto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450009, г. Уфа, ул. Комсомольская, д. 33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Тел.: (347)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  <w:t xml:space="preserve"> 282-99-62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>, факс: 282-75-49</w:t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 Е-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en-US" w:eastAsia="ru-RU"/>
              </w:rPr>
              <w:t>mail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be-BY" w:eastAsia="ru-RU"/>
              </w:rPr>
              <w:t xml:space="preserve">: </w:t>
            </w:r>
            <w:r w:rsidR="007B0FF2">
              <w:fldChar w:fldCharType="begin"/>
            </w:r>
            <w:r w:rsidR="007B0FF2">
              <w:instrText>HYPERLINK "mailto:sosch_27@mail.ru"</w:instrText>
            </w:r>
            <w:r w:rsidR="007B0FF2">
              <w:fldChar w:fldCharType="separate"/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val="en-US" w:eastAsia="ru-RU"/>
              </w:rPr>
              <w:t>sosch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eastAsia="ru-RU"/>
              </w:rPr>
              <w:t>_27@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val="en-US" w:eastAsia="ru-RU"/>
              </w:rPr>
              <w:t>mail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eastAsia="ru-RU"/>
              </w:rPr>
              <w:t>.</w:t>
            </w:r>
            <w:r w:rsidRPr="00427DB9">
              <w:rPr>
                <w:rFonts w:ascii="Times New Roman" w:eastAsia="Times New Roman" w:hAnsi="Times New Roman" w:cs="Times New Roman"/>
                <w:kern w:val="1"/>
                <w:sz w:val="16"/>
                <w:szCs w:val="24"/>
                <w:lang w:val="en-US" w:eastAsia="ru-RU"/>
              </w:rPr>
              <w:t>ru</w:t>
            </w:r>
            <w:r w:rsidR="007B0FF2">
              <w:fldChar w:fldCharType="end"/>
            </w:r>
          </w:p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ru-RU"/>
              </w:rPr>
            </w:pPr>
          </w:p>
        </w:tc>
      </w:tr>
      <w:tr w:rsidR="00EC7539" w:rsidRPr="00427DB9" w:rsidTr="001F004A">
        <w:trPr>
          <w:trHeight w:val="331"/>
          <w:jc w:val="center"/>
        </w:trPr>
        <w:tc>
          <w:tcPr>
            <w:tcW w:w="3620" w:type="dxa"/>
            <w:gridSpan w:val="3"/>
            <w:tcBorders>
              <w:top w:val="single" w:sz="4" w:space="0" w:color="auto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БОЙОРО</w:t>
            </w:r>
            <w:r w:rsidRPr="00427DB9">
              <w:rPr>
                <w:rFonts w:ascii="Times New Roman" w:eastAsia="MS Mincho" w:hAnsi="Times New Roman" w:cs="Times New Roman"/>
                <w:kern w:val="1"/>
                <w:sz w:val="27"/>
                <w:szCs w:val="27"/>
                <w:lang w:val="be-BY" w:eastAsia="ar-SA"/>
              </w:rPr>
              <w:t>Ҡ</w:t>
            </w:r>
          </w:p>
        </w:tc>
        <w:tc>
          <w:tcPr>
            <w:tcW w:w="1346" w:type="dxa"/>
            <w:tcBorders>
              <w:top w:val="single" w:sz="4" w:space="0" w:color="auto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№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:rsidR="00EC7539" w:rsidRPr="00427DB9" w:rsidRDefault="00EC7539" w:rsidP="00556B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</w:p>
        </w:tc>
        <w:tc>
          <w:tcPr>
            <w:tcW w:w="3527" w:type="dxa"/>
            <w:gridSpan w:val="3"/>
            <w:tcBorders>
              <w:top w:val="single" w:sz="4" w:space="0" w:color="auto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 w:rsidRPr="00427DB9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ПРИКАЗ</w:t>
            </w:r>
          </w:p>
        </w:tc>
      </w:tr>
      <w:tr w:rsidR="00EC7539" w:rsidRPr="00427DB9" w:rsidTr="001F004A">
        <w:trPr>
          <w:trHeight w:val="266"/>
          <w:jc w:val="center"/>
        </w:trPr>
        <w:tc>
          <w:tcPr>
            <w:tcW w:w="1094" w:type="dxa"/>
            <w:tcBorders>
              <w:top w:val="nil"/>
              <w:bottom w:val="nil"/>
            </w:tcBorders>
          </w:tcPr>
          <w:p w:rsidR="00EC7539" w:rsidRPr="00427DB9" w:rsidRDefault="0027207F" w:rsidP="005A4E8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«11</w:t>
            </w:r>
            <w:r w:rsidR="00EC7539" w:rsidRPr="00427DB9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1319" w:type="dxa"/>
            <w:tcBorders>
              <w:top w:val="nil"/>
            </w:tcBorders>
          </w:tcPr>
          <w:p w:rsidR="00EC7539" w:rsidRPr="00427DB9" w:rsidRDefault="0027207F" w:rsidP="00C43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февраль</w:t>
            </w:r>
          </w:p>
        </w:tc>
        <w:tc>
          <w:tcPr>
            <w:tcW w:w="1207" w:type="dxa"/>
            <w:tcBorders>
              <w:top w:val="nil"/>
              <w:bottom w:val="nil"/>
            </w:tcBorders>
          </w:tcPr>
          <w:p w:rsidR="00EC7539" w:rsidRPr="00427DB9" w:rsidRDefault="0027207F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2022</w:t>
            </w:r>
            <w:r w:rsidR="00EC7539" w:rsidRPr="00427DB9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ar-SA"/>
              </w:rPr>
              <w:t>й</w:t>
            </w:r>
            <w:r w:rsidR="00EC7539" w:rsidRPr="00427DB9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.</w:t>
            </w:r>
          </w:p>
        </w:tc>
        <w:tc>
          <w:tcPr>
            <w:tcW w:w="1346" w:type="dxa"/>
            <w:tcBorders>
              <w:top w:val="nil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nil"/>
            </w:tcBorders>
          </w:tcPr>
          <w:p w:rsidR="00EC7539" w:rsidRPr="00427DB9" w:rsidRDefault="00EC7539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</w:p>
        </w:tc>
        <w:tc>
          <w:tcPr>
            <w:tcW w:w="1018" w:type="dxa"/>
            <w:tcBorders>
              <w:top w:val="nil"/>
              <w:bottom w:val="nil"/>
            </w:tcBorders>
          </w:tcPr>
          <w:p w:rsidR="00EC7539" w:rsidRPr="00427DB9" w:rsidRDefault="0027207F" w:rsidP="00C43EF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«11</w:t>
            </w:r>
            <w:r w:rsidR="00EC7539" w:rsidRPr="00427DB9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»</w:t>
            </w:r>
          </w:p>
        </w:tc>
        <w:tc>
          <w:tcPr>
            <w:tcW w:w="1333" w:type="dxa"/>
            <w:tcBorders>
              <w:top w:val="nil"/>
            </w:tcBorders>
          </w:tcPr>
          <w:p w:rsidR="00EC7539" w:rsidRPr="00427DB9" w:rsidRDefault="0027207F" w:rsidP="00EC753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февраля</w:t>
            </w:r>
          </w:p>
        </w:tc>
        <w:tc>
          <w:tcPr>
            <w:tcW w:w="1176" w:type="dxa"/>
            <w:tcBorders>
              <w:top w:val="nil"/>
              <w:bottom w:val="nil"/>
            </w:tcBorders>
          </w:tcPr>
          <w:p w:rsidR="00EC7539" w:rsidRPr="00427DB9" w:rsidRDefault="0027207F" w:rsidP="0052448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>2022</w:t>
            </w:r>
            <w:r w:rsidR="00EC7539" w:rsidRPr="00427DB9">
              <w:rPr>
                <w:rFonts w:ascii="Times New Roman" w:eastAsia="Times New Roman" w:hAnsi="Times New Roman" w:cs="Times New Roman"/>
                <w:kern w:val="1"/>
                <w:sz w:val="27"/>
                <w:szCs w:val="27"/>
                <w:lang w:eastAsia="ar-SA"/>
              </w:rPr>
              <w:t xml:space="preserve"> г.</w:t>
            </w:r>
          </w:p>
        </w:tc>
      </w:tr>
    </w:tbl>
    <w:p w:rsidR="00404D29" w:rsidRPr="00427DB9" w:rsidRDefault="00404D29" w:rsidP="00404D29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i/>
          <w:sz w:val="26"/>
          <w:szCs w:val="26"/>
          <w:lang w:eastAsia="ar-SA"/>
        </w:rPr>
      </w:pPr>
    </w:p>
    <w:p w:rsidR="00A026AE" w:rsidRPr="00427DB9" w:rsidRDefault="00A026AE" w:rsidP="0027207F">
      <w:pPr>
        <w:spacing w:after="0" w:line="240" w:lineRule="auto"/>
        <w:ind w:left="545" w:right="3825" w:hanging="6"/>
        <w:rPr>
          <w:rFonts w:ascii="Times New Roman" w:hAnsi="Times New Roman" w:cs="Times New Roman"/>
          <w:i/>
          <w:sz w:val="24"/>
          <w:szCs w:val="24"/>
        </w:rPr>
      </w:pPr>
      <w:r w:rsidRPr="00427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="00AD5D1D" w:rsidRPr="00427DB9">
        <w:rPr>
          <w:rFonts w:ascii="Times New Roman" w:hAnsi="Times New Roman" w:cs="Times New Roman"/>
          <w:i/>
          <w:sz w:val="24"/>
          <w:szCs w:val="24"/>
        </w:rPr>
        <w:t xml:space="preserve">О проведении мониторинга </w:t>
      </w:r>
      <w:r w:rsidR="006C294A">
        <w:rPr>
          <w:rFonts w:ascii="Times New Roman" w:hAnsi="Times New Roman" w:cs="Times New Roman"/>
          <w:i/>
          <w:sz w:val="24"/>
          <w:szCs w:val="24"/>
        </w:rPr>
        <w:t>для</w:t>
      </w:r>
      <w:r w:rsidR="002720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C2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определения </w:t>
      </w:r>
      <w:r w:rsidR="002720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уровня </w:t>
      </w:r>
      <w:r w:rsidR="006C29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толерантности</w:t>
      </w:r>
      <w:r w:rsidR="0027207F">
        <w:rPr>
          <w:rFonts w:ascii="Times New Roman" w:hAnsi="Times New Roman" w:cs="Times New Roman"/>
          <w:i/>
          <w:sz w:val="24"/>
          <w:szCs w:val="24"/>
        </w:rPr>
        <w:t xml:space="preserve"> из числа </w:t>
      </w:r>
      <w:proofErr w:type="gramStart"/>
      <w:r w:rsidR="006C294A">
        <w:rPr>
          <w:rFonts w:ascii="Times New Roman" w:hAnsi="Times New Roman" w:cs="Times New Roman"/>
          <w:i/>
          <w:sz w:val="24"/>
          <w:szCs w:val="24"/>
        </w:rPr>
        <w:t>обучающихся</w:t>
      </w:r>
      <w:proofErr w:type="gramEnd"/>
      <w:r w:rsidR="006C29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7207F">
        <w:rPr>
          <w:rFonts w:ascii="Times New Roman" w:hAnsi="Times New Roman" w:cs="Times New Roman"/>
          <w:i/>
          <w:sz w:val="24"/>
          <w:szCs w:val="24"/>
        </w:rPr>
        <w:br/>
      </w:r>
      <w:r w:rsidR="006C294A">
        <w:rPr>
          <w:rFonts w:ascii="Times New Roman" w:hAnsi="Times New Roman" w:cs="Times New Roman"/>
          <w:i/>
          <w:sz w:val="24"/>
          <w:szCs w:val="24"/>
        </w:rPr>
        <w:t>в</w:t>
      </w:r>
      <w:r w:rsidR="0027207F">
        <w:rPr>
          <w:rFonts w:ascii="Times New Roman" w:hAnsi="Times New Roman" w:cs="Times New Roman"/>
          <w:i/>
          <w:sz w:val="24"/>
          <w:szCs w:val="24"/>
        </w:rPr>
        <w:t xml:space="preserve"> 2021-2022</w:t>
      </w:r>
      <w:r w:rsidR="00AD5D1D" w:rsidRPr="00427DB9">
        <w:rPr>
          <w:rFonts w:ascii="Times New Roman" w:hAnsi="Times New Roman" w:cs="Times New Roman"/>
          <w:i/>
          <w:sz w:val="24"/>
          <w:szCs w:val="24"/>
        </w:rPr>
        <w:t xml:space="preserve"> учебном году</w:t>
      </w:r>
      <w:r w:rsidRPr="00427DB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</w:t>
      </w:r>
      <w:r w:rsidRPr="00427DB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</w:p>
    <w:p w:rsidR="00A026AE" w:rsidRPr="00427DB9" w:rsidRDefault="00A026AE" w:rsidP="00A026AE">
      <w:pPr>
        <w:spacing w:after="0" w:line="240" w:lineRule="auto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C43EFA" w:rsidRPr="006C294A" w:rsidRDefault="00A026AE" w:rsidP="0027207F">
      <w:pPr>
        <w:pStyle w:val="ac"/>
        <w:ind w:right="-2" w:firstLine="707"/>
        <w:rPr>
          <w:sz w:val="28"/>
          <w:szCs w:val="28"/>
        </w:rPr>
      </w:pPr>
      <w:r w:rsidRPr="00427DB9">
        <w:rPr>
          <w:szCs w:val="26"/>
        </w:rPr>
        <w:tab/>
      </w:r>
      <w:proofErr w:type="gramStart"/>
      <w:r w:rsidR="00AD5D1D" w:rsidRPr="006C294A">
        <w:rPr>
          <w:sz w:val="28"/>
          <w:szCs w:val="28"/>
        </w:rPr>
        <w:t xml:space="preserve">В соответствии с </w:t>
      </w:r>
      <w:r w:rsidR="006C294A" w:rsidRPr="006C294A">
        <w:rPr>
          <w:sz w:val="28"/>
          <w:szCs w:val="28"/>
        </w:rPr>
        <w:t>приказом</w:t>
      </w:r>
      <w:r w:rsidR="00C43EFA" w:rsidRPr="006C294A">
        <w:rPr>
          <w:sz w:val="28"/>
          <w:szCs w:val="28"/>
        </w:rPr>
        <w:t xml:space="preserve"> </w:t>
      </w:r>
      <w:r w:rsidR="00AD5D1D" w:rsidRPr="006C294A">
        <w:rPr>
          <w:sz w:val="28"/>
          <w:szCs w:val="28"/>
        </w:rPr>
        <w:t xml:space="preserve">Министерства образования и науки </w:t>
      </w:r>
      <w:r w:rsidR="00C43EFA" w:rsidRPr="006C294A">
        <w:rPr>
          <w:sz w:val="28"/>
          <w:szCs w:val="28"/>
        </w:rPr>
        <w:t>Респу</w:t>
      </w:r>
      <w:r w:rsidR="00C43EFA" w:rsidRPr="006C294A">
        <w:rPr>
          <w:sz w:val="28"/>
          <w:szCs w:val="28"/>
        </w:rPr>
        <w:t>б</w:t>
      </w:r>
      <w:r w:rsidR="00C43EFA" w:rsidRPr="006C294A">
        <w:rPr>
          <w:sz w:val="28"/>
          <w:szCs w:val="28"/>
        </w:rPr>
        <w:t>лики Башкортостан управле</w:t>
      </w:r>
      <w:r w:rsidR="00AD5D1D" w:rsidRPr="006C294A">
        <w:rPr>
          <w:sz w:val="28"/>
          <w:szCs w:val="28"/>
        </w:rPr>
        <w:t>ния образования от 2</w:t>
      </w:r>
      <w:r w:rsidR="0027207F">
        <w:rPr>
          <w:sz w:val="28"/>
          <w:szCs w:val="28"/>
        </w:rPr>
        <w:t>4 янва</w:t>
      </w:r>
      <w:r w:rsidR="00AD5D1D" w:rsidRPr="006C294A">
        <w:rPr>
          <w:sz w:val="28"/>
          <w:szCs w:val="28"/>
        </w:rPr>
        <w:t>ря</w:t>
      </w:r>
      <w:r w:rsidR="0027207F">
        <w:rPr>
          <w:sz w:val="28"/>
          <w:szCs w:val="28"/>
        </w:rPr>
        <w:t xml:space="preserve"> 2022 года </w:t>
      </w:r>
      <w:r w:rsidR="00C43EFA" w:rsidRPr="006C294A">
        <w:rPr>
          <w:sz w:val="28"/>
          <w:szCs w:val="28"/>
        </w:rPr>
        <w:t xml:space="preserve">№ </w:t>
      </w:r>
      <w:r w:rsidR="0027207F">
        <w:rPr>
          <w:sz w:val="28"/>
          <w:szCs w:val="28"/>
        </w:rPr>
        <w:t>10</w:t>
      </w:r>
      <w:r w:rsidR="00AD5D1D" w:rsidRPr="006C294A">
        <w:rPr>
          <w:sz w:val="28"/>
          <w:szCs w:val="28"/>
        </w:rPr>
        <w:t>8</w:t>
      </w:r>
      <w:r w:rsidR="0027207F">
        <w:rPr>
          <w:sz w:val="28"/>
          <w:szCs w:val="28"/>
        </w:rPr>
        <w:t xml:space="preserve"> </w:t>
      </w:r>
      <w:r w:rsidR="00AD5D1D" w:rsidRPr="006C294A">
        <w:rPr>
          <w:sz w:val="28"/>
          <w:szCs w:val="28"/>
        </w:rPr>
        <w:t>«О проведении мониторинга по выявлению лиц из числа обучающихся, на</w:t>
      </w:r>
      <w:r w:rsidR="00AD5D1D" w:rsidRPr="006C294A">
        <w:rPr>
          <w:sz w:val="28"/>
          <w:szCs w:val="28"/>
        </w:rPr>
        <w:t>и</w:t>
      </w:r>
      <w:r w:rsidR="00AD5D1D" w:rsidRPr="006C294A">
        <w:rPr>
          <w:sz w:val="28"/>
          <w:szCs w:val="28"/>
        </w:rPr>
        <w:t>более уязвимых воздействию идеологии терроризма и экстр</w:t>
      </w:r>
      <w:r w:rsidR="00AD5D1D" w:rsidRPr="006C294A">
        <w:rPr>
          <w:sz w:val="28"/>
          <w:szCs w:val="28"/>
        </w:rPr>
        <w:t>е</w:t>
      </w:r>
      <w:r w:rsidR="0027207F">
        <w:rPr>
          <w:sz w:val="28"/>
          <w:szCs w:val="28"/>
        </w:rPr>
        <w:t>мизма в 2021-2022</w:t>
      </w:r>
      <w:r w:rsidR="00AD5D1D" w:rsidRPr="006C294A">
        <w:rPr>
          <w:sz w:val="28"/>
          <w:szCs w:val="28"/>
        </w:rPr>
        <w:t xml:space="preserve"> учебном году»</w:t>
      </w:r>
      <w:r w:rsidR="006C294A">
        <w:rPr>
          <w:sz w:val="28"/>
          <w:szCs w:val="28"/>
        </w:rPr>
        <w:t xml:space="preserve">,  Управления образования  от </w:t>
      </w:r>
      <w:r w:rsidR="0027207F">
        <w:rPr>
          <w:sz w:val="28"/>
          <w:szCs w:val="28"/>
        </w:rPr>
        <w:t>04 февр</w:t>
      </w:r>
      <w:r w:rsidR="0027207F">
        <w:rPr>
          <w:sz w:val="28"/>
          <w:szCs w:val="28"/>
        </w:rPr>
        <w:t>а</w:t>
      </w:r>
      <w:r w:rsidR="0027207F">
        <w:rPr>
          <w:sz w:val="28"/>
          <w:szCs w:val="28"/>
        </w:rPr>
        <w:t>ля  2022 № 6</w:t>
      </w:r>
      <w:r w:rsidR="006C294A">
        <w:rPr>
          <w:sz w:val="28"/>
          <w:szCs w:val="28"/>
        </w:rPr>
        <w:t>0 «О проведении мониторинга для определения уровня толерантности обуча</w:t>
      </w:r>
      <w:r w:rsidR="006C294A">
        <w:rPr>
          <w:sz w:val="28"/>
          <w:szCs w:val="28"/>
        </w:rPr>
        <w:t>ю</w:t>
      </w:r>
      <w:r w:rsidR="0027207F">
        <w:rPr>
          <w:sz w:val="28"/>
          <w:szCs w:val="28"/>
        </w:rPr>
        <w:t>щихся в 2021-2022</w:t>
      </w:r>
      <w:r w:rsidR="006C294A">
        <w:rPr>
          <w:sz w:val="28"/>
          <w:szCs w:val="28"/>
        </w:rPr>
        <w:t xml:space="preserve"> учеб</w:t>
      </w:r>
      <w:r w:rsidR="0027207F">
        <w:rPr>
          <w:sz w:val="28"/>
          <w:szCs w:val="28"/>
        </w:rPr>
        <w:t>ном году»,</w:t>
      </w:r>
      <w:proofErr w:type="gramEnd"/>
    </w:p>
    <w:p w:rsidR="00A026AE" w:rsidRPr="00427DB9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6AE" w:rsidRPr="00427DB9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27D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7D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7D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7D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27DB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ПРИКАЗЫВАЮ:</w:t>
      </w:r>
    </w:p>
    <w:p w:rsidR="00A026AE" w:rsidRPr="00427DB9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C294A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27DB9" w:rsidRPr="006C294A">
        <w:rPr>
          <w:rFonts w:ascii="Times New Roman" w:hAnsi="Times New Roman" w:cs="Times New Roman"/>
          <w:sz w:val="28"/>
          <w:szCs w:val="28"/>
        </w:rPr>
        <w:t xml:space="preserve">Провести  </w:t>
      </w:r>
      <w:r w:rsidR="00AD5D1D" w:rsidRPr="006C294A">
        <w:rPr>
          <w:rFonts w:ascii="Times New Roman" w:hAnsi="Times New Roman" w:cs="Times New Roman"/>
          <w:sz w:val="28"/>
          <w:szCs w:val="28"/>
        </w:rPr>
        <w:t xml:space="preserve">    мониторинг   </w:t>
      </w:r>
      <w:r w:rsidR="006C294A" w:rsidRPr="006C294A">
        <w:rPr>
          <w:rFonts w:ascii="Times New Roman" w:hAnsi="Times New Roman" w:cs="Times New Roman"/>
          <w:sz w:val="28"/>
          <w:szCs w:val="28"/>
        </w:rPr>
        <w:t xml:space="preserve">для определения уровня </w:t>
      </w:r>
      <w:r w:rsidR="0027207F">
        <w:rPr>
          <w:rFonts w:ascii="Times New Roman" w:hAnsi="Times New Roman" w:cs="Times New Roman"/>
          <w:sz w:val="28"/>
          <w:szCs w:val="28"/>
        </w:rPr>
        <w:t>толерантности обучающихся в 2021-2022</w:t>
      </w:r>
      <w:r w:rsidR="006C294A" w:rsidRPr="006C294A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6C294A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среди обучающихся </w:t>
      </w:r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>7-</w:t>
      </w:r>
      <w:r w:rsidR="006C294A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классов</w:t>
      </w:r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соблюдением всех санитарно-эпидемиологических требований Управления </w:t>
      </w:r>
      <w:proofErr w:type="spellStart"/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Роспотребнадзора</w:t>
      </w:r>
      <w:proofErr w:type="spellEnd"/>
      <w:r w:rsid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графику</w:t>
      </w:r>
      <w:r w:rsidR="006C294A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1.</w:t>
      </w:r>
    </w:p>
    <w:p w:rsidR="004F0DEA" w:rsidRPr="006C294A" w:rsidRDefault="00AD5D1D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026AE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ответственными лицами за проведение тестирования  с</w:t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оциального педагога </w:t>
      </w:r>
      <w:proofErr w:type="spellStart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Матузко</w:t>
      </w:r>
      <w:proofErr w:type="spellEnd"/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Т.Л., педагога психолога </w:t>
      </w:r>
      <w:proofErr w:type="spellStart"/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Мояревскую</w:t>
      </w:r>
      <w:proofErr w:type="spellEnd"/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Н.В..</w:t>
      </w:r>
    </w:p>
    <w:p w:rsidR="00A026AE" w:rsidRPr="006C294A" w:rsidRDefault="00AD5D1D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026AE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Ответственным лицам:</w:t>
      </w:r>
    </w:p>
    <w:p w:rsidR="00A026AE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294A">
        <w:rPr>
          <w:rFonts w:ascii="Times New Roman" w:hAnsi="Times New Roman" w:cs="Times New Roman"/>
          <w:sz w:val="28"/>
          <w:szCs w:val="28"/>
        </w:rPr>
        <w:t>организовать распечатку материалов для проведения мониторинга;</w:t>
      </w:r>
    </w:p>
    <w:p w:rsidR="00A026AE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обработку результатов мониторинга обучающихся</w:t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26AE" w:rsidRPr="006C294A" w:rsidRDefault="00931F8F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26AE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соблюдение конфиденциальности при проведении данного </w:t>
      </w:r>
      <w:r w:rsidR="00427DB9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мониторинга</w:t>
      </w:r>
      <w:r w:rsidR="00A026AE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505D" w:rsidRPr="006C294A" w:rsidRDefault="004E505D" w:rsidP="004E505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организовать доставку результатов мониторинга </w:t>
      </w:r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районное управление</w:t>
      </w:r>
      <w:r w:rsidR="0072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</w:t>
      </w:r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2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 2022 г.</w:t>
      </w:r>
      <w:r w:rsidR="004F0DEA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26AE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31F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хранение до момента отчисления обучающихся из ОО, с  соблюдением условий, гарантирующих конфиденциальность и невозможность несанкционированного доступа  к ним, полученных добровольных информированных согласий родителей (законных представителей) обучающихся, не достигших возраста 15 лет, и добровольных информационных согласий обучающихся «группа риска»;</w:t>
      </w:r>
    </w:p>
    <w:p w:rsidR="00427DB9" w:rsidRPr="006C294A" w:rsidRDefault="00427DB9" w:rsidP="00427DB9">
      <w:pPr>
        <w:widowControl w:val="0"/>
        <w:tabs>
          <w:tab w:val="left" w:pos="1540"/>
        </w:tabs>
        <w:autoSpaceDE w:val="0"/>
        <w:autoSpaceDN w:val="0"/>
        <w:spacing w:after="0" w:line="240" w:lineRule="auto"/>
        <w:ind w:right="426"/>
        <w:jc w:val="both"/>
        <w:rPr>
          <w:rFonts w:ascii="Times New Roman" w:hAnsi="Times New Roman" w:cs="Times New Roman"/>
          <w:sz w:val="28"/>
          <w:szCs w:val="28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72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C294A">
        <w:rPr>
          <w:rFonts w:ascii="Times New Roman" w:hAnsi="Times New Roman" w:cs="Times New Roman"/>
          <w:spacing w:val="3"/>
          <w:sz w:val="28"/>
          <w:szCs w:val="28"/>
        </w:rPr>
        <w:t xml:space="preserve">по </w:t>
      </w:r>
      <w:r w:rsidRPr="006C294A">
        <w:rPr>
          <w:rFonts w:ascii="Times New Roman" w:hAnsi="Times New Roman" w:cs="Times New Roman"/>
          <w:sz w:val="28"/>
          <w:szCs w:val="28"/>
        </w:rPr>
        <w:t>результатам мониторинга составить план  профилактических  мер</w:t>
      </w:r>
      <w:r w:rsidRPr="006C294A">
        <w:rPr>
          <w:rFonts w:ascii="Times New Roman" w:hAnsi="Times New Roman" w:cs="Times New Roman"/>
          <w:sz w:val="28"/>
          <w:szCs w:val="28"/>
        </w:rPr>
        <w:t>о</w:t>
      </w:r>
      <w:r w:rsidRPr="006C294A">
        <w:rPr>
          <w:rFonts w:ascii="Times New Roman" w:hAnsi="Times New Roman" w:cs="Times New Roman"/>
          <w:sz w:val="28"/>
          <w:szCs w:val="28"/>
        </w:rPr>
        <w:t>приятий,  проводимых  с  классами  и группами образовательных орган</w:t>
      </w:r>
      <w:r w:rsidRPr="006C294A">
        <w:rPr>
          <w:rFonts w:ascii="Times New Roman" w:hAnsi="Times New Roman" w:cs="Times New Roman"/>
          <w:sz w:val="28"/>
          <w:szCs w:val="28"/>
        </w:rPr>
        <w:t>и</w:t>
      </w:r>
      <w:r w:rsidRPr="006C294A">
        <w:rPr>
          <w:rFonts w:ascii="Times New Roman" w:hAnsi="Times New Roman" w:cs="Times New Roman"/>
          <w:sz w:val="28"/>
          <w:szCs w:val="28"/>
        </w:rPr>
        <w:t xml:space="preserve">заций, в которых выявлены обучающиеся </w:t>
      </w:r>
      <w:r w:rsidRPr="006C294A">
        <w:rPr>
          <w:rFonts w:ascii="Times New Roman" w:hAnsi="Times New Roman" w:cs="Times New Roman"/>
          <w:i/>
          <w:sz w:val="28"/>
          <w:szCs w:val="28"/>
        </w:rPr>
        <w:t>«группы</w:t>
      </w:r>
      <w:r w:rsidR="00726E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C294A">
        <w:rPr>
          <w:rFonts w:ascii="Times New Roman" w:hAnsi="Times New Roman" w:cs="Times New Roman"/>
          <w:i/>
          <w:sz w:val="28"/>
          <w:szCs w:val="28"/>
        </w:rPr>
        <w:t>риска».</w:t>
      </w:r>
    </w:p>
    <w:p w:rsidR="00F17B17" w:rsidRPr="006C294A" w:rsidRDefault="00AD5D1D" w:rsidP="00427D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026AE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Классным руководителям</w:t>
      </w:r>
      <w:r w:rsidR="00F17B17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7207F" w:rsidRDefault="00F17B17" w:rsidP="00427D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4F0DEA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207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родительские собрания, разъяснительные беседы с родителями (законными представителями) и обучающимися о процедуре мониторинга;</w:t>
      </w:r>
    </w:p>
    <w:p w:rsidR="00427DB9" w:rsidRPr="006C294A" w:rsidRDefault="00427DB9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представить  списки </w:t>
      </w:r>
      <w:proofErr w:type="gramStart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составленные по </w:t>
      </w:r>
      <w:r w:rsidR="00726EF3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итогам получения от обучающихся, согласно Приложениям № 2</w:t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26AE" w:rsidRPr="006C294A" w:rsidRDefault="00AD5D1D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026AE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.Контроль над исполнением данного приказа </w:t>
      </w:r>
      <w:r w:rsidR="00931F8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зам</w:t>
      </w:r>
      <w:proofErr w:type="gramStart"/>
      <w:r w:rsidR="00A026AE"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31F8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="0093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иректора по воспитательной работе </w:t>
      </w:r>
      <w:proofErr w:type="spellStart"/>
      <w:r w:rsidR="00931F8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Ананченко</w:t>
      </w:r>
      <w:proofErr w:type="spellEnd"/>
      <w:r w:rsidR="00931F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A026AE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AE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школы </w:t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С.Н. </w:t>
      </w:r>
      <w:proofErr w:type="spellStart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</w:t>
      </w:r>
      <w:proofErr w:type="spellEnd"/>
    </w:p>
    <w:p w:rsidR="00A026AE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AE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26E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Ананченко</w:t>
      </w:r>
      <w:proofErr w:type="spellEnd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</w:p>
    <w:p w:rsidR="00A026AE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Мояревская</w:t>
      </w:r>
      <w:proofErr w:type="spellEnd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Н.В.</w:t>
      </w:r>
    </w:p>
    <w:p w:rsidR="00A026AE" w:rsidRPr="006C294A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Матузко</w:t>
      </w:r>
      <w:proofErr w:type="spellEnd"/>
      <w:r w:rsidRPr="006C2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Т.Л.</w:t>
      </w:r>
    </w:p>
    <w:p w:rsidR="00E70703" w:rsidRPr="006C294A" w:rsidRDefault="00E7070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703" w:rsidRPr="006C294A" w:rsidRDefault="00E7070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AE" w:rsidRPr="00427DB9" w:rsidRDefault="00A026AE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D1D" w:rsidRPr="00427DB9" w:rsidRDefault="00AD5D1D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D1D" w:rsidRPr="00427DB9" w:rsidRDefault="00AD5D1D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D1D" w:rsidRPr="00427DB9" w:rsidRDefault="00AD5D1D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D1D" w:rsidRDefault="00AD5D1D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4AB" w:rsidRDefault="000354AB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4AB" w:rsidRDefault="000354AB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4AB" w:rsidRDefault="000354AB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4AB" w:rsidRPr="00427DB9" w:rsidRDefault="000354AB" w:rsidP="00A026AE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026AE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8F" w:rsidRDefault="00931F8F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8F" w:rsidRDefault="00931F8F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8F" w:rsidRDefault="00931F8F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F8F" w:rsidRDefault="00931F8F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EF3" w:rsidRPr="00427DB9" w:rsidRDefault="00726EF3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6AE" w:rsidRPr="00427DB9" w:rsidRDefault="00A026AE" w:rsidP="00A02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D1D" w:rsidRPr="00427DB9" w:rsidRDefault="00AD5D1D" w:rsidP="00AD5D1D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  <w:r w:rsidRPr="00427DB9">
        <w:rPr>
          <w:sz w:val="28"/>
          <w:szCs w:val="28"/>
        </w:rPr>
        <w:lastRenderedPageBreak/>
        <w:t>Приложение №1 к приказу  Министерства образования и науки  Республики Башкорт</w:t>
      </w:r>
      <w:r w:rsidRPr="00427DB9">
        <w:rPr>
          <w:sz w:val="28"/>
          <w:szCs w:val="28"/>
        </w:rPr>
        <w:t>о</w:t>
      </w:r>
      <w:r w:rsidRPr="00427DB9">
        <w:rPr>
          <w:sz w:val="28"/>
          <w:szCs w:val="28"/>
        </w:rPr>
        <w:t>стан</w:t>
      </w:r>
    </w:p>
    <w:p w:rsidR="00AD5D1D" w:rsidRPr="00427DB9" w:rsidRDefault="00AD5D1D" w:rsidP="00AD5D1D">
      <w:pPr>
        <w:pStyle w:val="ac"/>
        <w:tabs>
          <w:tab w:val="left" w:pos="709"/>
          <w:tab w:val="left" w:pos="1445"/>
        </w:tabs>
        <w:jc w:val="right"/>
        <w:rPr>
          <w:sz w:val="28"/>
          <w:szCs w:val="28"/>
        </w:rPr>
      </w:pPr>
    </w:p>
    <w:p w:rsidR="00AD5D1D" w:rsidRPr="00427DB9" w:rsidRDefault="00AD5D1D" w:rsidP="00AD5D1D">
      <w:pPr>
        <w:pStyle w:val="ac"/>
        <w:ind w:left="6096" w:right="403"/>
        <w:rPr>
          <w:sz w:val="28"/>
          <w:szCs w:val="28"/>
        </w:rPr>
      </w:pPr>
    </w:p>
    <w:p w:rsidR="00AD5D1D" w:rsidRPr="00427DB9" w:rsidRDefault="00AD5D1D" w:rsidP="00AD5D1D">
      <w:pPr>
        <w:pStyle w:val="30"/>
        <w:shd w:val="clear" w:color="auto" w:fill="auto"/>
        <w:tabs>
          <w:tab w:val="left" w:leader="underscore" w:pos="7548"/>
        </w:tabs>
        <w:spacing w:before="0" w:after="0" w:line="240" w:lineRule="auto"/>
        <w:ind w:left="426"/>
        <w:rPr>
          <w:rFonts w:ascii="Times New Roman" w:hAnsi="Times New Roman" w:cs="Times New Roman"/>
          <w:b w:val="0"/>
          <w:sz w:val="28"/>
          <w:szCs w:val="28"/>
        </w:rPr>
      </w:pPr>
      <w:r w:rsidRPr="00427DB9">
        <w:rPr>
          <w:rFonts w:ascii="Times New Roman" w:hAnsi="Times New Roman" w:cs="Times New Roman"/>
          <w:b w:val="0"/>
          <w:sz w:val="28"/>
          <w:szCs w:val="28"/>
        </w:rPr>
        <w:t xml:space="preserve">                Форма для составления расписания Мониторинга </w:t>
      </w:r>
      <w:proofErr w:type="gramStart"/>
      <w:r w:rsidRPr="00427DB9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</w:p>
    <w:p w:rsidR="00AD5D1D" w:rsidRPr="00427DB9" w:rsidRDefault="00AD5D1D" w:rsidP="00AD5D1D">
      <w:pPr>
        <w:pStyle w:val="30"/>
        <w:shd w:val="clear" w:color="auto" w:fill="auto"/>
        <w:tabs>
          <w:tab w:val="left" w:leader="underscore" w:pos="7548"/>
        </w:tabs>
        <w:spacing w:before="0" w:after="0" w:line="240" w:lineRule="auto"/>
        <w:ind w:left="426"/>
        <w:rPr>
          <w:rFonts w:ascii="Times New Roman" w:hAnsi="Times New Roman" w:cs="Times New Roman"/>
          <w:b w:val="0"/>
          <w:sz w:val="28"/>
          <w:szCs w:val="28"/>
        </w:rPr>
      </w:pPr>
      <w:r w:rsidRPr="00427DB9">
        <w:rPr>
          <w:rFonts w:ascii="Times New Roman" w:hAnsi="Times New Roman" w:cs="Times New Roman"/>
          <w:b w:val="0"/>
          <w:sz w:val="28"/>
          <w:szCs w:val="28"/>
        </w:rPr>
        <w:t>МБОУ «Школа № 27 с углубленным изучением отдельных предметов»</w:t>
      </w:r>
    </w:p>
    <w:p w:rsidR="00AD5D1D" w:rsidRPr="00427DB9" w:rsidRDefault="00AD5D1D" w:rsidP="00AD5D1D">
      <w:pPr>
        <w:pStyle w:val="30"/>
        <w:shd w:val="clear" w:color="auto" w:fill="auto"/>
        <w:spacing w:before="0" w:after="0" w:line="24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27DB9">
        <w:rPr>
          <w:rFonts w:ascii="Times New Roman" w:hAnsi="Times New Roman" w:cs="Times New Roman"/>
          <w:b w:val="0"/>
          <w:sz w:val="28"/>
          <w:szCs w:val="28"/>
        </w:rPr>
        <w:t>(наименование образовательной организации)</w:t>
      </w:r>
    </w:p>
    <w:p w:rsidR="00AD5D1D" w:rsidRPr="00427DB9" w:rsidRDefault="00AD5D1D" w:rsidP="00AD5D1D">
      <w:pPr>
        <w:pStyle w:val="30"/>
        <w:shd w:val="clear" w:color="auto" w:fill="auto"/>
        <w:spacing w:before="0" w:after="0" w:line="240" w:lineRule="auto"/>
        <w:ind w:left="1740"/>
        <w:rPr>
          <w:rFonts w:ascii="Times New Roman" w:hAnsi="Times New Roman" w:cs="Times New Roman"/>
          <w:sz w:val="28"/>
          <w:szCs w:val="28"/>
        </w:rPr>
      </w:pPr>
    </w:p>
    <w:tbl>
      <w:tblPr>
        <w:tblW w:w="96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3177"/>
        <w:gridCol w:w="2835"/>
        <w:gridCol w:w="2835"/>
      </w:tblGrid>
      <w:tr w:rsidR="00AD5D1D" w:rsidRPr="00427DB9" w:rsidTr="00AD5D1D">
        <w:trPr>
          <w:trHeight w:val="100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1D" w:rsidRPr="00427DB9" w:rsidRDefault="00AD5D1D" w:rsidP="00427DB9">
            <w:pPr>
              <w:pStyle w:val="ac"/>
              <w:ind w:right="240"/>
              <w:jc w:val="center"/>
              <w:rPr>
                <w:sz w:val="28"/>
                <w:szCs w:val="28"/>
              </w:rPr>
            </w:pPr>
            <w:r w:rsidRPr="00427DB9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27DB9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27DB9">
              <w:rPr>
                <w:sz w:val="28"/>
                <w:szCs w:val="28"/>
              </w:rPr>
              <w:t>/</w:t>
            </w:r>
            <w:proofErr w:type="spellStart"/>
            <w:r w:rsidRPr="00427DB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1D" w:rsidRPr="00427DB9" w:rsidRDefault="00AD5D1D" w:rsidP="00427DB9">
            <w:pPr>
              <w:pStyle w:val="ac"/>
              <w:ind w:left="240"/>
              <w:jc w:val="center"/>
              <w:rPr>
                <w:sz w:val="28"/>
                <w:szCs w:val="28"/>
              </w:rPr>
            </w:pPr>
            <w:r w:rsidRPr="00427DB9">
              <w:rPr>
                <w:sz w:val="28"/>
                <w:szCs w:val="28"/>
              </w:rPr>
              <w:t>Класс/курс/учебная 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1D" w:rsidRPr="00427DB9" w:rsidRDefault="00AD5D1D" w:rsidP="00427DB9">
            <w:pPr>
              <w:pStyle w:val="ac"/>
              <w:ind w:left="120"/>
              <w:jc w:val="center"/>
              <w:rPr>
                <w:sz w:val="28"/>
                <w:szCs w:val="28"/>
              </w:rPr>
            </w:pPr>
            <w:r w:rsidRPr="00427DB9">
              <w:rPr>
                <w:sz w:val="28"/>
                <w:szCs w:val="28"/>
              </w:rPr>
              <w:t>Кабинет/аудитория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1D" w:rsidRPr="00427DB9" w:rsidRDefault="00AD5D1D" w:rsidP="00427DB9">
            <w:pPr>
              <w:pStyle w:val="ac"/>
              <w:ind w:left="142"/>
              <w:jc w:val="center"/>
              <w:rPr>
                <w:sz w:val="28"/>
                <w:szCs w:val="28"/>
              </w:rPr>
            </w:pPr>
            <w:r w:rsidRPr="00427DB9">
              <w:rPr>
                <w:sz w:val="28"/>
                <w:szCs w:val="28"/>
              </w:rPr>
              <w:t xml:space="preserve">Дата и время </w:t>
            </w:r>
          </w:p>
          <w:p w:rsidR="00AD5D1D" w:rsidRPr="00427DB9" w:rsidRDefault="00AD5D1D" w:rsidP="00427DB9">
            <w:pPr>
              <w:pStyle w:val="ac"/>
              <w:ind w:left="142"/>
              <w:jc w:val="center"/>
              <w:rPr>
                <w:sz w:val="28"/>
                <w:szCs w:val="28"/>
              </w:rPr>
            </w:pPr>
            <w:r w:rsidRPr="00427DB9">
              <w:rPr>
                <w:sz w:val="28"/>
                <w:szCs w:val="28"/>
              </w:rPr>
              <w:t>начала проведения тестирования</w:t>
            </w:r>
          </w:p>
        </w:tc>
      </w:tr>
      <w:tr w:rsidR="00AD5D1D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1D" w:rsidRPr="00427DB9" w:rsidRDefault="00AD5D1D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1D" w:rsidRPr="00427DB9" w:rsidRDefault="00931F8F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1D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5D1D" w:rsidRPr="00427DB9" w:rsidRDefault="00931F8F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26D7">
              <w:rPr>
                <w:rFonts w:ascii="Times New Roman" w:hAnsi="Times New Roman" w:cs="Times New Roman"/>
                <w:sz w:val="28"/>
                <w:szCs w:val="28"/>
              </w:rPr>
              <w:t>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  <w:tr w:rsidR="00BA26D7" w:rsidRPr="00427DB9" w:rsidTr="00AD5D1D">
        <w:trPr>
          <w:trHeight w:val="33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pStyle w:val="a9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Pr="00427DB9" w:rsidRDefault="00BA26D7" w:rsidP="00427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6D7" w:rsidRDefault="00BA26D7" w:rsidP="00BA26D7">
            <w:pPr>
              <w:spacing w:after="0" w:line="240" w:lineRule="auto"/>
              <w:jc w:val="center"/>
            </w:pPr>
            <w:r w:rsidRPr="00E929AB">
              <w:rPr>
                <w:rFonts w:ascii="Times New Roman" w:hAnsi="Times New Roman" w:cs="Times New Roman"/>
                <w:sz w:val="28"/>
                <w:szCs w:val="28"/>
              </w:rPr>
              <w:t>22.02.2022 г, 08.00</w:t>
            </w:r>
          </w:p>
        </w:tc>
      </w:tr>
    </w:tbl>
    <w:p w:rsidR="00A026AE" w:rsidRPr="00427DB9" w:rsidRDefault="00A026AE" w:rsidP="00AD5D1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7DB9" w:rsidRPr="00427DB9" w:rsidRDefault="00427DB9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  <w:bookmarkStart w:id="0" w:name="bookmark3"/>
    </w:p>
    <w:p w:rsidR="00427DB9" w:rsidRPr="00427DB9" w:rsidRDefault="00427DB9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427DB9" w:rsidRPr="00427DB9" w:rsidRDefault="00427DB9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427DB9" w:rsidRDefault="00427DB9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0354AB" w:rsidRDefault="000354AB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0354AB" w:rsidRDefault="000354AB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0354AB" w:rsidRDefault="000354AB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0354AB" w:rsidRDefault="000354AB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0354AB" w:rsidRDefault="000354AB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726EF3" w:rsidRDefault="00726EF3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726EF3" w:rsidRDefault="00726EF3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p w:rsidR="00726EF3" w:rsidRDefault="00726EF3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bookmarkEnd w:id="0"/>
    <w:p w:rsidR="00726EF3" w:rsidRDefault="00726EF3" w:rsidP="00427DB9">
      <w:pPr>
        <w:pStyle w:val="ac"/>
        <w:tabs>
          <w:tab w:val="left" w:pos="709"/>
          <w:tab w:val="left" w:pos="1445"/>
        </w:tabs>
        <w:ind w:left="5670"/>
        <w:jc w:val="left"/>
        <w:rPr>
          <w:sz w:val="28"/>
          <w:szCs w:val="28"/>
        </w:rPr>
      </w:pPr>
    </w:p>
    <w:sectPr w:rsidR="00726EF3" w:rsidSect="00BA26D7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8"/>
    <w:lvl w:ilvl="0">
      <w:start w:val="1"/>
      <w:numFmt w:val="decimal"/>
      <w:lvlText w:val="5.1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6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2.%3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00000B"/>
    <w:multiLevelType w:val="multilevel"/>
    <w:tmpl w:val="0000000A"/>
    <w:lvl w:ilvl="0">
      <w:start w:val="1"/>
      <w:numFmt w:val="decimal"/>
      <w:lvlText w:val="9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0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0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ED2A20"/>
    <w:multiLevelType w:val="hybridMultilevel"/>
    <w:tmpl w:val="980EC86E"/>
    <w:lvl w:ilvl="0" w:tplc="8C8EB74A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5560C6"/>
    <w:multiLevelType w:val="hybridMultilevel"/>
    <w:tmpl w:val="BB925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60965"/>
    <w:multiLevelType w:val="hybridMultilevel"/>
    <w:tmpl w:val="3A82D686"/>
    <w:lvl w:ilvl="0" w:tplc="EE5CE4A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44CCA"/>
    <w:multiLevelType w:val="hybridMultilevel"/>
    <w:tmpl w:val="61461D96"/>
    <w:lvl w:ilvl="0" w:tplc="9A60F73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524288"/>
    <w:multiLevelType w:val="hybridMultilevel"/>
    <w:tmpl w:val="58B234AA"/>
    <w:lvl w:ilvl="0" w:tplc="2A3459DE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B84B60"/>
    <w:multiLevelType w:val="hybridMultilevel"/>
    <w:tmpl w:val="E59C3076"/>
    <w:lvl w:ilvl="0" w:tplc="2B40829C">
      <w:start w:val="9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8C739E"/>
    <w:multiLevelType w:val="hybridMultilevel"/>
    <w:tmpl w:val="6BCE18F6"/>
    <w:lvl w:ilvl="0" w:tplc="C5722498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506A0"/>
    <w:multiLevelType w:val="hybridMultilevel"/>
    <w:tmpl w:val="660AEB54"/>
    <w:lvl w:ilvl="0" w:tplc="2E18D5EC">
      <w:start w:val="1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1D6F71D0"/>
    <w:multiLevelType w:val="hybridMultilevel"/>
    <w:tmpl w:val="C6202B4C"/>
    <w:lvl w:ilvl="0" w:tplc="3CBC65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D3081B"/>
    <w:multiLevelType w:val="hybridMultilevel"/>
    <w:tmpl w:val="4D483B6E"/>
    <w:lvl w:ilvl="0" w:tplc="EE42FB2A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861C9E"/>
    <w:multiLevelType w:val="hybridMultilevel"/>
    <w:tmpl w:val="567431C4"/>
    <w:lvl w:ilvl="0" w:tplc="79F40AD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23C90E65"/>
    <w:multiLevelType w:val="hybridMultilevel"/>
    <w:tmpl w:val="EBD4CF60"/>
    <w:lvl w:ilvl="0" w:tplc="2AEE5084">
      <w:start w:val="10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0922EB"/>
    <w:multiLevelType w:val="hybridMultilevel"/>
    <w:tmpl w:val="D0E4353E"/>
    <w:lvl w:ilvl="0" w:tplc="E6FA841A">
      <w:start w:val="4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5265B"/>
    <w:multiLevelType w:val="multilevel"/>
    <w:tmpl w:val="8B7C8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258936A6"/>
    <w:multiLevelType w:val="hybridMultilevel"/>
    <w:tmpl w:val="55AC204A"/>
    <w:lvl w:ilvl="0" w:tplc="A4640378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8A90976"/>
    <w:multiLevelType w:val="hybridMultilevel"/>
    <w:tmpl w:val="542ED7F8"/>
    <w:lvl w:ilvl="0" w:tplc="3740E0F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D7D82"/>
    <w:multiLevelType w:val="hybridMultilevel"/>
    <w:tmpl w:val="B9766B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882386"/>
    <w:multiLevelType w:val="hybridMultilevel"/>
    <w:tmpl w:val="24ECDB62"/>
    <w:lvl w:ilvl="0" w:tplc="883861AC">
      <w:start w:val="57"/>
      <w:numFmt w:val="decimal"/>
      <w:lvlText w:val="%1."/>
      <w:lvlJc w:val="left"/>
      <w:pPr>
        <w:ind w:left="7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03AC5"/>
    <w:multiLevelType w:val="hybridMultilevel"/>
    <w:tmpl w:val="34864C0E"/>
    <w:lvl w:ilvl="0" w:tplc="B95A4570">
      <w:start w:val="3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>
    <w:nsid w:val="3AC84C6F"/>
    <w:multiLevelType w:val="hybridMultilevel"/>
    <w:tmpl w:val="15DE4162"/>
    <w:lvl w:ilvl="0" w:tplc="03226C6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7E727F"/>
    <w:multiLevelType w:val="hybridMultilevel"/>
    <w:tmpl w:val="CA84B9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662060"/>
    <w:multiLevelType w:val="hybridMultilevel"/>
    <w:tmpl w:val="94AAC2E0"/>
    <w:lvl w:ilvl="0" w:tplc="0419000F">
      <w:start w:val="1"/>
      <w:numFmt w:val="decimal"/>
      <w:lvlText w:val="%1."/>
      <w:lvlJc w:val="left"/>
      <w:pPr>
        <w:ind w:left="10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317C15"/>
    <w:multiLevelType w:val="hybridMultilevel"/>
    <w:tmpl w:val="2FBEE3FE"/>
    <w:lvl w:ilvl="0" w:tplc="6DFCC5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395054"/>
    <w:multiLevelType w:val="hybridMultilevel"/>
    <w:tmpl w:val="9C0E548C"/>
    <w:lvl w:ilvl="0" w:tplc="0986B3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51D5157B"/>
    <w:multiLevelType w:val="hybridMultilevel"/>
    <w:tmpl w:val="A1C20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CB3299"/>
    <w:multiLevelType w:val="hybridMultilevel"/>
    <w:tmpl w:val="9FC49DFC"/>
    <w:lvl w:ilvl="0" w:tplc="F6582180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D05EC"/>
    <w:multiLevelType w:val="hybridMultilevel"/>
    <w:tmpl w:val="FA46E9D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3A1486"/>
    <w:multiLevelType w:val="hybridMultilevel"/>
    <w:tmpl w:val="30128108"/>
    <w:lvl w:ilvl="0" w:tplc="970E85D6">
      <w:start w:val="1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8F255A"/>
    <w:multiLevelType w:val="hybridMultilevel"/>
    <w:tmpl w:val="6124410C"/>
    <w:lvl w:ilvl="0" w:tplc="F48E74A2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B0738"/>
    <w:multiLevelType w:val="hybridMultilevel"/>
    <w:tmpl w:val="2C867F1E"/>
    <w:lvl w:ilvl="0" w:tplc="00066406">
      <w:start w:val="1"/>
      <w:numFmt w:val="decimal"/>
      <w:lvlText w:val="%1."/>
      <w:lvlJc w:val="left"/>
      <w:pPr>
        <w:ind w:left="482" w:hanging="42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E40E168">
      <w:numFmt w:val="bullet"/>
      <w:lvlText w:val="•"/>
      <w:lvlJc w:val="left"/>
      <w:pPr>
        <w:ind w:left="1458" w:hanging="420"/>
      </w:pPr>
      <w:rPr>
        <w:rFonts w:hint="default"/>
        <w:lang w:val="ru-RU" w:eastAsia="ru-RU" w:bidi="ru-RU"/>
      </w:rPr>
    </w:lvl>
    <w:lvl w:ilvl="2" w:tplc="E8B61F6E">
      <w:numFmt w:val="bullet"/>
      <w:lvlText w:val="•"/>
      <w:lvlJc w:val="left"/>
      <w:pPr>
        <w:ind w:left="2437" w:hanging="420"/>
      </w:pPr>
      <w:rPr>
        <w:rFonts w:hint="default"/>
        <w:lang w:val="ru-RU" w:eastAsia="ru-RU" w:bidi="ru-RU"/>
      </w:rPr>
    </w:lvl>
    <w:lvl w:ilvl="3" w:tplc="2532617C">
      <w:numFmt w:val="bullet"/>
      <w:lvlText w:val="•"/>
      <w:lvlJc w:val="left"/>
      <w:pPr>
        <w:ind w:left="3415" w:hanging="420"/>
      </w:pPr>
      <w:rPr>
        <w:rFonts w:hint="default"/>
        <w:lang w:val="ru-RU" w:eastAsia="ru-RU" w:bidi="ru-RU"/>
      </w:rPr>
    </w:lvl>
    <w:lvl w:ilvl="4" w:tplc="60727A80">
      <w:numFmt w:val="bullet"/>
      <w:lvlText w:val="•"/>
      <w:lvlJc w:val="left"/>
      <w:pPr>
        <w:ind w:left="4394" w:hanging="420"/>
      </w:pPr>
      <w:rPr>
        <w:rFonts w:hint="default"/>
        <w:lang w:val="ru-RU" w:eastAsia="ru-RU" w:bidi="ru-RU"/>
      </w:rPr>
    </w:lvl>
    <w:lvl w:ilvl="5" w:tplc="0DD2B146">
      <w:numFmt w:val="bullet"/>
      <w:lvlText w:val="•"/>
      <w:lvlJc w:val="left"/>
      <w:pPr>
        <w:ind w:left="5373" w:hanging="420"/>
      </w:pPr>
      <w:rPr>
        <w:rFonts w:hint="default"/>
        <w:lang w:val="ru-RU" w:eastAsia="ru-RU" w:bidi="ru-RU"/>
      </w:rPr>
    </w:lvl>
    <w:lvl w:ilvl="6" w:tplc="5BC04068">
      <w:numFmt w:val="bullet"/>
      <w:lvlText w:val="•"/>
      <w:lvlJc w:val="left"/>
      <w:pPr>
        <w:ind w:left="6351" w:hanging="420"/>
      </w:pPr>
      <w:rPr>
        <w:rFonts w:hint="default"/>
        <w:lang w:val="ru-RU" w:eastAsia="ru-RU" w:bidi="ru-RU"/>
      </w:rPr>
    </w:lvl>
    <w:lvl w:ilvl="7" w:tplc="4092725A">
      <w:numFmt w:val="bullet"/>
      <w:lvlText w:val="•"/>
      <w:lvlJc w:val="left"/>
      <w:pPr>
        <w:ind w:left="7330" w:hanging="420"/>
      </w:pPr>
      <w:rPr>
        <w:rFonts w:hint="default"/>
        <w:lang w:val="ru-RU" w:eastAsia="ru-RU" w:bidi="ru-RU"/>
      </w:rPr>
    </w:lvl>
    <w:lvl w:ilvl="8" w:tplc="4DC2A110">
      <w:numFmt w:val="bullet"/>
      <w:lvlText w:val="•"/>
      <w:lvlJc w:val="left"/>
      <w:pPr>
        <w:ind w:left="8309" w:hanging="420"/>
      </w:pPr>
      <w:rPr>
        <w:rFonts w:hint="default"/>
        <w:lang w:val="ru-RU" w:eastAsia="ru-RU" w:bidi="ru-RU"/>
      </w:rPr>
    </w:lvl>
  </w:abstractNum>
  <w:abstractNum w:abstractNumId="32">
    <w:nsid w:val="785B7FED"/>
    <w:multiLevelType w:val="hybridMultilevel"/>
    <w:tmpl w:val="0FC2E8C2"/>
    <w:lvl w:ilvl="0" w:tplc="A824EC82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D64BF0"/>
    <w:multiLevelType w:val="hybridMultilevel"/>
    <w:tmpl w:val="10E209E4"/>
    <w:lvl w:ilvl="0" w:tplc="D94E297C">
      <w:start w:val="1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6124A5"/>
    <w:multiLevelType w:val="multilevel"/>
    <w:tmpl w:val="28AA72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2"/>
  </w:num>
  <w:num w:numId="2">
    <w:abstractNumId w:val="22"/>
  </w:num>
  <w:num w:numId="3">
    <w:abstractNumId w:val="21"/>
  </w:num>
  <w:num w:numId="4">
    <w:abstractNumId w:val="17"/>
  </w:num>
  <w:num w:numId="5">
    <w:abstractNumId w:val="30"/>
  </w:num>
  <w:num w:numId="6">
    <w:abstractNumId w:val="5"/>
  </w:num>
  <w:num w:numId="7">
    <w:abstractNumId w:val="6"/>
  </w:num>
  <w:num w:numId="8">
    <w:abstractNumId w:val="4"/>
  </w:num>
  <w:num w:numId="9">
    <w:abstractNumId w:val="27"/>
  </w:num>
  <w:num w:numId="10">
    <w:abstractNumId w:val="2"/>
  </w:num>
  <w:num w:numId="11">
    <w:abstractNumId w:val="13"/>
  </w:num>
  <w:num w:numId="12">
    <w:abstractNumId w:val="3"/>
  </w:num>
  <w:num w:numId="13">
    <w:abstractNumId w:val="10"/>
  </w:num>
  <w:num w:numId="14">
    <w:abstractNumId w:val="9"/>
  </w:num>
  <w:num w:numId="15">
    <w:abstractNumId w:val="32"/>
  </w:num>
  <w:num w:numId="16">
    <w:abstractNumId w:val="14"/>
  </w:num>
  <w:num w:numId="17">
    <w:abstractNumId w:val="19"/>
  </w:num>
  <w:num w:numId="18">
    <w:abstractNumId w:val="11"/>
  </w:num>
  <w:num w:numId="19">
    <w:abstractNumId w:val="8"/>
  </w:num>
  <w:num w:numId="20">
    <w:abstractNumId w:val="7"/>
  </w:num>
  <w:num w:numId="21">
    <w:abstractNumId w:val="33"/>
  </w:num>
  <w:num w:numId="22">
    <w:abstractNumId w:val="29"/>
  </w:num>
  <w:num w:numId="23">
    <w:abstractNumId w:val="24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28"/>
  </w:num>
  <w:num w:numId="27">
    <w:abstractNumId w:val="16"/>
  </w:num>
  <w:num w:numId="28">
    <w:abstractNumId w:val="0"/>
  </w:num>
  <w:num w:numId="29">
    <w:abstractNumId w:val="1"/>
  </w:num>
  <w:num w:numId="30">
    <w:abstractNumId w:val="18"/>
  </w:num>
  <w:num w:numId="31">
    <w:abstractNumId w:val="20"/>
  </w:num>
  <w:num w:numId="32">
    <w:abstractNumId w:val="25"/>
  </w:num>
  <w:num w:numId="33">
    <w:abstractNumId w:val="15"/>
  </w:num>
  <w:num w:numId="34">
    <w:abstractNumId w:val="34"/>
  </w:num>
  <w:num w:numId="35">
    <w:abstractNumId w:val="31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F429F"/>
    <w:rsid w:val="000320F6"/>
    <w:rsid w:val="000354AB"/>
    <w:rsid w:val="000466BA"/>
    <w:rsid w:val="00052033"/>
    <w:rsid w:val="000525A7"/>
    <w:rsid w:val="00053DC3"/>
    <w:rsid w:val="00055773"/>
    <w:rsid w:val="000614A4"/>
    <w:rsid w:val="00072880"/>
    <w:rsid w:val="00073FFE"/>
    <w:rsid w:val="0007538E"/>
    <w:rsid w:val="00076EC0"/>
    <w:rsid w:val="000802C0"/>
    <w:rsid w:val="00095899"/>
    <w:rsid w:val="000969A6"/>
    <w:rsid w:val="000B0A5D"/>
    <w:rsid w:val="000B5593"/>
    <w:rsid w:val="000C2FDC"/>
    <w:rsid w:val="000C6BCB"/>
    <w:rsid w:val="000E1B3D"/>
    <w:rsid w:val="000F62B7"/>
    <w:rsid w:val="000F6F07"/>
    <w:rsid w:val="00107EB0"/>
    <w:rsid w:val="00110F1F"/>
    <w:rsid w:val="00132D00"/>
    <w:rsid w:val="00134452"/>
    <w:rsid w:val="0014063E"/>
    <w:rsid w:val="001453B2"/>
    <w:rsid w:val="00165FDB"/>
    <w:rsid w:val="0017195E"/>
    <w:rsid w:val="00173DBD"/>
    <w:rsid w:val="00181521"/>
    <w:rsid w:val="00194B54"/>
    <w:rsid w:val="001A2923"/>
    <w:rsid w:val="001B41FC"/>
    <w:rsid w:val="001D4625"/>
    <w:rsid w:val="001F004A"/>
    <w:rsid w:val="001F429F"/>
    <w:rsid w:val="001F7415"/>
    <w:rsid w:val="001F79F4"/>
    <w:rsid w:val="00200282"/>
    <w:rsid w:val="00203FE2"/>
    <w:rsid w:val="00221EE8"/>
    <w:rsid w:val="00233CB5"/>
    <w:rsid w:val="00243B75"/>
    <w:rsid w:val="002465CC"/>
    <w:rsid w:val="00254EC9"/>
    <w:rsid w:val="0026265F"/>
    <w:rsid w:val="00263C62"/>
    <w:rsid w:val="00264079"/>
    <w:rsid w:val="0027207F"/>
    <w:rsid w:val="002834D4"/>
    <w:rsid w:val="00290AF5"/>
    <w:rsid w:val="00295A59"/>
    <w:rsid w:val="00296C0A"/>
    <w:rsid w:val="002A7F79"/>
    <w:rsid w:val="002B4EDF"/>
    <w:rsid w:val="002C252A"/>
    <w:rsid w:val="002E662A"/>
    <w:rsid w:val="002E72EF"/>
    <w:rsid w:val="002F2095"/>
    <w:rsid w:val="002F24A3"/>
    <w:rsid w:val="002F3C90"/>
    <w:rsid w:val="0030147D"/>
    <w:rsid w:val="00302717"/>
    <w:rsid w:val="00310973"/>
    <w:rsid w:val="00320072"/>
    <w:rsid w:val="003224CB"/>
    <w:rsid w:val="00333399"/>
    <w:rsid w:val="0034707C"/>
    <w:rsid w:val="00353ECC"/>
    <w:rsid w:val="003577D5"/>
    <w:rsid w:val="00367E4F"/>
    <w:rsid w:val="003747BB"/>
    <w:rsid w:val="0038749B"/>
    <w:rsid w:val="003A7F3E"/>
    <w:rsid w:val="003C2493"/>
    <w:rsid w:val="003F327E"/>
    <w:rsid w:val="00404D29"/>
    <w:rsid w:val="00406413"/>
    <w:rsid w:val="00410F48"/>
    <w:rsid w:val="00414FDF"/>
    <w:rsid w:val="0042155A"/>
    <w:rsid w:val="00427DB9"/>
    <w:rsid w:val="00430B63"/>
    <w:rsid w:val="00437615"/>
    <w:rsid w:val="00437B65"/>
    <w:rsid w:val="004420F6"/>
    <w:rsid w:val="004474A6"/>
    <w:rsid w:val="00447C92"/>
    <w:rsid w:val="00451B2D"/>
    <w:rsid w:val="00454878"/>
    <w:rsid w:val="0046775F"/>
    <w:rsid w:val="00470318"/>
    <w:rsid w:val="00473E3D"/>
    <w:rsid w:val="004847DE"/>
    <w:rsid w:val="00485C07"/>
    <w:rsid w:val="004A7D63"/>
    <w:rsid w:val="004C1781"/>
    <w:rsid w:val="004C580D"/>
    <w:rsid w:val="004E505D"/>
    <w:rsid w:val="004E6071"/>
    <w:rsid w:val="004F0DEA"/>
    <w:rsid w:val="00512383"/>
    <w:rsid w:val="00514309"/>
    <w:rsid w:val="0051512C"/>
    <w:rsid w:val="00523004"/>
    <w:rsid w:val="00524488"/>
    <w:rsid w:val="0052618A"/>
    <w:rsid w:val="00534217"/>
    <w:rsid w:val="00540E61"/>
    <w:rsid w:val="00547DC5"/>
    <w:rsid w:val="00547F72"/>
    <w:rsid w:val="00550B24"/>
    <w:rsid w:val="00552B60"/>
    <w:rsid w:val="00556B89"/>
    <w:rsid w:val="005578EC"/>
    <w:rsid w:val="00563195"/>
    <w:rsid w:val="00564F1E"/>
    <w:rsid w:val="00581FFC"/>
    <w:rsid w:val="0059687A"/>
    <w:rsid w:val="005A3484"/>
    <w:rsid w:val="005A4E8D"/>
    <w:rsid w:val="005B184A"/>
    <w:rsid w:val="005C15BD"/>
    <w:rsid w:val="005C7CF6"/>
    <w:rsid w:val="005D5C61"/>
    <w:rsid w:val="005E150F"/>
    <w:rsid w:val="005E7503"/>
    <w:rsid w:val="005F1080"/>
    <w:rsid w:val="005F3E41"/>
    <w:rsid w:val="005F440C"/>
    <w:rsid w:val="00620F75"/>
    <w:rsid w:val="00624DCC"/>
    <w:rsid w:val="00630545"/>
    <w:rsid w:val="006342B5"/>
    <w:rsid w:val="006344BE"/>
    <w:rsid w:val="00641327"/>
    <w:rsid w:val="006658EC"/>
    <w:rsid w:val="0066774B"/>
    <w:rsid w:val="0067334A"/>
    <w:rsid w:val="00675352"/>
    <w:rsid w:val="00675757"/>
    <w:rsid w:val="00686600"/>
    <w:rsid w:val="006B071D"/>
    <w:rsid w:val="006B65BB"/>
    <w:rsid w:val="006C294A"/>
    <w:rsid w:val="006C3AEE"/>
    <w:rsid w:val="006C7B4D"/>
    <w:rsid w:val="006E2360"/>
    <w:rsid w:val="006E4895"/>
    <w:rsid w:val="006F09E3"/>
    <w:rsid w:val="006F6B3E"/>
    <w:rsid w:val="00706BB5"/>
    <w:rsid w:val="00706DCF"/>
    <w:rsid w:val="00713534"/>
    <w:rsid w:val="00726EF3"/>
    <w:rsid w:val="00730635"/>
    <w:rsid w:val="00730C03"/>
    <w:rsid w:val="00732E23"/>
    <w:rsid w:val="00741E01"/>
    <w:rsid w:val="00741F8C"/>
    <w:rsid w:val="007457FF"/>
    <w:rsid w:val="00760250"/>
    <w:rsid w:val="007650EA"/>
    <w:rsid w:val="00782C02"/>
    <w:rsid w:val="0078323B"/>
    <w:rsid w:val="0078614E"/>
    <w:rsid w:val="00787200"/>
    <w:rsid w:val="007917AD"/>
    <w:rsid w:val="00793297"/>
    <w:rsid w:val="00796839"/>
    <w:rsid w:val="007B0FF2"/>
    <w:rsid w:val="007B1A6B"/>
    <w:rsid w:val="007B6A59"/>
    <w:rsid w:val="007C0D3D"/>
    <w:rsid w:val="007C7449"/>
    <w:rsid w:val="007D08A9"/>
    <w:rsid w:val="007D0FD1"/>
    <w:rsid w:val="007E7204"/>
    <w:rsid w:val="007F12BA"/>
    <w:rsid w:val="00803117"/>
    <w:rsid w:val="00810043"/>
    <w:rsid w:val="00812EA8"/>
    <w:rsid w:val="00814FD3"/>
    <w:rsid w:val="00823671"/>
    <w:rsid w:val="00824431"/>
    <w:rsid w:val="00825369"/>
    <w:rsid w:val="00832FD3"/>
    <w:rsid w:val="00853278"/>
    <w:rsid w:val="0085417E"/>
    <w:rsid w:val="00866DB1"/>
    <w:rsid w:val="00867452"/>
    <w:rsid w:val="00881717"/>
    <w:rsid w:val="008A2F53"/>
    <w:rsid w:val="008A3CF3"/>
    <w:rsid w:val="008B431E"/>
    <w:rsid w:val="008C7EB3"/>
    <w:rsid w:val="008D4681"/>
    <w:rsid w:val="008E375C"/>
    <w:rsid w:val="008E729E"/>
    <w:rsid w:val="008F1564"/>
    <w:rsid w:val="00903F97"/>
    <w:rsid w:val="00914B8B"/>
    <w:rsid w:val="0091667A"/>
    <w:rsid w:val="00930F31"/>
    <w:rsid w:val="00931F8F"/>
    <w:rsid w:val="0094517D"/>
    <w:rsid w:val="00950C7F"/>
    <w:rsid w:val="00955522"/>
    <w:rsid w:val="00983336"/>
    <w:rsid w:val="00984381"/>
    <w:rsid w:val="009E04AE"/>
    <w:rsid w:val="009E4659"/>
    <w:rsid w:val="009E6CB0"/>
    <w:rsid w:val="009F33FD"/>
    <w:rsid w:val="00A026AE"/>
    <w:rsid w:val="00A16D77"/>
    <w:rsid w:val="00A422F1"/>
    <w:rsid w:val="00A47027"/>
    <w:rsid w:val="00A51222"/>
    <w:rsid w:val="00A54002"/>
    <w:rsid w:val="00A6610B"/>
    <w:rsid w:val="00A7228A"/>
    <w:rsid w:val="00A72529"/>
    <w:rsid w:val="00A84509"/>
    <w:rsid w:val="00A84CFF"/>
    <w:rsid w:val="00AA75EE"/>
    <w:rsid w:val="00AC5E5A"/>
    <w:rsid w:val="00AD5D1D"/>
    <w:rsid w:val="00AE079F"/>
    <w:rsid w:val="00AE11E8"/>
    <w:rsid w:val="00B05A29"/>
    <w:rsid w:val="00B17567"/>
    <w:rsid w:val="00B1794A"/>
    <w:rsid w:val="00B26D02"/>
    <w:rsid w:val="00B35337"/>
    <w:rsid w:val="00B47CF4"/>
    <w:rsid w:val="00B56F7F"/>
    <w:rsid w:val="00B66C6C"/>
    <w:rsid w:val="00B70C5D"/>
    <w:rsid w:val="00B711B7"/>
    <w:rsid w:val="00B7269E"/>
    <w:rsid w:val="00B92A83"/>
    <w:rsid w:val="00B93BAA"/>
    <w:rsid w:val="00BA0A5E"/>
    <w:rsid w:val="00BA26D7"/>
    <w:rsid w:val="00BA6458"/>
    <w:rsid w:val="00BB2C9F"/>
    <w:rsid w:val="00BB308B"/>
    <w:rsid w:val="00BE16B4"/>
    <w:rsid w:val="00BF6046"/>
    <w:rsid w:val="00C067FE"/>
    <w:rsid w:val="00C13AF7"/>
    <w:rsid w:val="00C169C9"/>
    <w:rsid w:val="00C25B3E"/>
    <w:rsid w:val="00C303D9"/>
    <w:rsid w:val="00C36F7C"/>
    <w:rsid w:val="00C40613"/>
    <w:rsid w:val="00C4275B"/>
    <w:rsid w:val="00C43EFA"/>
    <w:rsid w:val="00C560B7"/>
    <w:rsid w:val="00C60846"/>
    <w:rsid w:val="00C72021"/>
    <w:rsid w:val="00C74D42"/>
    <w:rsid w:val="00CA586D"/>
    <w:rsid w:val="00CB6A77"/>
    <w:rsid w:val="00CB754E"/>
    <w:rsid w:val="00CC134B"/>
    <w:rsid w:val="00CC68D2"/>
    <w:rsid w:val="00CD07DA"/>
    <w:rsid w:val="00CE31CC"/>
    <w:rsid w:val="00D0497F"/>
    <w:rsid w:val="00D15CA4"/>
    <w:rsid w:val="00D16A58"/>
    <w:rsid w:val="00D635DF"/>
    <w:rsid w:val="00D71631"/>
    <w:rsid w:val="00D77D3D"/>
    <w:rsid w:val="00D85A9D"/>
    <w:rsid w:val="00D90FAD"/>
    <w:rsid w:val="00DB4B15"/>
    <w:rsid w:val="00DC16CC"/>
    <w:rsid w:val="00DC3520"/>
    <w:rsid w:val="00DC440C"/>
    <w:rsid w:val="00DE17F1"/>
    <w:rsid w:val="00DF555B"/>
    <w:rsid w:val="00E22150"/>
    <w:rsid w:val="00E25535"/>
    <w:rsid w:val="00E42777"/>
    <w:rsid w:val="00E5043F"/>
    <w:rsid w:val="00E52A1C"/>
    <w:rsid w:val="00E70703"/>
    <w:rsid w:val="00E76CB1"/>
    <w:rsid w:val="00E7713E"/>
    <w:rsid w:val="00E8322C"/>
    <w:rsid w:val="00E9382C"/>
    <w:rsid w:val="00E944DE"/>
    <w:rsid w:val="00EA07F8"/>
    <w:rsid w:val="00EA18DD"/>
    <w:rsid w:val="00EA4A05"/>
    <w:rsid w:val="00EA624A"/>
    <w:rsid w:val="00EB5B34"/>
    <w:rsid w:val="00EC7539"/>
    <w:rsid w:val="00EE2036"/>
    <w:rsid w:val="00F01B6A"/>
    <w:rsid w:val="00F044B3"/>
    <w:rsid w:val="00F15246"/>
    <w:rsid w:val="00F1763A"/>
    <w:rsid w:val="00F17B17"/>
    <w:rsid w:val="00F20332"/>
    <w:rsid w:val="00F22115"/>
    <w:rsid w:val="00F361EA"/>
    <w:rsid w:val="00F4430B"/>
    <w:rsid w:val="00F51217"/>
    <w:rsid w:val="00F52B1F"/>
    <w:rsid w:val="00F639CC"/>
    <w:rsid w:val="00F77F19"/>
    <w:rsid w:val="00FA7246"/>
    <w:rsid w:val="00FB1EC3"/>
    <w:rsid w:val="00FC28C4"/>
    <w:rsid w:val="00FD1DFC"/>
    <w:rsid w:val="00FE48B1"/>
    <w:rsid w:val="00FF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429F"/>
  </w:style>
  <w:style w:type="character" w:styleId="a4">
    <w:name w:val="Hyperlink"/>
    <w:basedOn w:val="a0"/>
    <w:unhideWhenUsed/>
    <w:rsid w:val="001F429F"/>
    <w:rPr>
      <w:color w:val="0000FF"/>
      <w:u w:val="single"/>
    </w:rPr>
  </w:style>
  <w:style w:type="paragraph" w:styleId="a5">
    <w:name w:val="No Spacing"/>
    <w:uiPriority w:val="1"/>
    <w:qFormat/>
    <w:rsid w:val="0085327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40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63E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843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1"/>
    <w:qFormat/>
    <w:rsid w:val="00984381"/>
    <w:pPr>
      <w:ind w:left="720"/>
      <w:contextualSpacing/>
    </w:pPr>
  </w:style>
  <w:style w:type="paragraph" w:customStyle="1" w:styleId="ConsNonformat">
    <w:name w:val="ConsNonformat"/>
    <w:rsid w:val="006344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6344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uiPriority w:val="99"/>
    <w:rsid w:val="00CE31CC"/>
    <w:pPr>
      <w:widowControl w:val="0"/>
      <w:autoSpaceDE w:val="0"/>
      <w:autoSpaceDN w:val="0"/>
      <w:adjustRightInd w:val="0"/>
      <w:spacing w:after="0" w:line="281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E31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CE31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CE31CC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uiPriority w:val="99"/>
    <w:rsid w:val="00CE31CC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Title"/>
    <w:basedOn w:val="a"/>
    <w:next w:val="a"/>
    <w:link w:val="ab"/>
    <w:uiPriority w:val="10"/>
    <w:qFormat/>
    <w:rsid w:val="00447C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447C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Body Text"/>
    <w:basedOn w:val="a"/>
    <w:link w:val="ad"/>
    <w:unhideWhenUsed/>
    <w:rsid w:val="003224CB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3224C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Оглавление_"/>
    <w:link w:val="af"/>
    <w:uiPriority w:val="99"/>
    <w:locked/>
    <w:rsid w:val="003224CB"/>
    <w:rPr>
      <w:sz w:val="27"/>
      <w:szCs w:val="27"/>
      <w:shd w:val="clear" w:color="auto" w:fill="FFFFFF"/>
    </w:rPr>
  </w:style>
  <w:style w:type="paragraph" w:customStyle="1" w:styleId="af">
    <w:name w:val="Оглавление"/>
    <w:basedOn w:val="a"/>
    <w:link w:val="ae"/>
    <w:uiPriority w:val="99"/>
    <w:rsid w:val="003224CB"/>
    <w:pPr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3">
    <w:name w:val="Основной текст (3)_"/>
    <w:link w:val="30"/>
    <w:uiPriority w:val="99"/>
    <w:rsid w:val="00AD5D1D"/>
    <w:rPr>
      <w:b/>
      <w:b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D5D1D"/>
    <w:pPr>
      <w:shd w:val="clear" w:color="auto" w:fill="FFFFFF"/>
      <w:spacing w:before="720" w:after="600" w:line="322" w:lineRule="exact"/>
    </w:pPr>
    <w:rPr>
      <w:b/>
      <w:bCs/>
      <w:sz w:val="27"/>
      <w:szCs w:val="27"/>
    </w:rPr>
  </w:style>
  <w:style w:type="paragraph" w:styleId="af0">
    <w:name w:val="footer"/>
    <w:basedOn w:val="a"/>
    <w:link w:val="af1"/>
    <w:rsid w:val="00427D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427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427DB9"/>
  </w:style>
  <w:style w:type="character" w:customStyle="1" w:styleId="ls0">
    <w:name w:val="ls0"/>
    <w:basedOn w:val="a0"/>
    <w:rsid w:val="00427DB9"/>
  </w:style>
  <w:style w:type="character" w:customStyle="1" w:styleId="ff5fs9ws0v1">
    <w:name w:val="ff5 fs9 ws0 v1"/>
    <w:basedOn w:val="a0"/>
    <w:rsid w:val="00427DB9"/>
  </w:style>
  <w:style w:type="character" w:customStyle="1" w:styleId="ff2wse">
    <w:name w:val="ff2 wse"/>
    <w:basedOn w:val="a0"/>
    <w:rsid w:val="00427DB9"/>
  </w:style>
  <w:style w:type="character" w:customStyle="1" w:styleId="ff1ls0">
    <w:name w:val="ff1 ls0"/>
    <w:basedOn w:val="a0"/>
    <w:rsid w:val="00427DB9"/>
  </w:style>
  <w:style w:type="character" w:customStyle="1" w:styleId="ff2">
    <w:name w:val="ff2"/>
    <w:basedOn w:val="a0"/>
    <w:rsid w:val="00427DB9"/>
  </w:style>
  <w:style w:type="character" w:customStyle="1" w:styleId="ff6ls5">
    <w:name w:val="ff6 ls5"/>
    <w:basedOn w:val="a0"/>
    <w:rsid w:val="00427DB9"/>
  </w:style>
  <w:style w:type="character" w:customStyle="1" w:styleId="ff2ls0">
    <w:name w:val="ff2 ls0"/>
    <w:basedOn w:val="a0"/>
    <w:rsid w:val="00427DB9"/>
  </w:style>
  <w:style w:type="character" w:customStyle="1" w:styleId="ff2ws8">
    <w:name w:val="ff2 ws8"/>
    <w:basedOn w:val="a0"/>
    <w:rsid w:val="00427D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6005">
          <w:blockQuote w:val="1"/>
          <w:marLeft w:val="84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2DC4E-A170-4E79-81B0-AF1BB44D6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 Windows</cp:lastModifiedBy>
  <cp:revision>7</cp:revision>
  <cp:lastPrinted>2019-09-09T11:15:00Z</cp:lastPrinted>
  <dcterms:created xsi:type="dcterms:W3CDTF">2020-10-07T12:44:00Z</dcterms:created>
  <dcterms:modified xsi:type="dcterms:W3CDTF">2022-02-11T07:48:00Z</dcterms:modified>
</cp:coreProperties>
</file>