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EDA" w:rsidRDefault="001C2AA4" w:rsidP="00C92EDA">
      <w:pPr>
        <w:pStyle w:val="a9"/>
      </w:pPr>
      <w:r w:rsidRPr="001C2AA4">
        <w:rPr>
          <w:color w:val="000000"/>
          <w:sz w:val="19"/>
          <w:szCs w:val="19"/>
        </w:rPr>
        <w:t>     </w:t>
      </w:r>
      <w:r w:rsidR="00C92EDA">
        <w:rPr>
          <w:noProof/>
        </w:rPr>
        <w:drawing>
          <wp:inline distT="0" distB="0" distL="0" distR="0">
            <wp:extent cx="5334000" cy="9409933"/>
            <wp:effectExtent l="19050" t="0" r="0" b="0"/>
            <wp:docPr id="1" name="Рисунок 1" descr="C:\Users\ВЮ\Downloads\в мире професс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Ю\Downloads\в мире профессий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681" cy="1918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451" w:rsidRDefault="005E0451" w:rsidP="005E0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04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5E0451" w:rsidRPr="005E0451" w:rsidRDefault="005E0451" w:rsidP="005E0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 к</w:t>
      </w:r>
      <w:r w:rsidR="008341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урса внеурочной  деятельности «В м</w:t>
      </w: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ир</w:t>
      </w:r>
      <w:r w:rsidR="008341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профессий» разработана в соответствии с Положением  о рабочей программе курсов  внеурочной деятельности в соответствии с федеральным государственным образовательным стандартом </w:t>
      </w:r>
      <w:hyperlink r:id="rId8" w:history="1">
        <w:r w:rsidRPr="001C2AA4">
          <w:rPr>
            <w:rFonts w:ascii="Times New Roman" w:eastAsia="Times New Roman" w:hAnsi="Times New Roman" w:cs="Times New Roman"/>
            <w:sz w:val="28"/>
            <w:lang w:eastAsia="ru-RU"/>
          </w:rPr>
          <w:t>начального общего  и основного общего образования</w:t>
        </w:r>
      </w:hyperlink>
      <w:r w:rsidRPr="001C2AA4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 основе: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 Федерального закона от 29.12.2012 № 273-ФЗ (ред. от 03.07.2016) «Об образовании в Российской Федерации» (с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 доп., вступ. в силу с 15.07.2016);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Требований Федерального Государственного образовательного стандарта  начального общего образования (далее ФГОС НОО);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Приказом Министерства образования и науки РФ от 06 октября 2009 г.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Постановления Главного государственного санитарного врача РФ от 24 ноября 2015 г. № 81 «О внесении изменений № 3 в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 (зарегистрировано в Минюсте РФ 18 декабря 2015 г. Регистрационный № 40154);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Письма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России от 18.08.2017 г.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</w:t>
      </w:r>
      <w:r w:rsidR="005F11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       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программы</w:t>
      </w: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 способствовать формированию у младших школьников ценностное отношение к познанию окружающего мира через развитие интереса к профессиям, основанное на практической вовлеченности обучающихся в различные виды познавательной, игровой, общественно полезной,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досуговой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деятельности.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1.Разъяснять </w:t>
      </w:r>
      <w:proofErr w:type="gram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обучающимся</w:t>
      </w:r>
      <w:proofErr w:type="gram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общественную значимость различных профессий.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2.Побуждать  школьников к выработке индивидуальных способов продуктивной деятельности, самооценке, приобретению опыта, необходимого для проведения самостоятельных исследований.</w:t>
      </w:r>
    </w:p>
    <w:p w:rsidR="001C2AA4" w:rsidRPr="001C2AA4" w:rsidRDefault="001C2AA4" w:rsidP="001C2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3.Способствовать формированию и развитию активной жизненной позиции воспитанников через привлечение их к социально – значимой практической деятельности.</w:t>
      </w:r>
    </w:p>
    <w:p w:rsidR="001C2AA4" w:rsidRPr="001C2AA4" w:rsidRDefault="001C2AA4" w:rsidP="001C2AA4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t>Программа составлена для обуч</w:t>
      </w:r>
      <w:r w:rsidR="001A696E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t>ающихся 1-4 классов в возрасте 6</w:t>
      </w:r>
      <w:r w:rsidRPr="001C2AA4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t>-11 лет.</w:t>
      </w:r>
    </w:p>
    <w:p w:rsidR="001C2AA4" w:rsidRPr="001C2AA4" w:rsidRDefault="001C2AA4" w:rsidP="001C2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рассчитана на 33 часа в 1 классе, 34 часа во 2 классе, 34 часа в 3 классе, 34 часа в 4 классе, занятия проводятся 1 раз в неделю.</w:t>
      </w:r>
    </w:p>
    <w:p w:rsidR="001C2AA4" w:rsidRPr="001C2AA4" w:rsidRDefault="001C2AA4" w:rsidP="001C2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</w:t>
      </w:r>
    </w:p>
    <w:p w:rsidR="001C2AA4" w:rsidRPr="001C2AA4" w:rsidRDefault="001C2AA4" w:rsidP="001C2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Срок реализации программы – 4 года.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Планируемые результаты внеурочной деятельности</w:t>
      </w:r>
    </w:p>
    <w:p w:rsidR="001C2AA4" w:rsidRPr="001C2AA4" w:rsidRDefault="001C2AA4" w:rsidP="001C2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Личностные результаты: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У </w:t>
      </w:r>
      <w:proofErr w:type="gramStart"/>
      <w:r w:rsidRPr="001C2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обучающегося</w:t>
      </w:r>
      <w:proofErr w:type="gramEnd"/>
      <w:r w:rsidRPr="001C2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будут сформированы: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-широкая мотивационная основа, включающая социальные,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познавательные и внешние мотивы;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-устойчивый познавательный интерес к видам прикладного творчества, новым способам исследования, новым способам самовыражения;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-адекватное понимание причин успешности/ не успешности творческой деятельности.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proofErr w:type="gramStart"/>
      <w:r w:rsidRPr="001C2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Обучающийся</w:t>
      </w:r>
      <w:proofErr w:type="gramEnd"/>
      <w:r w:rsidRPr="001C2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получит возможность для формирования: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-внутренней позиции на уровне понимания необходимости профориентации как одного из средств самовыражения в социальной жизни;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-информационной грамотности, коммуникативной компетентности.</w:t>
      </w:r>
    </w:p>
    <w:p w:rsidR="001C2AA4" w:rsidRPr="001C2AA4" w:rsidRDefault="001C2AA4" w:rsidP="001C2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proofErr w:type="spellStart"/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Метапредметные</w:t>
      </w:r>
      <w:proofErr w:type="spellEnd"/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результаты: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Регулятивные: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Обучающийся научится: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принимать и сохранять учебно-творческую задачу;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планировать свои действия;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-различать способ и результат действия;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-осуществлять контроль, коррекцию и оценку результатов своей деятельности;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proofErr w:type="gramStart"/>
      <w:r w:rsidRPr="001C2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Обучающийся</w:t>
      </w:r>
      <w:proofErr w:type="gramEnd"/>
      <w:r w:rsidRPr="001C2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получит возможность научиться: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-проявлять познавательную инициативу;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-самостоятельно находить варианты решения творческой задачи;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-преобразовывать практическую задачу </w:t>
      </w:r>
      <w:proofErr w:type="gram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познавательную;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-учитывать выделенные учителем ориентиры действия в незнакомом материале.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Познавательные: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Обучающийся научится: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понимать и применять полученную информацию при выполнении заданий;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осуществлять поиск нужной информации;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использовать знаки, символы, модели, схемы для решения познавательных и творческих задач и представления их результатов;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устанавливать причинно – следственные связи;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-проводить сравнение, классификацию, наблюдения и эксперименты, высказывать суждения, делать умозаключения и выводы; высказываться в устной и письменной форме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proofErr w:type="gramStart"/>
      <w:r w:rsidRPr="001C2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Обучающийся</w:t>
      </w:r>
      <w:proofErr w:type="gramEnd"/>
      <w:r w:rsidRPr="001C2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получит возможность научиться: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-осуществлять расширенный поиск информации с использованием  ресурсов библиотек и сети Интернет;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-осознанно и произвольно строить сообщения в устной и письменной форме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Коммуникативные: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Обучающийся научится: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-владеть монологической и диалогической формами речи;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понимать возможность существования различных точек зрения и различных вариантов выполнения поставленной творческой задачи;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-работать в группе, учитывать мнения партнеров, отличные </w:t>
      </w:r>
      <w:proofErr w:type="gram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</w:t>
      </w:r>
      <w:proofErr w:type="gram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собственных;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-использовать речь для регуляции своего действия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proofErr w:type="gramStart"/>
      <w:r w:rsidRPr="001C2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Обучающийся</w:t>
      </w:r>
      <w:proofErr w:type="gramEnd"/>
      <w:r w:rsidRPr="001C2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получит возможность научиться: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-учитывать разные мнения и обосновывать свою позицию;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-осуществлять взаимный контроль и оказывать партнерам в сотрудничестве необходимую взаимопомощь.</w:t>
      </w:r>
    </w:p>
    <w:p w:rsidR="001C2AA4" w:rsidRPr="001C2AA4" w:rsidRDefault="001C2AA4" w:rsidP="001C2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Предметные результаты: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-работа с информацией: беседы, лекции,  чтение художественной литературы, работа с энциклопедиями, словарями, в Интернете, сотрудничество с библиотеками;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-получение социального опыта через экскурсии, музейные уроки, мастер-классы, встречи с интересными людьми (ветеранами, родителями, представителями разных профессий и т. д.),  сотрудничество с учреждениями дополнительного образования  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-оформлять проект (работа в программах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PowerPoint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Paint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Word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бумажное моделирование, работа с тканью, природными  материалами и т.д., изобразительное искусство).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-презентовать проект (публичное выступление, защита своей точки зрения).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внеурочной деятельности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КЛАСС (33 часа)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«Профессии в моей семье» (33 часа)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Экскурсия по школе. Это работает в школе. Работа технического персонала школы. Стихотворение «Кем быть?» В. Маяковский. Что такое профессия? Беседа о труде людей в любое время года.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Виртуальная  экскурсия «В мире профессий». Человек славен трудом. Зачем человеку трудиться? Разгадывание ребусов и загадок о труде, профессиях. От зернышка до каравая (беседа). Что я знаю о профессии  мамы.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Мастер – класс от мам. Увлечения мамы. Конкурс рисунков о труде. Чему я учусь у мамы.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Фотогалерея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«Мама на работе». Работа технического персонала школы. Конкурс поделок «Я умею делать так».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я знаю о профессии  папы. Мастер – класс от пап. Увлечения папы. Чему я учусь у папы.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Фотогалерея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«Папа на работе». Профессия «Защищать Родину». Пограничник.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Викторина «Угадай профессию». Конкурс «Защита времен года». Конкурс «Построй дом своей мечты». Встреча со строителями. Изготовление книжки – малышки.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Агитбригада «Мир профессий». Наш зеленый друг. Право на образование. Право на труд (беседа).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«Папа, мама  и я – спортивная семья».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я узнал о профессиях моих родителей? Гигиена тела и одежды (беседа). Готовим материал для проекта.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 проекта «Профессии моих родителей».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Подведение итогов.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КЛАСС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1.  «Профессии вокруг нас» (9 часов)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Права и обязанности учащегося в школе (беседа). Многообразие мира профессий. Садовник, дворник. Беседа «Труд людей осенью». Беседы о профессиях тракториста, шофера, овощевода. Мастер-цветовод. Продавец. Почтальон. Всякая вещь трудом создана. (О бережном отношении к школьному оборудованию).</w:t>
      </w:r>
    </w:p>
    <w:p w:rsidR="001C2AA4" w:rsidRPr="001C2AA4" w:rsidRDefault="001C2AA4" w:rsidP="001C2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2.  «Профессии, которые нас охраняют» (11часов)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«Лес. Работники лесничества». Охранник. </w:t>
      </w:r>
      <w:hyperlink r:id="rId9" w:history="1">
        <w:r w:rsidRPr="001C2AA4">
          <w:rPr>
            <w:rFonts w:ascii="Times New Roman" w:eastAsia="Times New Roman" w:hAnsi="Times New Roman" w:cs="Times New Roman"/>
            <w:sz w:val="28"/>
            <w:lang w:eastAsia="ru-RU"/>
          </w:rPr>
          <w:t>Полицейский</w:t>
        </w:r>
      </w:hyperlink>
      <w:r w:rsidRPr="001C2AA4">
        <w:rPr>
          <w:rFonts w:ascii="Times New Roman" w:eastAsia="Times New Roman" w:hAnsi="Times New Roman" w:cs="Times New Roman"/>
          <w:lang w:eastAsia="ru-RU"/>
        </w:rPr>
        <w:t>. </w:t>
      </w:r>
      <w:hyperlink r:id="rId10" w:history="1">
        <w:r w:rsidRPr="001C2AA4">
          <w:rPr>
            <w:rFonts w:ascii="Times New Roman" w:eastAsia="Times New Roman" w:hAnsi="Times New Roman" w:cs="Times New Roman"/>
            <w:sz w:val="28"/>
            <w:lang w:eastAsia="ru-RU"/>
          </w:rPr>
          <w:t>Спасатель</w:t>
        </w:r>
      </w:hyperlink>
      <w:r w:rsidRPr="001C2AA4">
        <w:rPr>
          <w:rFonts w:ascii="Times New Roman" w:eastAsia="Times New Roman" w:hAnsi="Times New Roman" w:cs="Times New Roman"/>
          <w:color w:val="000000"/>
          <w:lang w:eastAsia="ru-RU"/>
        </w:rPr>
        <w:t>. </w:t>
      </w: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Военный. Профессия «Следователь». Разведчик. Лётчик. Водолаз.</w:t>
      </w:r>
    </w:p>
    <w:p w:rsidR="001C2AA4" w:rsidRPr="001C2AA4" w:rsidRDefault="001C2AA4" w:rsidP="001C2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3. «Профессии, которые нас лечат» (6 часов)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Личная гигиена. Закаливание. Врач скорой помощи. Детский врач. Зубной врач. Кто лечит глаза?  Что  лечит ЛОР? Делу время – потехе час. (Правила сервировки чайного стола)</w:t>
      </w:r>
    </w:p>
    <w:p w:rsidR="001C2AA4" w:rsidRPr="001C2AA4" w:rsidRDefault="001C2AA4" w:rsidP="001C2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4. «Профессии в школе»  (8 часов)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Профессия – учитель. Профессия – воспитатель. Как помогает – логопед.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Профессия – библиотекарь. Как помогает психолог. Сочинение «Кем я хочу быть». Конкурс – игра «Аукцион талантов».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 проектов.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КЛАСС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1. «Профессии вокруг нас» (9 часов)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Кем я хочу стать? Беседа «Наш основной труд – учеба». Что я знаю о профессиях? Беседа «Профессия – архитектор». История профессий. Творческая страничка «Профессии моей семьи». Составление профессионального портрета семьи. Трудовые династии. Игра «Поле чудес» по теме профессии.</w:t>
      </w:r>
    </w:p>
    <w:p w:rsidR="001C2AA4" w:rsidRPr="001C2AA4" w:rsidRDefault="001C2AA4" w:rsidP="001C2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2.  «Профессии, которые нас кормят (11 часов)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«Профессия-биолог». Знакомимся с профессиями пищевой промышленности. Хлебороб. Агроном. Пекарь. Кондитер. Повар. Технолог. Реклама понравившейся профессии.</w:t>
      </w:r>
    </w:p>
    <w:p w:rsidR="001C2AA4" w:rsidRPr="001C2AA4" w:rsidRDefault="001C2AA4" w:rsidP="001C2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3.  «Профессии, которые нас одевают» (6 часов)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Модельер, кто же он? Кто создает ткани? Закройщик одежды. Швея, реставратор. Кто создает обувь? Театр моды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Юдашкина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4.  «Профессии, которые помогают путешествовать» (8 часов)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Железная дорога. Кто на ней работает? Наземный транспорт. Подземный транспорт. Воздушный транспорт. Водный транспорт. Профессия – экскурсовод.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 проектов.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КЛАСС</w:t>
      </w:r>
    </w:p>
    <w:p w:rsidR="001C2AA4" w:rsidRPr="001C2AA4" w:rsidRDefault="001C2AA4" w:rsidP="001C2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Раздел 1. Клубный час </w:t>
      </w:r>
      <w:proofErr w:type="spellStart"/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профориентационной</w:t>
      </w:r>
      <w:proofErr w:type="spellEnd"/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направленности (15 часов)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«Трудовые успехи учащихся в школе». Всем профессиям – почет. От лени болеют - от труда здоровеют. Все профессии нужны, все профессии важны. Все работы хороши! Знатоки комнатных растений. Кошка и собака наши четвероногие друзья. Мир ткани и одежда. Модель комнатной гостиной.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Нужные работники – столяры и плотники. Истинные сокровища для людей - умение трудиться. Конкурс пословиц о труде. Страна профессий. Ярмарка вакансий. Мое свободное время (выпуск газеты). Конкурс по профессии «Штукатур». Конкурс «Профессионалы». Мой проект «Профессия». Альбом профессий родителей.</w:t>
      </w:r>
    </w:p>
    <w:p w:rsidR="001C2AA4" w:rsidRPr="001C2AA4" w:rsidRDefault="001C2AA4" w:rsidP="001C2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2. Калейдоскоп профессий (19 часов).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Ветеринар. Водитель. Безопасность на дороге. Кто работает на ферме? Бухгалтер. Менеджер. Кто такой риэлтор? Пожарник, полицейский. Работники почты и связи. Работники торговли. Сапожник. Беседа «Профессия-парикмахер». Артист. Флорист. Хлебороб. Художник, писатель, поэт, композитор…Рыбак и охотник. Работники бытового обслуживания и коммунального хозяйства.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 проектов «Я в мире профессий».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организации внеурочной деятельности</w:t>
      </w: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факультативные традиционные, комбинированные и практические занятия; игры, конкурсы, соревнования и другие.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Виды деятельности: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игровая деятельность;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познавательная деятельность;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проблемно-ценностное общение;</w:t>
      </w:r>
    </w:p>
    <w:p w:rsidR="001C2AA4" w:rsidRPr="001C2AA4" w:rsidRDefault="001C2AA4" w:rsidP="001C2A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4)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досугово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развлекательная деятельность (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досуговое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общение).</w:t>
      </w:r>
    </w:p>
    <w:p w:rsidR="001C2AA4" w:rsidRPr="001C2AA4" w:rsidRDefault="001C2AA4" w:rsidP="001C2AA4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Тематическое планирование</w:t>
      </w:r>
    </w:p>
    <w:p w:rsidR="001C2AA4" w:rsidRPr="001C2AA4" w:rsidRDefault="001C2AA4" w:rsidP="001C2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КЛАСС</w:t>
      </w:r>
    </w:p>
    <w:tbl>
      <w:tblPr>
        <w:tblW w:w="978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"/>
        <w:gridCol w:w="5417"/>
        <w:gridCol w:w="1070"/>
        <w:gridCol w:w="1124"/>
        <w:gridCol w:w="1235"/>
      </w:tblGrid>
      <w:tr w:rsidR="001C2AA4" w:rsidRPr="001C2AA4" w:rsidTr="001C2AA4">
        <w:trPr>
          <w:trHeight w:val="276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</w:t>
            </w:r>
            <w:proofErr w:type="spellStart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5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Наименование разделов и тем</w:t>
            </w:r>
          </w:p>
        </w:tc>
        <w:tc>
          <w:tcPr>
            <w:tcW w:w="34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Количество     часов</w:t>
            </w:r>
          </w:p>
        </w:tc>
      </w:tr>
      <w:tr w:rsidR="001C2AA4" w:rsidRPr="001C2AA4" w:rsidTr="001C2AA4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Всего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Теор</w:t>
            </w:r>
            <w:proofErr w:type="spellEnd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Практ</w:t>
            </w:r>
            <w:proofErr w:type="spellEnd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</w:t>
            </w:r>
          </w:p>
        </w:tc>
      </w:tr>
      <w:tr w:rsidR="001C2AA4" w:rsidRPr="001C2AA4" w:rsidTr="001C2AA4">
        <w:trPr>
          <w:trHeight w:val="344"/>
        </w:trPr>
        <w:tc>
          <w:tcPr>
            <w:tcW w:w="100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«Профессии в моей семье» (33 часа)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Экскурсия по школе.  Кто работает в школе. Работа технического персонала школы.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Стихотворение «Кем быть?» В. Маяковский.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такое профессия?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о труде людей в любое время года.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Виртуальная  экскурсия «В мире профессий».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Человек славен трудом. Зачем человеку трудиться?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Разгадывание ребусов и загадок о труде, профессиях.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 зернышка до каравая (беседа).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29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я знаю о профессии  мамы.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Мастер – класс от мам.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Увлечения мамы.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рисунков о труде.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Чему я учусь у мамы. </w:t>
            </w:r>
            <w:proofErr w:type="spellStart"/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Фотогалерея</w:t>
            </w:r>
            <w:proofErr w:type="spellEnd"/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«Мама на работе».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технического персонала школы.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поделок «Я умею делать так».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я знаю о профессии  папы.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Мастер – класс от пап.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Увлечения папы.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Чему я учусь у папы. </w:t>
            </w:r>
            <w:proofErr w:type="spellStart"/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Фотогалерея</w:t>
            </w:r>
            <w:proofErr w:type="spellEnd"/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«Папа на работе».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Профессия «Защищать Родину». Пограничник.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Викторина «Угадай профессию». Конкурс «Защита времен года».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«Построй дом своей мечты». Встреча со строителями.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книжки – малышки.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Агитбригада «Мир профессий».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Наш зеленый друг.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Право на образование. Право на труд (беседа)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«Папа, мама  и я – спортивная семья»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я узнал о профессиях моих родителей?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Гигиена тела и одежды (беседа).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30-31.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Готовим материал для проекта.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32-33.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Защита проекта «Профессии моих родителей». Подведение итогов.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1C2AA4" w:rsidRPr="001C2AA4" w:rsidTr="001C2AA4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33 ч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13 ч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20 ч</w:t>
            </w:r>
          </w:p>
        </w:tc>
      </w:tr>
    </w:tbl>
    <w:p w:rsidR="001C2AA4" w:rsidRPr="001C2AA4" w:rsidRDefault="001C2AA4" w:rsidP="001C2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КЛАСС</w:t>
      </w:r>
    </w:p>
    <w:tbl>
      <w:tblPr>
        <w:tblW w:w="978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"/>
        <w:gridCol w:w="5214"/>
        <w:gridCol w:w="1116"/>
        <w:gridCol w:w="1264"/>
        <w:gridCol w:w="1261"/>
      </w:tblGrid>
      <w:tr w:rsidR="001C2AA4" w:rsidRPr="001C2AA4" w:rsidTr="001C2AA4">
        <w:trPr>
          <w:trHeight w:val="304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№</w:t>
            </w:r>
          </w:p>
        </w:tc>
        <w:tc>
          <w:tcPr>
            <w:tcW w:w="5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Всего часов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 том числе</w:t>
            </w:r>
          </w:p>
        </w:tc>
      </w:tr>
      <w:tr w:rsidR="001C2AA4" w:rsidRPr="001C2AA4" w:rsidTr="001C2AA4">
        <w:trPr>
          <w:trHeight w:val="1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Практ</w:t>
            </w:r>
            <w:proofErr w:type="spellEnd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</w:t>
            </w:r>
          </w:p>
        </w:tc>
      </w:tr>
      <w:tr w:rsidR="001C2AA4" w:rsidRPr="001C2AA4" w:rsidTr="001C2AA4">
        <w:trPr>
          <w:trHeight w:val="356"/>
        </w:trPr>
        <w:tc>
          <w:tcPr>
            <w:tcW w:w="6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1. Профессии вокруг нас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7</w:t>
            </w: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Права и обязанности учащегося в школе (беседа).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18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8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Многообразие мира профессий.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8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8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Садовник, дворник.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«Труд людей осенью». Беседы о профессиях тракториста, шофера, овощевода.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5-6.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Мастер-цветовод.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Продавец.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Почтальон.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Всякая вещь трудом создана. (О бережном отношении к школьному оборудованию)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6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Профессии, которые нас охраняют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</w:t>
            </w: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10-11.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«Лес. Работники лесничества»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Охранник.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13-14.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607C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1C2AA4" w:rsidRPr="001C2AA4">
                <w:rPr>
                  <w:rFonts w:ascii="Times New Roman" w:eastAsia="Times New Roman" w:hAnsi="Times New Roman" w:cs="Times New Roman"/>
                  <w:sz w:val="28"/>
                  <w:lang w:eastAsia="ru-RU"/>
                </w:rPr>
                <w:t>Полицейский</w:t>
              </w:r>
            </w:hyperlink>
            <w:r w:rsidR="001C2AA4" w:rsidRPr="001C2AA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607C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1C2AA4" w:rsidRPr="001C2AA4">
                <w:rPr>
                  <w:rFonts w:ascii="Times New Roman" w:eastAsia="Times New Roman" w:hAnsi="Times New Roman" w:cs="Times New Roman"/>
                  <w:sz w:val="28"/>
                  <w:lang w:eastAsia="ru-RU"/>
                </w:rPr>
                <w:t>Спасатель</w:t>
              </w:r>
            </w:hyperlink>
            <w:r w:rsidR="001C2AA4" w:rsidRPr="001C2AA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Военный.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Профессия «Следователь».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Разведчик.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0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Лётчик.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252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Водолаз.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284"/>
        </w:trPr>
        <w:tc>
          <w:tcPr>
            <w:tcW w:w="6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Профессии, которые нас лечат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</w:t>
            </w:r>
          </w:p>
        </w:tc>
      </w:tr>
      <w:tr w:rsidR="001C2AA4" w:rsidRPr="001C2AA4" w:rsidTr="001C2AA4">
        <w:trPr>
          <w:trHeight w:val="342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Личная гигиена. Закаливание.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2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Врач скорой помощи.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2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врач. Зубной врач.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17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C2AA4" w:rsidRPr="001C2AA4" w:rsidRDefault="001C2AA4" w:rsidP="001C2AA4">
            <w:pPr>
              <w:spacing w:after="0" w:line="1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Кто лечит глаза?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18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8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 лечит ЛОР?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8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8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632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Делу время – потехе час. (Правила сервировки чайного стола)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6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4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Профессии в школе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7</w:t>
            </w:r>
          </w:p>
        </w:tc>
      </w:tr>
      <w:tr w:rsidR="001C2AA4" w:rsidRPr="001C2AA4" w:rsidTr="001C2AA4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Профессия – учитель.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28.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Профессия – воспитатель.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помогает – логопед.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Профессия – библиотекарь.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помогает психолог.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32.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Сочинение «Кем я хочу быть».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33.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– игра «Аукцион талантов».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34.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Защита проектов.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34 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14 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20 ч</w:t>
            </w:r>
          </w:p>
        </w:tc>
      </w:tr>
    </w:tbl>
    <w:p w:rsidR="001C2AA4" w:rsidRPr="001C2AA4" w:rsidRDefault="001C2AA4" w:rsidP="001C2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КЛАСС</w:t>
      </w:r>
    </w:p>
    <w:tbl>
      <w:tblPr>
        <w:tblW w:w="978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5"/>
        <w:gridCol w:w="5372"/>
        <w:gridCol w:w="1066"/>
        <w:gridCol w:w="1231"/>
        <w:gridCol w:w="1218"/>
      </w:tblGrid>
      <w:tr w:rsidR="001C2AA4" w:rsidRPr="001C2AA4" w:rsidTr="001C2AA4">
        <w:trPr>
          <w:trHeight w:val="304"/>
        </w:trPr>
        <w:tc>
          <w:tcPr>
            <w:tcW w:w="10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54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Наименование разделов и тем программы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Всего часов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 том числе</w:t>
            </w:r>
          </w:p>
        </w:tc>
      </w:tr>
      <w:tr w:rsidR="001C2AA4" w:rsidRPr="001C2AA4" w:rsidTr="001C2AA4">
        <w:trPr>
          <w:trHeight w:val="1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Практ</w:t>
            </w:r>
            <w:proofErr w:type="spellEnd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</w:t>
            </w: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tbl>
            <w:tblPr>
              <w:tblW w:w="501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90"/>
              <w:gridCol w:w="2023"/>
            </w:tblGrid>
            <w:tr w:rsidR="001C2AA4" w:rsidRPr="001C2AA4">
              <w:trPr>
                <w:trHeight w:val="288"/>
              </w:trPr>
              <w:tc>
                <w:tcPr>
                  <w:tcW w:w="5358" w:type="dxa"/>
                  <w:tcBorders>
                    <w:top w:val="single" w:sz="8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1C2AA4" w:rsidRPr="001C2AA4" w:rsidRDefault="001C2AA4" w:rsidP="001C2A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C2A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 xml:space="preserve">Профессии </w:t>
                  </w:r>
                  <w:proofErr w:type="spellStart"/>
                  <w:r w:rsidRPr="001C2A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вок</w:t>
                  </w:r>
                  <w:proofErr w:type="spellEnd"/>
                </w:p>
              </w:tc>
              <w:tc>
                <w:tcPr>
                  <w:tcW w:w="4406" w:type="dxa"/>
                  <w:tcBorders>
                    <w:top w:val="single" w:sz="8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1C2AA4" w:rsidRPr="001C2AA4" w:rsidRDefault="001C2AA4" w:rsidP="001C2A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C2A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руг нас</w:t>
                  </w:r>
                </w:p>
              </w:tc>
            </w:tr>
          </w:tbl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7</w:t>
            </w: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Кем я хочу стать?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«Наш основной труд – учеба».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я знаю о профессиях?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«Профессия – архитектор».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История профессий.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6-7.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Творческая страничка «Профессии моей семьи».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профессионального портрета семьи. Трудовые династии.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 «Поле чудес» по теме профессии.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Профессии, которые нас кормят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</w:t>
            </w: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«Профессия-биолог».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Знакомимся с профессиями пищевой промышленности.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12-13.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Хлебороб.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Агроном.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15-16.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Пекарь. Кондитер.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Повар.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Технолог.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19-20.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Реклама понравившейся профессии.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1C2AA4" w:rsidRPr="001C2AA4" w:rsidTr="001C2AA4">
        <w:trPr>
          <w:trHeight w:val="242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Профессии, которые нас одевают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</w:t>
            </w:r>
          </w:p>
        </w:tc>
      </w:tr>
      <w:tr w:rsidR="001C2AA4" w:rsidRPr="001C2AA4" w:rsidTr="001C2AA4">
        <w:trPr>
          <w:trHeight w:val="342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Модельер, кто же он?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210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Кто создает ткани?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00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Закройщик одежды.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29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Швея, реставратор.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8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25.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Кто создает обувь?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134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1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Театр моды </w:t>
            </w:r>
            <w:proofErr w:type="spellStart"/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Юдашкина</w:t>
            </w:r>
            <w:proofErr w:type="spellEnd"/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Профессии, которые помогают путешествовать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7</w:t>
            </w:r>
          </w:p>
        </w:tc>
      </w:tr>
      <w:tr w:rsidR="001C2AA4" w:rsidRPr="001C2AA4" w:rsidTr="001C2AA4">
        <w:trPr>
          <w:trHeight w:val="33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27-28.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Железная дорога. Кто на ней работает?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Наземный транспорт.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Подземный транспорт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Воздушный транспорт.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32.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Водный транспорт.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33.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Профессия – экскурсовод.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34.</w:t>
            </w: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Защита проектов.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6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5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34 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14 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20 ч</w:t>
            </w:r>
          </w:p>
        </w:tc>
      </w:tr>
    </w:tbl>
    <w:p w:rsidR="001C2AA4" w:rsidRPr="001C2AA4" w:rsidRDefault="001C2AA4" w:rsidP="001C2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КЛАСС</w:t>
      </w:r>
    </w:p>
    <w:tbl>
      <w:tblPr>
        <w:tblW w:w="9782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"/>
        <w:gridCol w:w="136"/>
        <w:gridCol w:w="5026"/>
        <w:gridCol w:w="1119"/>
        <w:gridCol w:w="1266"/>
        <w:gridCol w:w="1263"/>
      </w:tblGrid>
      <w:tr w:rsidR="001C2AA4" w:rsidRPr="001C2AA4" w:rsidTr="001C2AA4">
        <w:trPr>
          <w:trHeight w:val="306"/>
        </w:trPr>
        <w:tc>
          <w:tcPr>
            <w:tcW w:w="11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52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Наименование разделов и тем программы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Всего часов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 том числе</w:t>
            </w:r>
          </w:p>
        </w:tc>
      </w:tr>
      <w:tr w:rsidR="001C2AA4" w:rsidRPr="001C2AA4" w:rsidTr="001C2AA4">
        <w:trPr>
          <w:trHeight w:val="16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Практ</w:t>
            </w:r>
            <w:proofErr w:type="spellEnd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</w:t>
            </w:r>
          </w:p>
        </w:tc>
      </w:tr>
      <w:tr w:rsidR="001C2AA4" w:rsidRPr="001C2AA4" w:rsidTr="001C2AA4">
        <w:trPr>
          <w:trHeight w:val="358"/>
        </w:trPr>
        <w:tc>
          <w:tcPr>
            <w:tcW w:w="63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Клубный час </w:t>
            </w:r>
            <w:proofErr w:type="spellStart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профориентационной</w:t>
            </w:r>
            <w:proofErr w:type="spellEnd"/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направленности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10</w:t>
            </w: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«Трудовые успехи учащихся в школе». Всем профессиям – почет.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 лени болеют - от труда здоровеют.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профессии нужны, все профессии важны.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работы хороши!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Знатоки комнатных растений.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Кошка и собака наши четвероногие друзья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Мир ткани и одежда.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Модель комнатной гостиной.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Нужные работники – столяры и плотники.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Истинные сокровища для людей - умение трудиться. Конкурс пословиц о труде.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Страна профессий.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Ярмарка вакансий. Мое свободное время (выпуск газеты).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по профессии «Штукатур».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2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«Профессионалы».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44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Мой проект «Профессия».</w:t>
            </w:r>
          </w:p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Альбом профессий родителей.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8"/>
        </w:trPr>
        <w:tc>
          <w:tcPr>
            <w:tcW w:w="63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2. Калейдоскоп профессий.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10</w:t>
            </w:r>
          </w:p>
        </w:tc>
      </w:tr>
      <w:tr w:rsidR="001C2AA4" w:rsidRPr="001C2AA4" w:rsidTr="001C2AA4">
        <w:trPr>
          <w:trHeight w:val="262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Ветеринар.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29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Водитель. Безопасность на дороге.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21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Кто работает на ферме.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11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Бухгалтер.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1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36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Менеджер.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216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Кто такой риэлтор?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Пожарник, полицейский.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Работники почты и связи.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36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Работники торговли.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36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Сапожник.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29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«Профессия-парикмахер».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Артист.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Флорист.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Хлебороб.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Художник, писатель, поэт, композитор…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Рыбак и охотник.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32.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Работники бытового обслуживания и коммунального хозяйства.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1C2AA4" w:rsidRPr="001C2AA4" w:rsidTr="001C2AA4">
        <w:trPr>
          <w:trHeight w:val="256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33-34.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Защита проектов «Я в мире профессий».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1C2AA4" w:rsidRPr="001C2AA4" w:rsidTr="001C2AA4">
        <w:trPr>
          <w:trHeight w:val="35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1C2AA4" w:rsidRPr="001C2AA4" w:rsidRDefault="001C2AA4" w:rsidP="001C2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34 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14 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AA4" w:rsidRPr="001C2AA4" w:rsidRDefault="001C2AA4" w:rsidP="001C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20 ч</w:t>
            </w:r>
          </w:p>
        </w:tc>
      </w:tr>
    </w:tbl>
    <w:p w:rsidR="008B603B" w:rsidRDefault="008B603B"/>
    <w:sectPr w:rsidR="008B603B" w:rsidSect="00E65BC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D62" w:rsidRDefault="002C0D62" w:rsidP="00BB4BE7">
      <w:pPr>
        <w:spacing w:after="0" w:line="240" w:lineRule="auto"/>
      </w:pPr>
      <w:r>
        <w:separator/>
      </w:r>
    </w:p>
  </w:endnote>
  <w:endnote w:type="continuationSeparator" w:id="0">
    <w:p w:rsidR="002C0D62" w:rsidRDefault="002C0D62" w:rsidP="00BB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BE7" w:rsidRDefault="00BB4BE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0147032"/>
      <w:docPartObj>
        <w:docPartGallery w:val="Page Numbers (Bottom of Page)"/>
        <w:docPartUnique/>
      </w:docPartObj>
    </w:sdtPr>
    <w:sdtContent>
      <w:p w:rsidR="00BB4BE7" w:rsidRDefault="001607C4">
        <w:pPr>
          <w:pStyle w:val="a7"/>
          <w:jc w:val="right"/>
        </w:pPr>
        <w:fldSimple w:instr=" PAGE   \* MERGEFORMAT ">
          <w:r w:rsidR="005E0451">
            <w:rPr>
              <w:noProof/>
            </w:rPr>
            <w:t>3</w:t>
          </w:r>
        </w:fldSimple>
      </w:p>
    </w:sdtContent>
  </w:sdt>
  <w:p w:rsidR="00BB4BE7" w:rsidRDefault="00BB4BE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BE7" w:rsidRDefault="00BB4BE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D62" w:rsidRDefault="002C0D62" w:rsidP="00BB4BE7">
      <w:pPr>
        <w:spacing w:after="0" w:line="240" w:lineRule="auto"/>
      </w:pPr>
      <w:r>
        <w:separator/>
      </w:r>
    </w:p>
  </w:footnote>
  <w:footnote w:type="continuationSeparator" w:id="0">
    <w:p w:rsidR="002C0D62" w:rsidRDefault="002C0D62" w:rsidP="00BB4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BE7" w:rsidRDefault="00BB4BE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BE7" w:rsidRDefault="00BB4BE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BE7" w:rsidRDefault="00BB4BE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82282"/>
    <w:multiLevelType w:val="multilevel"/>
    <w:tmpl w:val="2CCA9B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5120DE"/>
    <w:multiLevelType w:val="multilevel"/>
    <w:tmpl w:val="2D92A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CF6371"/>
    <w:multiLevelType w:val="multilevel"/>
    <w:tmpl w:val="8E48FE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BC4F71"/>
    <w:multiLevelType w:val="multilevel"/>
    <w:tmpl w:val="D7C657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603B"/>
    <w:rsid w:val="0012157A"/>
    <w:rsid w:val="001607C4"/>
    <w:rsid w:val="001614FA"/>
    <w:rsid w:val="00162B99"/>
    <w:rsid w:val="001A696E"/>
    <w:rsid w:val="001C2AA4"/>
    <w:rsid w:val="002C0D62"/>
    <w:rsid w:val="004B67B0"/>
    <w:rsid w:val="005333F6"/>
    <w:rsid w:val="005E0451"/>
    <w:rsid w:val="005F110E"/>
    <w:rsid w:val="0083415D"/>
    <w:rsid w:val="00876470"/>
    <w:rsid w:val="008B603B"/>
    <w:rsid w:val="009121D5"/>
    <w:rsid w:val="00BB4BE7"/>
    <w:rsid w:val="00C816DF"/>
    <w:rsid w:val="00C92EDA"/>
    <w:rsid w:val="00E65BC5"/>
    <w:rsid w:val="00FF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C5"/>
  </w:style>
  <w:style w:type="paragraph" w:styleId="1">
    <w:name w:val="heading 1"/>
    <w:basedOn w:val="a"/>
    <w:link w:val="10"/>
    <w:uiPriority w:val="9"/>
    <w:qFormat/>
    <w:rsid w:val="001C2A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A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8">
    <w:name w:val="c8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2AA4"/>
  </w:style>
  <w:style w:type="paragraph" w:customStyle="1" w:styleId="c5">
    <w:name w:val="c5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1C2AA4"/>
  </w:style>
  <w:style w:type="character" w:customStyle="1" w:styleId="c40">
    <w:name w:val="c40"/>
    <w:basedOn w:val="a0"/>
    <w:rsid w:val="001C2AA4"/>
  </w:style>
  <w:style w:type="paragraph" w:customStyle="1" w:styleId="c15">
    <w:name w:val="c15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C2AA4"/>
  </w:style>
  <w:style w:type="paragraph" w:customStyle="1" w:styleId="c20">
    <w:name w:val="c20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1C2AA4"/>
  </w:style>
  <w:style w:type="character" w:customStyle="1" w:styleId="c58">
    <w:name w:val="c58"/>
    <w:basedOn w:val="a0"/>
    <w:rsid w:val="001C2AA4"/>
  </w:style>
  <w:style w:type="character" w:customStyle="1" w:styleId="c57">
    <w:name w:val="c57"/>
    <w:basedOn w:val="a0"/>
    <w:rsid w:val="001C2AA4"/>
  </w:style>
  <w:style w:type="character" w:customStyle="1" w:styleId="c26">
    <w:name w:val="c26"/>
    <w:basedOn w:val="a0"/>
    <w:rsid w:val="001C2AA4"/>
  </w:style>
  <w:style w:type="character" w:styleId="a3">
    <w:name w:val="Hyperlink"/>
    <w:basedOn w:val="a0"/>
    <w:uiPriority w:val="99"/>
    <w:semiHidden/>
    <w:unhideWhenUsed/>
    <w:rsid w:val="001C2A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C2AA4"/>
    <w:rPr>
      <w:color w:val="800080"/>
      <w:u w:val="single"/>
    </w:rPr>
  </w:style>
  <w:style w:type="character" w:customStyle="1" w:styleId="c112">
    <w:name w:val="c112"/>
    <w:basedOn w:val="a0"/>
    <w:rsid w:val="001C2AA4"/>
  </w:style>
  <w:style w:type="character" w:customStyle="1" w:styleId="c59">
    <w:name w:val="c59"/>
    <w:basedOn w:val="a0"/>
    <w:rsid w:val="001C2AA4"/>
  </w:style>
  <w:style w:type="paragraph" w:customStyle="1" w:styleId="c103">
    <w:name w:val="c103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C2AA4"/>
  </w:style>
  <w:style w:type="character" w:customStyle="1" w:styleId="c76">
    <w:name w:val="c76"/>
    <w:basedOn w:val="a0"/>
    <w:rsid w:val="001C2AA4"/>
  </w:style>
  <w:style w:type="character" w:customStyle="1" w:styleId="c19">
    <w:name w:val="c19"/>
    <w:basedOn w:val="a0"/>
    <w:rsid w:val="001C2AA4"/>
  </w:style>
  <w:style w:type="paragraph" w:customStyle="1" w:styleId="c61">
    <w:name w:val="c61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1C2AA4"/>
  </w:style>
  <w:style w:type="character" w:customStyle="1" w:styleId="c87">
    <w:name w:val="c87"/>
    <w:basedOn w:val="a0"/>
    <w:rsid w:val="001C2AA4"/>
  </w:style>
  <w:style w:type="paragraph" w:customStyle="1" w:styleId="c12">
    <w:name w:val="c12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1C2AA4"/>
  </w:style>
  <w:style w:type="paragraph" w:customStyle="1" w:styleId="c64">
    <w:name w:val="c64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1C2AA4"/>
  </w:style>
  <w:style w:type="paragraph" w:customStyle="1" w:styleId="c22">
    <w:name w:val="c22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B4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4BE7"/>
  </w:style>
  <w:style w:type="paragraph" w:styleId="a7">
    <w:name w:val="footer"/>
    <w:basedOn w:val="a"/>
    <w:link w:val="a8"/>
    <w:uiPriority w:val="99"/>
    <w:unhideWhenUsed/>
    <w:rsid w:val="00BB4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4BE7"/>
  </w:style>
  <w:style w:type="paragraph" w:styleId="a9">
    <w:name w:val="Normal (Web)"/>
    <w:basedOn w:val="a"/>
    <w:uiPriority w:val="99"/>
    <w:semiHidden/>
    <w:unhideWhenUsed/>
    <w:rsid w:val="00C9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92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92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andia.ru/text/category/nachalmznoe_obshee_obrazovanie/&amp;sa=D&amp;source=editors&amp;ust=1642234639711454&amp;usg=AOvVaw0u-kTHJfBNWvwZzQ1zSbcD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ogle.com/url?q=http://ru.wikipedia.org/wiki/%25D0%259F%25D0%25BE%25D0%25B6%25D0%25B0%25D1%2580%25D0%25BD%25D1%258B%25D0%25B9&amp;sa=D&amp;source=editors&amp;ust=1642234639783758&amp;usg=AOvVaw3p-_9URE7CFKeOe3_waOI5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ru.wikipedia.org/wiki/%25D0%259F%25D0%25BE%25D0%25BB%25D0%25B8%25D1%2586%25D0%25B5%25D0%25B9%25D1%2581%25D0%25BA%25D0%25B8%25D0%25B9&amp;sa=D&amp;source=editors&amp;ust=1642234639782473&amp;usg=AOvVaw0GB9lcjb1vr4pXIOSgZ1a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ru.wikipedia.org/wiki/%25D0%259F%25D0%25BE%25D0%25B6%25D0%25B0%25D1%2580%25D0%25BD%25D1%258B%25D0%25B9&amp;sa=D&amp;source=editors&amp;ust=1642234639718555&amp;usg=AOvVaw01jiTVqrlco-l_bHcE0L4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ru.wikipedia.org/wiki/%25D0%259F%25D0%25BE%25D0%25BB%25D0%25B8%25D1%2586%25D0%25B5%25D0%25B9%25D1%2581%25D0%25BA%25D0%25B8%25D0%25B9&amp;sa=D&amp;source=editors&amp;ust=1642234639718246&amp;usg=AOvVaw2m67TmSspTcelpugub6UdI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2544</Words>
  <Characters>14502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ВЮ</dc:creator>
  <cp:keywords/>
  <dc:description/>
  <cp:lastModifiedBy>ВЮ</cp:lastModifiedBy>
  <cp:revision>15</cp:revision>
  <cp:lastPrinted>2022-11-10T03:17:00Z</cp:lastPrinted>
  <dcterms:created xsi:type="dcterms:W3CDTF">2022-09-08T05:10:00Z</dcterms:created>
  <dcterms:modified xsi:type="dcterms:W3CDTF">2025-09-19T10:04:00Z</dcterms:modified>
</cp:coreProperties>
</file>