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C22" w:rsidRPr="00CB3C8C" w:rsidRDefault="00CB3C8C" w:rsidP="00CB3C8C">
      <w:pPr>
        <w:pStyle w:val="a5"/>
      </w:pPr>
      <w:r>
        <w:rPr>
          <w:noProof/>
        </w:rPr>
        <w:drawing>
          <wp:inline distT="0" distB="0" distL="0" distR="0">
            <wp:extent cx="5819775" cy="9201150"/>
            <wp:effectExtent l="19050" t="0" r="9525" b="0"/>
            <wp:docPr id="1" name="Рисунок 1" descr="C:\Users\ВЮ\Downloads\комплексная работа с текстом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Ю\Downloads\комплексная работа с текстом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8945" cy="18812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C22" w:rsidRDefault="00311C22" w:rsidP="00CA116F">
      <w:pPr>
        <w:pStyle w:val="Default"/>
        <w:jc w:val="both"/>
        <w:rPr>
          <w:b/>
          <w:bCs/>
          <w:sz w:val="28"/>
          <w:szCs w:val="28"/>
        </w:rPr>
      </w:pPr>
    </w:p>
    <w:p w:rsidR="001D03BE" w:rsidRDefault="001D03BE" w:rsidP="00D57EBC">
      <w:pPr>
        <w:pStyle w:val="Default"/>
        <w:jc w:val="center"/>
        <w:rPr>
          <w:b/>
          <w:bCs/>
          <w:sz w:val="28"/>
          <w:szCs w:val="28"/>
        </w:rPr>
      </w:pPr>
      <w:r w:rsidRPr="001D03BE">
        <w:rPr>
          <w:b/>
          <w:bCs/>
          <w:sz w:val="28"/>
          <w:szCs w:val="28"/>
        </w:rPr>
        <w:t>Пояснительная записка</w:t>
      </w:r>
    </w:p>
    <w:p w:rsidR="00311C22" w:rsidRPr="001D03BE" w:rsidRDefault="00311C22" w:rsidP="00CA116F">
      <w:pPr>
        <w:pStyle w:val="Default"/>
        <w:jc w:val="both"/>
        <w:rPr>
          <w:sz w:val="28"/>
          <w:szCs w:val="28"/>
        </w:rPr>
      </w:pPr>
    </w:p>
    <w:p w:rsidR="001D03BE" w:rsidRPr="001D03BE" w:rsidRDefault="001D03BE" w:rsidP="00CA11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D03BE">
        <w:rPr>
          <w:sz w:val="28"/>
          <w:szCs w:val="28"/>
        </w:rPr>
        <w:t>Программа учебного курса «</w:t>
      </w:r>
      <w:r>
        <w:rPr>
          <w:sz w:val="28"/>
          <w:szCs w:val="28"/>
        </w:rPr>
        <w:t>Комплексная р</w:t>
      </w:r>
      <w:r w:rsidRPr="001D03BE">
        <w:rPr>
          <w:sz w:val="28"/>
          <w:szCs w:val="28"/>
        </w:rPr>
        <w:t xml:space="preserve">абота с текстом» разработана на основе Федерального государственного стандарта начального общего образования и программы общеобразовательных учреждений авторов Л.Ф. Климановой, В.Г. Горецкого, М.В. </w:t>
      </w:r>
      <w:proofErr w:type="spellStart"/>
      <w:r w:rsidRPr="001D03BE">
        <w:rPr>
          <w:sz w:val="28"/>
          <w:szCs w:val="28"/>
        </w:rPr>
        <w:t>Головановой</w:t>
      </w:r>
      <w:proofErr w:type="spellEnd"/>
      <w:r w:rsidRPr="001D03BE">
        <w:rPr>
          <w:sz w:val="28"/>
          <w:szCs w:val="28"/>
        </w:rPr>
        <w:t xml:space="preserve"> «Литературное чтение. 1-4 классы». Программа учебного курса разработана к учебно-методическому </w:t>
      </w:r>
      <w:r>
        <w:rPr>
          <w:sz w:val="28"/>
          <w:szCs w:val="28"/>
        </w:rPr>
        <w:t xml:space="preserve">пособиям «Комплексная работа с текстом» </w:t>
      </w:r>
      <w:proofErr w:type="spellStart"/>
      <w:r>
        <w:rPr>
          <w:sz w:val="28"/>
          <w:szCs w:val="28"/>
        </w:rPr>
        <w:t>Межуевой</w:t>
      </w:r>
      <w:proofErr w:type="spellEnd"/>
      <w:r>
        <w:rPr>
          <w:sz w:val="28"/>
          <w:szCs w:val="28"/>
        </w:rPr>
        <w:t xml:space="preserve"> Ю.В. (издательство «Лицей» 201</w:t>
      </w:r>
      <w:r w:rsidR="005A7929">
        <w:rPr>
          <w:sz w:val="28"/>
          <w:szCs w:val="28"/>
        </w:rPr>
        <w:t>9</w:t>
      </w:r>
      <w:r>
        <w:rPr>
          <w:sz w:val="28"/>
          <w:szCs w:val="28"/>
        </w:rPr>
        <w:t xml:space="preserve"> г) и «Комплексные задания к текстам» Абросимовой Е. Е, Мурашкиной И.А, Сучковой С.В. (издательство «Лицей», 201</w:t>
      </w:r>
      <w:r w:rsidR="005A7929">
        <w:rPr>
          <w:sz w:val="28"/>
          <w:szCs w:val="28"/>
        </w:rPr>
        <w:t>9</w:t>
      </w:r>
      <w:r>
        <w:rPr>
          <w:sz w:val="28"/>
          <w:szCs w:val="28"/>
        </w:rPr>
        <w:t xml:space="preserve"> г)</w:t>
      </w:r>
      <w:r w:rsidRPr="001D03BE">
        <w:rPr>
          <w:sz w:val="28"/>
          <w:szCs w:val="28"/>
        </w:rPr>
        <w:t xml:space="preserve">. </w:t>
      </w:r>
    </w:p>
    <w:p w:rsidR="001D03BE" w:rsidRPr="001D03BE" w:rsidRDefault="001D03BE" w:rsidP="00CA11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D03BE">
        <w:rPr>
          <w:sz w:val="28"/>
          <w:szCs w:val="28"/>
        </w:rPr>
        <w:t>Художественная литература является средством эстетического, нравственного и социального воспитания детей, способствует повышению их познавательной и творческой активности. Создать для ребёнка условия, способствующие открытию целостной картины мира благодаря детской книге, развивать мотивы отношения к чтению позволяет курс «</w:t>
      </w:r>
      <w:r w:rsidR="00A077A0">
        <w:rPr>
          <w:sz w:val="28"/>
          <w:szCs w:val="28"/>
        </w:rPr>
        <w:t>Комплексн</w:t>
      </w:r>
      <w:r>
        <w:rPr>
          <w:sz w:val="28"/>
          <w:szCs w:val="28"/>
        </w:rPr>
        <w:t>ая р</w:t>
      </w:r>
      <w:r w:rsidRPr="001D03BE">
        <w:rPr>
          <w:sz w:val="28"/>
          <w:szCs w:val="28"/>
        </w:rPr>
        <w:t xml:space="preserve">абота с текстом». </w:t>
      </w:r>
    </w:p>
    <w:p w:rsidR="001D03BE" w:rsidRPr="001D03BE" w:rsidRDefault="001D03BE" w:rsidP="00CA11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D03BE">
        <w:rPr>
          <w:sz w:val="28"/>
          <w:szCs w:val="28"/>
        </w:rPr>
        <w:t xml:space="preserve">Программа учебного курса позволяет проводить системную работу по интеллектуальному развитию и обогащению читательского опыта обучающегося. Содержание занятий создаёт условия для углубления знаний, полученных на уроках литературного чтения и применения их в самостоятельной читательской деятельности. </w:t>
      </w:r>
    </w:p>
    <w:p w:rsidR="00D6358D" w:rsidRDefault="001D03BE" w:rsidP="00CA11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1D03BE">
        <w:rPr>
          <w:sz w:val="28"/>
          <w:szCs w:val="28"/>
        </w:rPr>
        <w:t xml:space="preserve">Обучить детей технике чтения нелегко, но ещё труднее научить понимать и анализировать </w:t>
      </w:r>
      <w:proofErr w:type="gramStart"/>
      <w:r w:rsidRPr="001D03BE">
        <w:rPr>
          <w:sz w:val="28"/>
          <w:szCs w:val="28"/>
        </w:rPr>
        <w:t>прочитанное</w:t>
      </w:r>
      <w:proofErr w:type="gramEnd"/>
      <w:r w:rsidRPr="001D03BE">
        <w:rPr>
          <w:sz w:val="28"/>
          <w:szCs w:val="28"/>
        </w:rPr>
        <w:t xml:space="preserve">. Помочь </w:t>
      </w:r>
      <w:proofErr w:type="gramStart"/>
      <w:r w:rsidRPr="001D03BE">
        <w:rPr>
          <w:sz w:val="28"/>
          <w:szCs w:val="28"/>
        </w:rPr>
        <w:t>преодолеть эти трудности призван</w:t>
      </w:r>
      <w:r>
        <w:rPr>
          <w:sz w:val="28"/>
          <w:szCs w:val="28"/>
        </w:rPr>
        <w:t>ы</w:t>
      </w:r>
      <w:proofErr w:type="gramEnd"/>
      <w:r w:rsidRPr="001D03BE">
        <w:rPr>
          <w:sz w:val="28"/>
          <w:szCs w:val="28"/>
        </w:rPr>
        <w:t xml:space="preserve"> используемы</w:t>
      </w:r>
      <w:r>
        <w:rPr>
          <w:sz w:val="28"/>
          <w:szCs w:val="28"/>
        </w:rPr>
        <w:t>е</w:t>
      </w:r>
      <w:r w:rsidRPr="001D03BE">
        <w:rPr>
          <w:sz w:val="28"/>
          <w:szCs w:val="28"/>
        </w:rPr>
        <w:t xml:space="preserve"> на занятиях учебно-методически</w:t>
      </w:r>
      <w:r>
        <w:rPr>
          <w:sz w:val="28"/>
          <w:szCs w:val="28"/>
        </w:rPr>
        <w:t>е пособия</w:t>
      </w:r>
      <w:r w:rsidRPr="001D03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«Комплексная работа с текстом» </w:t>
      </w:r>
      <w:proofErr w:type="spellStart"/>
      <w:r>
        <w:rPr>
          <w:sz w:val="28"/>
          <w:szCs w:val="28"/>
        </w:rPr>
        <w:t>Межуевой</w:t>
      </w:r>
      <w:proofErr w:type="spellEnd"/>
      <w:r>
        <w:rPr>
          <w:sz w:val="28"/>
          <w:szCs w:val="28"/>
        </w:rPr>
        <w:t xml:space="preserve"> Ю.В. и «Комплексные задания к текстам» Абросимовой Е. Е. Мурашкиной И.А, Сучковой С.В. </w:t>
      </w:r>
      <w:r w:rsidRPr="001D03BE">
        <w:rPr>
          <w:sz w:val="28"/>
          <w:szCs w:val="28"/>
        </w:rPr>
        <w:t>(пособи</w:t>
      </w:r>
      <w:r>
        <w:rPr>
          <w:sz w:val="28"/>
          <w:szCs w:val="28"/>
        </w:rPr>
        <w:t>я</w:t>
      </w:r>
      <w:r w:rsidRPr="001D03BE">
        <w:rPr>
          <w:sz w:val="28"/>
          <w:szCs w:val="28"/>
        </w:rPr>
        <w:t xml:space="preserve"> полностью соответству</w:t>
      </w:r>
      <w:r>
        <w:rPr>
          <w:sz w:val="28"/>
          <w:szCs w:val="28"/>
        </w:rPr>
        <w:t>ю</w:t>
      </w:r>
      <w:r w:rsidRPr="001D03BE">
        <w:rPr>
          <w:sz w:val="28"/>
          <w:szCs w:val="28"/>
        </w:rPr>
        <w:t xml:space="preserve">т федеральному государственному образовательному стандарту для начальной школы). </w:t>
      </w:r>
    </w:p>
    <w:p w:rsidR="00D6358D" w:rsidRPr="001D03BE" w:rsidRDefault="00D6358D" w:rsidP="00CA116F">
      <w:pPr>
        <w:pStyle w:val="Default"/>
        <w:jc w:val="both"/>
        <w:rPr>
          <w:sz w:val="28"/>
          <w:szCs w:val="28"/>
        </w:rPr>
      </w:pPr>
    </w:p>
    <w:p w:rsidR="001D03BE" w:rsidRDefault="001D03BE" w:rsidP="00CA116F">
      <w:pPr>
        <w:pStyle w:val="Default"/>
        <w:jc w:val="both"/>
        <w:rPr>
          <w:b/>
          <w:bCs/>
          <w:color w:val="auto"/>
          <w:sz w:val="28"/>
          <w:szCs w:val="28"/>
        </w:rPr>
      </w:pPr>
      <w:r w:rsidRPr="001D03BE">
        <w:rPr>
          <w:b/>
          <w:bCs/>
          <w:color w:val="auto"/>
          <w:sz w:val="28"/>
          <w:szCs w:val="28"/>
        </w:rPr>
        <w:t>Планируемые результаты освоения курса</w:t>
      </w:r>
    </w:p>
    <w:p w:rsidR="00311C22" w:rsidRPr="001D03BE" w:rsidRDefault="00311C22" w:rsidP="00CA116F">
      <w:pPr>
        <w:pStyle w:val="Default"/>
        <w:jc w:val="both"/>
        <w:rPr>
          <w:color w:val="auto"/>
          <w:sz w:val="28"/>
          <w:szCs w:val="28"/>
        </w:rPr>
      </w:pPr>
    </w:p>
    <w:p w:rsidR="001D03BE" w:rsidRDefault="001D03BE" w:rsidP="00CA116F">
      <w:pPr>
        <w:pStyle w:val="Default"/>
        <w:jc w:val="both"/>
        <w:rPr>
          <w:color w:val="auto"/>
          <w:sz w:val="28"/>
          <w:szCs w:val="28"/>
        </w:rPr>
      </w:pPr>
      <w:r w:rsidRPr="001D03BE">
        <w:rPr>
          <w:color w:val="auto"/>
          <w:sz w:val="28"/>
          <w:szCs w:val="28"/>
        </w:rPr>
        <w:t>Результатами работы курса «</w:t>
      </w:r>
      <w:r>
        <w:rPr>
          <w:color w:val="auto"/>
          <w:sz w:val="28"/>
          <w:szCs w:val="28"/>
        </w:rPr>
        <w:t xml:space="preserve"> Комплексная р</w:t>
      </w:r>
      <w:r w:rsidRPr="001D03BE">
        <w:rPr>
          <w:color w:val="auto"/>
          <w:sz w:val="28"/>
          <w:szCs w:val="28"/>
        </w:rPr>
        <w:t xml:space="preserve">абота с текстом» является формирование у учащегося универсальных учебных действий. </w:t>
      </w:r>
    </w:p>
    <w:p w:rsidR="00311C22" w:rsidRPr="001D03BE" w:rsidRDefault="00311C22" w:rsidP="00CA116F">
      <w:pPr>
        <w:pStyle w:val="Default"/>
        <w:jc w:val="both"/>
        <w:rPr>
          <w:color w:val="auto"/>
          <w:sz w:val="28"/>
          <w:szCs w:val="28"/>
        </w:rPr>
      </w:pPr>
    </w:p>
    <w:p w:rsidR="001D03BE" w:rsidRPr="001D03BE" w:rsidRDefault="001D03BE" w:rsidP="00CA116F">
      <w:pPr>
        <w:pStyle w:val="Default"/>
        <w:jc w:val="both"/>
        <w:rPr>
          <w:color w:val="auto"/>
          <w:sz w:val="28"/>
          <w:szCs w:val="28"/>
        </w:rPr>
      </w:pPr>
      <w:r w:rsidRPr="001D03BE">
        <w:rPr>
          <w:b/>
          <w:bCs/>
          <w:color w:val="auto"/>
          <w:sz w:val="28"/>
          <w:szCs w:val="28"/>
        </w:rPr>
        <w:t xml:space="preserve">Личностные УУД: </w:t>
      </w:r>
    </w:p>
    <w:p w:rsidR="001D03BE" w:rsidRPr="001D03BE" w:rsidRDefault="001D03BE" w:rsidP="00CA116F">
      <w:pPr>
        <w:pStyle w:val="Default"/>
        <w:numPr>
          <w:ilvl w:val="0"/>
          <w:numId w:val="16"/>
        </w:numPr>
        <w:spacing w:after="47"/>
        <w:jc w:val="both"/>
        <w:rPr>
          <w:color w:val="auto"/>
          <w:sz w:val="28"/>
          <w:szCs w:val="28"/>
        </w:rPr>
      </w:pPr>
      <w:r w:rsidRPr="001D03BE">
        <w:rPr>
          <w:color w:val="auto"/>
          <w:sz w:val="28"/>
          <w:szCs w:val="28"/>
        </w:rPr>
        <w:t xml:space="preserve">оценивать поступки людей, жизненные ситуации с точки зрения общепринятых норм и ценностей; оценивать конкретные поступки как хорошие или плохие; </w:t>
      </w:r>
    </w:p>
    <w:p w:rsidR="001D03BE" w:rsidRPr="001D03BE" w:rsidRDefault="001D03BE" w:rsidP="00CA116F">
      <w:pPr>
        <w:pStyle w:val="Default"/>
        <w:numPr>
          <w:ilvl w:val="0"/>
          <w:numId w:val="16"/>
        </w:numPr>
        <w:spacing w:after="47"/>
        <w:jc w:val="both"/>
        <w:rPr>
          <w:color w:val="auto"/>
          <w:sz w:val="28"/>
          <w:szCs w:val="28"/>
        </w:rPr>
      </w:pPr>
      <w:r w:rsidRPr="001D03BE">
        <w:rPr>
          <w:color w:val="auto"/>
          <w:sz w:val="28"/>
          <w:szCs w:val="28"/>
        </w:rPr>
        <w:t xml:space="preserve">эмоционально «проживать» текст, выражать свои эмоции; </w:t>
      </w:r>
    </w:p>
    <w:p w:rsidR="001D03BE" w:rsidRPr="001D03BE" w:rsidRDefault="001D03BE" w:rsidP="00CA116F">
      <w:pPr>
        <w:pStyle w:val="Default"/>
        <w:numPr>
          <w:ilvl w:val="0"/>
          <w:numId w:val="16"/>
        </w:numPr>
        <w:spacing w:after="47"/>
        <w:jc w:val="both"/>
        <w:rPr>
          <w:color w:val="auto"/>
          <w:sz w:val="28"/>
          <w:szCs w:val="28"/>
        </w:rPr>
      </w:pPr>
      <w:r w:rsidRPr="001D03BE">
        <w:rPr>
          <w:color w:val="auto"/>
          <w:sz w:val="28"/>
          <w:szCs w:val="28"/>
        </w:rPr>
        <w:t xml:space="preserve">понимать эмоции других людей, сочувствовать, сопереживать; </w:t>
      </w:r>
    </w:p>
    <w:p w:rsidR="001D03BE" w:rsidRPr="001D03BE" w:rsidRDefault="001D03BE" w:rsidP="00CA116F">
      <w:pPr>
        <w:pStyle w:val="Default"/>
        <w:numPr>
          <w:ilvl w:val="0"/>
          <w:numId w:val="16"/>
        </w:numPr>
        <w:jc w:val="both"/>
        <w:rPr>
          <w:color w:val="auto"/>
          <w:sz w:val="28"/>
          <w:szCs w:val="28"/>
        </w:rPr>
      </w:pPr>
      <w:proofErr w:type="gramStart"/>
      <w:r w:rsidRPr="001D03BE">
        <w:rPr>
          <w:color w:val="auto"/>
          <w:sz w:val="28"/>
          <w:szCs w:val="28"/>
        </w:rPr>
        <w:t>высказывать своё отношение</w:t>
      </w:r>
      <w:proofErr w:type="gramEnd"/>
      <w:r w:rsidRPr="001D03BE">
        <w:rPr>
          <w:color w:val="auto"/>
          <w:sz w:val="28"/>
          <w:szCs w:val="28"/>
        </w:rPr>
        <w:t xml:space="preserve"> к героям прочитанных произведений, к их поступкам. </w:t>
      </w:r>
    </w:p>
    <w:p w:rsidR="00311C22" w:rsidRDefault="00311C22" w:rsidP="00CA116F">
      <w:pPr>
        <w:pStyle w:val="Default"/>
        <w:jc w:val="both"/>
        <w:rPr>
          <w:color w:val="auto"/>
          <w:sz w:val="28"/>
          <w:szCs w:val="28"/>
        </w:rPr>
      </w:pPr>
    </w:p>
    <w:p w:rsidR="00D57EBC" w:rsidRPr="001D03BE" w:rsidRDefault="00D57EBC" w:rsidP="00CA116F">
      <w:pPr>
        <w:pStyle w:val="Default"/>
        <w:jc w:val="both"/>
        <w:rPr>
          <w:color w:val="auto"/>
          <w:sz w:val="28"/>
          <w:szCs w:val="28"/>
        </w:rPr>
      </w:pPr>
    </w:p>
    <w:p w:rsidR="001D03BE" w:rsidRPr="001D03BE" w:rsidRDefault="001D03BE" w:rsidP="00CA116F">
      <w:pPr>
        <w:pStyle w:val="Default"/>
        <w:jc w:val="both"/>
        <w:rPr>
          <w:color w:val="auto"/>
          <w:sz w:val="28"/>
          <w:szCs w:val="28"/>
        </w:rPr>
      </w:pPr>
      <w:r w:rsidRPr="001D03BE">
        <w:rPr>
          <w:b/>
          <w:bCs/>
          <w:color w:val="auto"/>
          <w:sz w:val="28"/>
          <w:szCs w:val="28"/>
        </w:rPr>
        <w:t xml:space="preserve">Регулятивные УУД: </w:t>
      </w:r>
    </w:p>
    <w:p w:rsidR="001D03BE" w:rsidRPr="001D03BE" w:rsidRDefault="001D03BE" w:rsidP="00CA116F">
      <w:pPr>
        <w:pStyle w:val="Default"/>
        <w:numPr>
          <w:ilvl w:val="0"/>
          <w:numId w:val="16"/>
        </w:numPr>
        <w:spacing w:after="44"/>
        <w:jc w:val="both"/>
        <w:rPr>
          <w:color w:val="auto"/>
          <w:sz w:val="28"/>
          <w:szCs w:val="28"/>
        </w:rPr>
      </w:pPr>
      <w:r w:rsidRPr="001D03BE">
        <w:rPr>
          <w:color w:val="auto"/>
          <w:sz w:val="28"/>
          <w:szCs w:val="28"/>
        </w:rPr>
        <w:t xml:space="preserve">определять и формулировать цель деятельности на занятиях с помощью учителя; </w:t>
      </w:r>
    </w:p>
    <w:p w:rsidR="001D03BE" w:rsidRPr="001D03BE" w:rsidRDefault="001D03BE" w:rsidP="00CA116F">
      <w:pPr>
        <w:pStyle w:val="Default"/>
        <w:numPr>
          <w:ilvl w:val="0"/>
          <w:numId w:val="16"/>
        </w:numPr>
        <w:spacing w:after="44"/>
        <w:jc w:val="both"/>
        <w:rPr>
          <w:color w:val="auto"/>
          <w:sz w:val="28"/>
          <w:szCs w:val="28"/>
        </w:rPr>
      </w:pPr>
      <w:r w:rsidRPr="001D03BE">
        <w:rPr>
          <w:color w:val="auto"/>
          <w:sz w:val="28"/>
          <w:szCs w:val="28"/>
        </w:rPr>
        <w:t xml:space="preserve">проговаривать последовательность действий на занятиях; </w:t>
      </w:r>
    </w:p>
    <w:p w:rsidR="001D03BE" w:rsidRPr="001D03BE" w:rsidRDefault="001D03BE" w:rsidP="00CA116F">
      <w:pPr>
        <w:pStyle w:val="Default"/>
        <w:numPr>
          <w:ilvl w:val="0"/>
          <w:numId w:val="16"/>
        </w:numPr>
        <w:spacing w:after="44"/>
        <w:jc w:val="both"/>
        <w:rPr>
          <w:color w:val="auto"/>
          <w:sz w:val="28"/>
          <w:szCs w:val="28"/>
        </w:rPr>
      </w:pPr>
      <w:r w:rsidRPr="001D03BE">
        <w:rPr>
          <w:color w:val="auto"/>
          <w:sz w:val="28"/>
          <w:szCs w:val="28"/>
        </w:rPr>
        <w:t xml:space="preserve">учиться высказывать своё предположение (версию) на основе работы с иллюстрацией; </w:t>
      </w:r>
    </w:p>
    <w:p w:rsidR="001D03BE" w:rsidRPr="001D03BE" w:rsidRDefault="001D03BE" w:rsidP="00CA116F">
      <w:pPr>
        <w:pStyle w:val="Default"/>
        <w:numPr>
          <w:ilvl w:val="0"/>
          <w:numId w:val="16"/>
        </w:numPr>
        <w:jc w:val="both"/>
        <w:rPr>
          <w:color w:val="auto"/>
          <w:sz w:val="28"/>
          <w:szCs w:val="28"/>
        </w:rPr>
      </w:pPr>
      <w:r w:rsidRPr="001D03BE">
        <w:rPr>
          <w:color w:val="auto"/>
          <w:sz w:val="28"/>
          <w:szCs w:val="28"/>
        </w:rPr>
        <w:t xml:space="preserve">учиться работать по предложенному учителем плану. </w:t>
      </w:r>
    </w:p>
    <w:p w:rsidR="001D03BE" w:rsidRPr="001D03BE" w:rsidRDefault="001D03BE" w:rsidP="00CA116F">
      <w:pPr>
        <w:pStyle w:val="Default"/>
        <w:jc w:val="both"/>
        <w:rPr>
          <w:color w:val="auto"/>
          <w:sz w:val="28"/>
          <w:szCs w:val="28"/>
        </w:rPr>
      </w:pPr>
    </w:p>
    <w:p w:rsidR="001D03BE" w:rsidRPr="001D03BE" w:rsidRDefault="001D03BE" w:rsidP="00CA116F">
      <w:pPr>
        <w:pStyle w:val="Default"/>
        <w:jc w:val="both"/>
        <w:rPr>
          <w:color w:val="auto"/>
          <w:sz w:val="28"/>
          <w:szCs w:val="28"/>
        </w:rPr>
      </w:pPr>
      <w:r w:rsidRPr="001D03BE">
        <w:rPr>
          <w:b/>
          <w:bCs/>
          <w:color w:val="auto"/>
          <w:sz w:val="28"/>
          <w:szCs w:val="28"/>
        </w:rPr>
        <w:t xml:space="preserve">Познавательные УУД: </w:t>
      </w:r>
    </w:p>
    <w:p w:rsidR="001D03BE" w:rsidRPr="001D03BE" w:rsidRDefault="001D03BE" w:rsidP="00CA116F">
      <w:pPr>
        <w:pStyle w:val="Default"/>
        <w:numPr>
          <w:ilvl w:val="0"/>
          <w:numId w:val="16"/>
        </w:numPr>
        <w:spacing w:after="45"/>
        <w:jc w:val="both"/>
        <w:rPr>
          <w:color w:val="auto"/>
          <w:sz w:val="28"/>
          <w:szCs w:val="28"/>
        </w:rPr>
      </w:pPr>
      <w:r w:rsidRPr="001D03BE">
        <w:rPr>
          <w:color w:val="auto"/>
          <w:sz w:val="28"/>
          <w:szCs w:val="28"/>
        </w:rPr>
        <w:t xml:space="preserve">ориентироваться в тексте; в словарях; </w:t>
      </w:r>
    </w:p>
    <w:p w:rsidR="001D03BE" w:rsidRPr="001D03BE" w:rsidRDefault="001D03BE" w:rsidP="00CA116F">
      <w:pPr>
        <w:pStyle w:val="Default"/>
        <w:numPr>
          <w:ilvl w:val="0"/>
          <w:numId w:val="16"/>
        </w:numPr>
        <w:spacing w:after="45"/>
        <w:jc w:val="both"/>
        <w:rPr>
          <w:color w:val="auto"/>
          <w:sz w:val="28"/>
          <w:szCs w:val="28"/>
        </w:rPr>
      </w:pPr>
      <w:r w:rsidRPr="001D03BE">
        <w:rPr>
          <w:color w:val="auto"/>
          <w:sz w:val="28"/>
          <w:szCs w:val="28"/>
        </w:rPr>
        <w:t xml:space="preserve">находить ответы на вопросы в тексте, иллюстрациях; </w:t>
      </w:r>
    </w:p>
    <w:p w:rsidR="001D03BE" w:rsidRPr="001D03BE" w:rsidRDefault="001D03BE" w:rsidP="00CA116F">
      <w:pPr>
        <w:pStyle w:val="Default"/>
        <w:numPr>
          <w:ilvl w:val="0"/>
          <w:numId w:val="16"/>
        </w:numPr>
        <w:spacing w:after="45"/>
        <w:jc w:val="both"/>
        <w:rPr>
          <w:color w:val="auto"/>
          <w:sz w:val="28"/>
          <w:szCs w:val="28"/>
        </w:rPr>
      </w:pPr>
      <w:r w:rsidRPr="001D03BE">
        <w:rPr>
          <w:color w:val="auto"/>
          <w:sz w:val="28"/>
          <w:szCs w:val="28"/>
        </w:rPr>
        <w:t xml:space="preserve">делать выводы в результате совместной работы класса и учителя; </w:t>
      </w:r>
    </w:p>
    <w:p w:rsidR="001D03BE" w:rsidRPr="001D03BE" w:rsidRDefault="001D03BE" w:rsidP="00CA116F">
      <w:pPr>
        <w:pStyle w:val="Default"/>
        <w:numPr>
          <w:ilvl w:val="0"/>
          <w:numId w:val="16"/>
        </w:numPr>
        <w:jc w:val="both"/>
        <w:rPr>
          <w:color w:val="auto"/>
          <w:sz w:val="28"/>
          <w:szCs w:val="28"/>
        </w:rPr>
      </w:pPr>
      <w:r w:rsidRPr="001D03BE">
        <w:rPr>
          <w:color w:val="auto"/>
          <w:sz w:val="28"/>
          <w:szCs w:val="28"/>
        </w:rPr>
        <w:t xml:space="preserve">преобразовывать информацию из одной формы в другую: подробно пересказывать небольшие тексты. </w:t>
      </w:r>
    </w:p>
    <w:p w:rsidR="001D03BE" w:rsidRPr="001D03BE" w:rsidRDefault="001D03BE" w:rsidP="00CA116F">
      <w:pPr>
        <w:pStyle w:val="Default"/>
        <w:jc w:val="both"/>
        <w:rPr>
          <w:color w:val="auto"/>
          <w:sz w:val="28"/>
          <w:szCs w:val="28"/>
        </w:rPr>
      </w:pPr>
    </w:p>
    <w:p w:rsidR="00D6358D" w:rsidRDefault="001D03BE" w:rsidP="00CA116F">
      <w:pPr>
        <w:pStyle w:val="Default"/>
        <w:jc w:val="both"/>
        <w:rPr>
          <w:color w:val="auto"/>
          <w:sz w:val="28"/>
          <w:szCs w:val="28"/>
        </w:rPr>
      </w:pPr>
      <w:r w:rsidRPr="001D03BE">
        <w:rPr>
          <w:b/>
          <w:bCs/>
          <w:color w:val="auto"/>
          <w:sz w:val="28"/>
          <w:szCs w:val="28"/>
        </w:rPr>
        <w:t xml:space="preserve">Коммуникативные УУД: </w:t>
      </w:r>
      <w:r w:rsidRPr="00D6358D">
        <w:rPr>
          <w:color w:val="auto"/>
          <w:sz w:val="28"/>
          <w:szCs w:val="28"/>
        </w:rPr>
        <w:t xml:space="preserve">оформлять свои мысли в устной и письменной форме (на уровне предложения или небольшого текста); слушать и понимать речь других; выразительно читать и пересказывать текст; договариваться с одноклассниками совместно с учителем о правилах поведения и общения и следовать им; учиться работать в паре, группе; выполнять различные роли (лидера, исполнителя). </w:t>
      </w:r>
    </w:p>
    <w:p w:rsidR="00311C22" w:rsidRDefault="00311C22" w:rsidP="00CA116F">
      <w:pPr>
        <w:pStyle w:val="Default"/>
        <w:jc w:val="both"/>
        <w:rPr>
          <w:color w:val="auto"/>
          <w:sz w:val="28"/>
          <w:szCs w:val="28"/>
        </w:rPr>
      </w:pPr>
    </w:p>
    <w:p w:rsidR="001D03BE" w:rsidRPr="00D6358D" w:rsidRDefault="001D03BE" w:rsidP="00CA116F">
      <w:pPr>
        <w:pStyle w:val="Default"/>
        <w:jc w:val="both"/>
        <w:rPr>
          <w:color w:val="auto"/>
          <w:sz w:val="28"/>
          <w:szCs w:val="28"/>
        </w:rPr>
      </w:pPr>
      <w:r w:rsidRPr="00D6358D">
        <w:rPr>
          <w:b/>
          <w:bCs/>
          <w:color w:val="auto"/>
          <w:sz w:val="28"/>
          <w:szCs w:val="28"/>
        </w:rPr>
        <w:t xml:space="preserve">Предметными результатами </w:t>
      </w:r>
      <w:r w:rsidRPr="00D6358D">
        <w:rPr>
          <w:color w:val="auto"/>
          <w:sz w:val="28"/>
          <w:szCs w:val="28"/>
        </w:rPr>
        <w:t xml:space="preserve">курса «Комплексная работа с текстом» является </w:t>
      </w:r>
      <w:proofErr w:type="spellStart"/>
      <w:r w:rsidRPr="00D6358D">
        <w:rPr>
          <w:color w:val="auto"/>
          <w:sz w:val="28"/>
          <w:szCs w:val="28"/>
        </w:rPr>
        <w:t>сформированность</w:t>
      </w:r>
      <w:proofErr w:type="spellEnd"/>
      <w:r w:rsidRPr="00D6358D">
        <w:rPr>
          <w:color w:val="auto"/>
          <w:sz w:val="28"/>
          <w:szCs w:val="28"/>
        </w:rPr>
        <w:t xml:space="preserve"> следующих умений: </w:t>
      </w:r>
    </w:p>
    <w:p w:rsidR="001D03BE" w:rsidRPr="001D03BE" w:rsidRDefault="001D03BE" w:rsidP="00CA116F">
      <w:pPr>
        <w:pStyle w:val="Default"/>
        <w:numPr>
          <w:ilvl w:val="0"/>
          <w:numId w:val="16"/>
        </w:numPr>
        <w:spacing w:after="47"/>
        <w:jc w:val="both"/>
        <w:rPr>
          <w:color w:val="auto"/>
          <w:sz w:val="28"/>
          <w:szCs w:val="28"/>
        </w:rPr>
      </w:pPr>
      <w:r w:rsidRPr="001D03BE">
        <w:rPr>
          <w:color w:val="auto"/>
          <w:sz w:val="28"/>
          <w:szCs w:val="28"/>
        </w:rPr>
        <w:t xml:space="preserve">воспринимать на слух тексты в исполнении учителя, учащихся; </w:t>
      </w:r>
    </w:p>
    <w:p w:rsidR="001D03BE" w:rsidRPr="001D03BE" w:rsidRDefault="001D03BE" w:rsidP="00CA116F">
      <w:pPr>
        <w:pStyle w:val="Default"/>
        <w:numPr>
          <w:ilvl w:val="0"/>
          <w:numId w:val="16"/>
        </w:numPr>
        <w:spacing w:after="47"/>
        <w:jc w:val="both"/>
        <w:rPr>
          <w:color w:val="auto"/>
          <w:sz w:val="28"/>
          <w:szCs w:val="28"/>
        </w:rPr>
      </w:pPr>
      <w:r w:rsidRPr="001D03BE">
        <w:rPr>
          <w:color w:val="auto"/>
          <w:sz w:val="28"/>
          <w:szCs w:val="28"/>
        </w:rPr>
        <w:t xml:space="preserve">осознанно, правильно, выразительно читать целыми словами; </w:t>
      </w:r>
    </w:p>
    <w:p w:rsidR="001D03BE" w:rsidRPr="001D03BE" w:rsidRDefault="001D03BE" w:rsidP="00CA116F">
      <w:pPr>
        <w:pStyle w:val="Default"/>
        <w:numPr>
          <w:ilvl w:val="0"/>
          <w:numId w:val="16"/>
        </w:numPr>
        <w:spacing w:after="47"/>
        <w:jc w:val="both"/>
        <w:rPr>
          <w:color w:val="auto"/>
          <w:sz w:val="28"/>
          <w:szCs w:val="28"/>
        </w:rPr>
      </w:pPr>
      <w:r w:rsidRPr="001D03BE">
        <w:rPr>
          <w:color w:val="auto"/>
          <w:sz w:val="28"/>
          <w:szCs w:val="28"/>
        </w:rPr>
        <w:t xml:space="preserve">понимать смысл заглавия произведения; выбирать наиболее подходящее заглавие из данных; самостоятельно озаглавливать текст; </w:t>
      </w:r>
    </w:p>
    <w:p w:rsidR="001D03BE" w:rsidRPr="001D03BE" w:rsidRDefault="001D03BE" w:rsidP="00CA116F">
      <w:pPr>
        <w:pStyle w:val="Default"/>
        <w:numPr>
          <w:ilvl w:val="0"/>
          <w:numId w:val="16"/>
        </w:numPr>
        <w:spacing w:after="47"/>
        <w:jc w:val="both"/>
        <w:rPr>
          <w:color w:val="auto"/>
          <w:sz w:val="28"/>
          <w:szCs w:val="28"/>
        </w:rPr>
      </w:pPr>
      <w:r w:rsidRPr="001D03BE">
        <w:rPr>
          <w:color w:val="auto"/>
          <w:sz w:val="28"/>
          <w:szCs w:val="28"/>
        </w:rPr>
        <w:t xml:space="preserve">делить текст на части, озаглавливать части; </w:t>
      </w:r>
    </w:p>
    <w:p w:rsidR="001D03BE" w:rsidRPr="001D03BE" w:rsidRDefault="001D03BE" w:rsidP="00CA116F">
      <w:pPr>
        <w:pStyle w:val="Default"/>
        <w:numPr>
          <w:ilvl w:val="0"/>
          <w:numId w:val="16"/>
        </w:numPr>
        <w:spacing w:after="47"/>
        <w:jc w:val="both"/>
        <w:rPr>
          <w:color w:val="auto"/>
          <w:sz w:val="28"/>
          <w:szCs w:val="28"/>
        </w:rPr>
      </w:pPr>
      <w:r w:rsidRPr="001D03BE">
        <w:rPr>
          <w:color w:val="auto"/>
          <w:sz w:val="28"/>
          <w:szCs w:val="28"/>
        </w:rPr>
        <w:t xml:space="preserve">выбирать наиболее точную формулировку главной мысли из ряда данных; </w:t>
      </w:r>
    </w:p>
    <w:p w:rsidR="001D03BE" w:rsidRPr="001D03BE" w:rsidRDefault="001D03BE" w:rsidP="00CA116F">
      <w:pPr>
        <w:pStyle w:val="Default"/>
        <w:numPr>
          <w:ilvl w:val="0"/>
          <w:numId w:val="16"/>
        </w:numPr>
        <w:spacing w:after="47"/>
        <w:jc w:val="both"/>
        <w:rPr>
          <w:color w:val="auto"/>
          <w:sz w:val="28"/>
          <w:szCs w:val="28"/>
        </w:rPr>
      </w:pPr>
      <w:r w:rsidRPr="001D03BE">
        <w:rPr>
          <w:color w:val="auto"/>
          <w:sz w:val="28"/>
          <w:szCs w:val="28"/>
        </w:rPr>
        <w:t xml:space="preserve">подробно и выборочно пересказывать текст; </w:t>
      </w:r>
    </w:p>
    <w:p w:rsidR="001D03BE" w:rsidRPr="001D03BE" w:rsidRDefault="001D03BE" w:rsidP="00CA116F">
      <w:pPr>
        <w:pStyle w:val="Default"/>
        <w:numPr>
          <w:ilvl w:val="0"/>
          <w:numId w:val="16"/>
        </w:numPr>
        <w:spacing w:after="47"/>
        <w:jc w:val="both"/>
        <w:rPr>
          <w:color w:val="auto"/>
          <w:sz w:val="28"/>
          <w:szCs w:val="28"/>
        </w:rPr>
      </w:pPr>
      <w:r w:rsidRPr="001D03BE">
        <w:rPr>
          <w:color w:val="auto"/>
          <w:sz w:val="28"/>
          <w:szCs w:val="28"/>
        </w:rPr>
        <w:t xml:space="preserve">составлять устный рассказ о герое прочитанного произведения по плану; </w:t>
      </w:r>
    </w:p>
    <w:p w:rsidR="001D03BE" w:rsidRPr="001D03BE" w:rsidRDefault="001D03BE" w:rsidP="00CA116F">
      <w:pPr>
        <w:pStyle w:val="Default"/>
        <w:numPr>
          <w:ilvl w:val="0"/>
          <w:numId w:val="16"/>
        </w:numPr>
        <w:spacing w:after="47"/>
        <w:jc w:val="both"/>
        <w:rPr>
          <w:color w:val="auto"/>
          <w:sz w:val="28"/>
          <w:szCs w:val="28"/>
        </w:rPr>
      </w:pPr>
      <w:r w:rsidRPr="001D03BE">
        <w:rPr>
          <w:color w:val="auto"/>
          <w:sz w:val="28"/>
          <w:szCs w:val="28"/>
        </w:rPr>
        <w:t xml:space="preserve">размышлять о характере и поступках героя; </w:t>
      </w:r>
    </w:p>
    <w:p w:rsidR="001D03BE" w:rsidRPr="001D03BE" w:rsidRDefault="001D03BE" w:rsidP="00CA116F">
      <w:pPr>
        <w:pStyle w:val="Default"/>
        <w:numPr>
          <w:ilvl w:val="0"/>
          <w:numId w:val="16"/>
        </w:numPr>
        <w:jc w:val="both"/>
        <w:rPr>
          <w:color w:val="auto"/>
          <w:sz w:val="28"/>
          <w:szCs w:val="28"/>
        </w:rPr>
      </w:pPr>
      <w:r w:rsidRPr="001D03BE">
        <w:rPr>
          <w:color w:val="auto"/>
          <w:sz w:val="28"/>
          <w:szCs w:val="28"/>
        </w:rPr>
        <w:t xml:space="preserve">относить произведение к одному из жанров. </w:t>
      </w:r>
    </w:p>
    <w:p w:rsidR="001D03BE" w:rsidRPr="001D03BE" w:rsidRDefault="001D03BE" w:rsidP="00CA116F">
      <w:pPr>
        <w:pStyle w:val="Default"/>
        <w:jc w:val="both"/>
        <w:rPr>
          <w:color w:val="auto"/>
          <w:sz w:val="28"/>
          <w:szCs w:val="28"/>
        </w:rPr>
      </w:pPr>
    </w:p>
    <w:p w:rsidR="001D03BE" w:rsidRPr="001D03BE" w:rsidRDefault="00D6358D" w:rsidP="00CA116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</w:t>
      </w:r>
      <w:r w:rsidR="001D03BE" w:rsidRPr="001D03BE">
        <w:rPr>
          <w:color w:val="auto"/>
          <w:sz w:val="28"/>
          <w:szCs w:val="28"/>
        </w:rPr>
        <w:t xml:space="preserve">В результате изучения всех без исключения учебных предметов 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литературных, учебных, научно-познавательных </w:t>
      </w:r>
      <w:r w:rsidR="001D03BE" w:rsidRPr="001D03BE">
        <w:rPr>
          <w:color w:val="auto"/>
          <w:sz w:val="28"/>
          <w:szCs w:val="28"/>
        </w:rPr>
        <w:lastRenderedPageBreak/>
        <w:t>текстов, инструкций. Выпускники научатся осознанно читать тексты с целью удовлетворения познавательного интереса, освоения и использования информации</w:t>
      </w:r>
      <w:proofErr w:type="gramStart"/>
      <w:r w:rsidR="001D03BE" w:rsidRPr="001D03BE">
        <w:rPr>
          <w:color w:val="auto"/>
          <w:sz w:val="28"/>
          <w:szCs w:val="28"/>
        </w:rPr>
        <w:t xml:space="preserve">.. </w:t>
      </w:r>
      <w:proofErr w:type="gramEnd"/>
    </w:p>
    <w:p w:rsidR="001D03BE" w:rsidRPr="001D03BE" w:rsidRDefault="00D6358D" w:rsidP="00CA116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</w:t>
      </w:r>
      <w:r w:rsidR="001D03BE" w:rsidRPr="001D03BE">
        <w:rPr>
          <w:color w:val="auto"/>
          <w:sz w:val="28"/>
          <w:szCs w:val="28"/>
        </w:rPr>
        <w:t xml:space="preserve">У выпускников будут развиты такие читательские действия, как поиск информации, выделение нужной для решения практической или учебной задачи информации, систематизация, сопоставление, анализ и обобщение имеющихся в тексте идей и информации, их интерпретация и преобразование. Обучающиеся смогут использовать полученную из разного вида текстов информацию для установления несложных причинно-следственных связей и зависимостей, объяснения, обоснования утверждений, а также принятия решений в простых учебных и практических ситуациях. </w:t>
      </w:r>
    </w:p>
    <w:p w:rsidR="001D03BE" w:rsidRDefault="001D03BE" w:rsidP="00CA116F">
      <w:pPr>
        <w:pStyle w:val="Default"/>
        <w:jc w:val="both"/>
        <w:rPr>
          <w:color w:val="auto"/>
          <w:sz w:val="28"/>
          <w:szCs w:val="28"/>
        </w:rPr>
      </w:pPr>
      <w:r w:rsidRPr="001D03BE">
        <w:rPr>
          <w:color w:val="auto"/>
          <w:sz w:val="28"/>
          <w:szCs w:val="28"/>
        </w:rPr>
        <w:t xml:space="preserve">Выпускники получат возможность научиться </w:t>
      </w:r>
      <w:proofErr w:type="gramStart"/>
      <w:r w:rsidRPr="001D03BE">
        <w:rPr>
          <w:color w:val="auto"/>
          <w:sz w:val="28"/>
          <w:szCs w:val="28"/>
        </w:rPr>
        <w:t>самостоятельно</w:t>
      </w:r>
      <w:proofErr w:type="gramEnd"/>
      <w:r w:rsidRPr="001D03BE">
        <w:rPr>
          <w:color w:val="auto"/>
          <w:sz w:val="28"/>
          <w:szCs w:val="28"/>
        </w:rPr>
        <w:t xml:space="preserve"> организовывать поиск информации. Они приобретут первичный опыт критического отношения к получаемой информации, сопоставления её с информацией из других источников и имеющимся жизненным опытом. </w:t>
      </w:r>
    </w:p>
    <w:p w:rsidR="00311C22" w:rsidRPr="001D03BE" w:rsidRDefault="00311C22" w:rsidP="00CA116F">
      <w:pPr>
        <w:pStyle w:val="Default"/>
        <w:jc w:val="both"/>
        <w:rPr>
          <w:color w:val="auto"/>
          <w:sz w:val="28"/>
          <w:szCs w:val="28"/>
        </w:rPr>
      </w:pPr>
    </w:p>
    <w:p w:rsidR="001D03BE" w:rsidRDefault="001D03BE" w:rsidP="00CA116F">
      <w:pPr>
        <w:pStyle w:val="Default"/>
        <w:jc w:val="both"/>
        <w:rPr>
          <w:b/>
          <w:bCs/>
          <w:color w:val="auto"/>
          <w:sz w:val="28"/>
          <w:szCs w:val="28"/>
        </w:rPr>
      </w:pPr>
      <w:r w:rsidRPr="001D03BE">
        <w:rPr>
          <w:b/>
          <w:bCs/>
          <w:color w:val="auto"/>
          <w:sz w:val="28"/>
          <w:szCs w:val="28"/>
        </w:rPr>
        <w:t xml:space="preserve">Работа с текстом: поиск информации и понимание </w:t>
      </w:r>
      <w:proofErr w:type="gramStart"/>
      <w:r w:rsidRPr="001D03BE">
        <w:rPr>
          <w:b/>
          <w:bCs/>
          <w:color w:val="auto"/>
          <w:sz w:val="28"/>
          <w:szCs w:val="28"/>
        </w:rPr>
        <w:t>прочитанного</w:t>
      </w:r>
      <w:proofErr w:type="gramEnd"/>
      <w:r w:rsidRPr="001D03BE">
        <w:rPr>
          <w:b/>
          <w:bCs/>
          <w:color w:val="auto"/>
          <w:sz w:val="28"/>
          <w:szCs w:val="28"/>
        </w:rPr>
        <w:t xml:space="preserve"> </w:t>
      </w:r>
    </w:p>
    <w:p w:rsidR="00D57EBC" w:rsidRPr="001D03BE" w:rsidRDefault="00D57EBC" w:rsidP="00CA116F">
      <w:pPr>
        <w:pStyle w:val="Default"/>
        <w:jc w:val="both"/>
        <w:rPr>
          <w:color w:val="auto"/>
          <w:sz w:val="28"/>
          <w:szCs w:val="28"/>
        </w:rPr>
      </w:pPr>
    </w:p>
    <w:p w:rsidR="00D57EBC" w:rsidRDefault="001D03BE" w:rsidP="00D57EB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57EBC">
        <w:rPr>
          <w:rFonts w:ascii="Times New Roman" w:hAnsi="Times New Roman" w:cs="Times New Roman"/>
          <w:sz w:val="28"/>
          <w:szCs w:val="28"/>
        </w:rPr>
        <w:t xml:space="preserve">Выпускник научится: </w:t>
      </w:r>
    </w:p>
    <w:p w:rsidR="001D03BE" w:rsidRPr="00D57EBC" w:rsidRDefault="00D57EBC" w:rsidP="00D57EB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7EBC">
        <w:rPr>
          <w:rFonts w:ascii="Times New Roman" w:hAnsi="Times New Roman" w:cs="Times New Roman"/>
          <w:sz w:val="28"/>
          <w:szCs w:val="28"/>
        </w:rPr>
        <w:t xml:space="preserve">Находить </w:t>
      </w:r>
      <w:r w:rsidR="001D03BE" w:rsidRPr="00D57EBC">
        <w:rPr>
          <w:rFonts w:ascii="Times New Roman" w:hAnsi="Times New Roman" w:cs="Times New Roman"/>
          <w:sz w:val="28"/>
          <w:szCs w:val="28"/>
        </w:rPr>
        <w:t xml:space="preserve">в тексте конкретные сведения, факты, заданные в явном виде; </w:t>
      </w:r>
    </w:p>
    <w:p w:rsidR="001D03BE" w:rsidRPr="00D57EBC" w:rsidRDefault="00D57EBC" w:rsidP="00D57EB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D03BE" w:rsidRPr="00D57EBC">
        <w:rPr>
          <w:rFonts w:ascii="Times New Roman" w:hAnsi="Times New Roman" w:cs="Times New Roman"/>
          <w:sz w:val="28"/>
          <w:szCs w:val="28"/>
        </w:rPr>
        <w:t xml:space="preserve">определять тему и главную мысль текста; </w:t>
      </w:r>
    </w:p>
    <w:p w:rsidR="001D03BE" w:rsidRPr="00D57EBC" w:rsidRDefault="00D57EBC" w:rsidP="00D57EB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D03BE" w:rsidRPr="00D57EBC">
        <w:rPr>
          <w:rFonts w:ascii="Times New Roman" w:hAnsi="Times New Roman" w:cs="Times New Roman"/>
          <w:sz w:val="28"/>
          <w:szCs w:val="28"/>
        </w:rPr>
        <w:t xml:space="preserve">делить тексты на смысловые части, составлять план текста; </w:t>
      </w:r>
    </w:p>
    <w:p w:rsidR="00D57EBC" w:rsidRDefault="00D57EBC" w:rsidP="00D57EB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D03BE" w:rsidRPr="00D57EBC">
        <w:rPr>
          <w:rFonts w:ascii="Times New Roman" w:hAnsi="Times New Roman" w:cs="Times New Roman"/>
          <w:sz w:val="28"/>
          <w:szCs w:val="28"/>
        </w:rPr>
        <w:t xml:space="preserve">вычленять содержащиеся в тексте основные события и устанавливать их последовательность; </w:t>
      </w:r>
    </w:p>
    <w:p w:rsidR="001D03BE" w:rsidRPr="00D57EBC" w:rsidRDefault="00D57EBC" w:rsidP="00D57EBC">
      <w:pPr>
        <w:pStyle w:val="a4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D03BE" w:rsidRPr="00D57EBC">
        <w:rPr>
          <w:rFonts w:ascii="Times New Roman" w:hAnsi="Times New Roman" w:cs="Times New Roman"/>
          <w:sz w:val="28"/>
          <w:szCs w:val="28"/>
        </w:rPr>
        <w:t>упорядочивать информацию по заданному основанию;</w:t>
      </w:r>
      <w:r w:rsidR="001D03BE" w:rsidRPr="00D57EBC">
        <w:t xml:space="preserve"> </w:t>
      </w:r>
    </w:p>
    <w:p w:rsidR="00D57EBC" w:rsidRDefault="00D57EBC" w:rsidP="00D57E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116F" w:rsidRPr="00D57EBC">
        <w:rPr>
          <w:rFonts w:ascii="Times New Roman" w:hAnsi="Times New Roman" w:cs="Times New Roman"/>
          <w:sz w:val="28"/>
          <w:szCs w:val="28"/>
        </w:rPr>
        <w:t xml:space="preserve">сравнивать между собой объекты, описанные в тексте, выделяя два-три существенных признака; </w:t>
      </w:r>
    </w:p>
    <w:p w:rsidR="00D57EBC" w:rsidRDefault="00D57EBC" w:rsidP="00D57E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116F" w:rsidRPr="00D57EBC">
        <w:rPr>
          <w:rFonts w:ascii="Times New Roman" w:hAnsi="Times New Roman" w:cs="Times New Roman"/>
          <w:sz w:val="28"/>
          <w:szCs w:val="28"/>
        </w:rPr>
        <w:t xml:space="preserve">понимать информацию, представленную в неявном виде (например, находить в тексте несколько примеров, доказывающих приведённое утверждение; характеризовать явление по его описанию; выделять общий признак группы элементов); </w:t>
      </w:r>
    </w:p>
    <w:p w:rsidR="00D57EBC" w:rsidRDefault="00D57EBC" w:rsidP="00D57EB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116F" w:rsidRPr="00D57EBC">
        <w:rPr>
          <w:rFonts w:ascii="Times New Roman" w:hAnsi="Times New Roman" w:cs="Times New Roman"/>
          <w:sz w:val="28"/>
          <w:szCs w:val="28"/>
        </w:rPr>
        <w:t>понимать информацию, представленную разными способами: словесно, в виде таблицы, схемы, диаграммы; понимать текст, опираясь не только на содержащуюся в нём информацию, но и на жанр, структуру, выразительные средства текста; использовать различные виды чтения: ознакомительное, изучающее, поисковое, выбирать нужный вид чтения в соответствии с целью чтения; ориентироваться в соответствующих возрасту словарях и справочниках.</w:t>
      </w:r>
      <w:proofErr w:type="gramEnd"/>
    </w:p>
    <w:p w:rsidR="00CA116F" w:rsidRPr="00D57EBC" w:rsidRDefault="00CA116F" w:rsidP="00D57EBC">
      <w:pPr>
        <w:jc w:val="both"/>
        <w:rPr>
          <w:rFonts w:ascii="Times New Roman" w:hAnsi="Times New Roman" w:cs="Times New Roman"/>
          <w:sz w:val="28"/>
          <w:szCs w:val="28"/>
        </w:rPr>
      </w:pPr>
      <w:r w:rsidRPr="00D57EBC">
        <w:rPr>
          <w:rFonts w:ascii="Times New Roman" w:hAnsi="Times New Roman" w:cs="Times New Roman"/>
          <w:sz w:val="28"/>
          <w:szCs w:val="28"/>
        </w:rPr>
        <w:t xml:space="preserve"> Выпускник получит возможность научиться: </w:t>
      </w:r>
    </w:p>
    <w:p w:rsidR="00CA116F" w:rsidRPr="00D57EBC" w:rsidRDefault="00D57EBC" w:rsidP="00D57E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116F" w:rsidRPr="00D57EBC">
        <w:rPr>
          <w:rFonts w:ascii="Times New Roman" w:hAnsi="Times New Roman" w:cs="Times New Roman"/>
          <w:sz w:val="28"/>
          <w:szCs w:val="28"/>
        </w:rPr>
        <w:t xml:space="preserve">использовать формальные элементы текста (например, подзаголовки, сноски) для поиска нужной информации; </w:t>
      </w:r>
    </w:p>
    <w:p w:rsidR="00CA116F" w:rsidRPr="00D57EBC" w:rsidRDefault="00D57EBC" w:rsidP="00D57E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A116F" w:rsidRPr="00D57EBC">
        <w:rPr>
          <w:rFonts w:ascii="Times New Roman" w:hAnsi="Times New Roman" w:cs="Times New Roman"/>
          <w:sz w:val="28"/>
          <w:szCs w:val="28"/>
        </w:rPr>
        <w:t xml:space="preserve">работать с несколькими источниками информации; </w:t>
      </w:r>
    </w:p>
    <w:p w:rsidR="001D03BE" w:rsidRPr="00D57EBC" w:rsidRDefault="00CA116F" w:rsidP="00D57EBC">
      <w:pPr>
        <w:jc w:val="both"/>
        <w:rPr>
          <w:rFonts w:ascii="Times New Roman" w:hAnsi="Times New Roman" w:cs="Times New Roman"/>
          <w:sz w:val="28"/>
          <w:szCs w:val="28"/>
        </w:rPr>
      </w:pPr>
      <w:r w:rsidRPr="00D57EBC">
        <w:rPr>
          <w:rFonts w:ascii="Times New Roman" w:hAnsi="Times New Roman" w:cs="Times New Roman"/>
          <w:sz w:val="28"/>
          <w:szCs w:val="28"/>
        </w:rPr>
        <w:t xml:space="preserve">сопоставлять информацию, полученную из нескольких источников. </w:t>
      </w:r>
    </w:p>
    <w:p w:rsidR="001D03BE" w:rsidRPr="001D03BE" w:rsidRDefault="001D03BE" w:rsidP="00CA116F">
      <w:pPr>
        <w:pStyle w:val="Default"/>
        <w:jc w:val="both"/>
        <w:rPr>
          <w:color w:val="auto"/>
          <w:sz w:val="28"/>
          <w:szCs w:val="28"/>
        </w:rPr>
      </w:pPr>
      <w:r w:rsidRPr="001D03BE">
        <w:rPr>
          <w:b/>
          <w:bCs/>
          <w:color w:val="auto"/>
          <w:sz w:val="28"/>
          <w:szCs w:val="28"/>
        </w:rPr>
        <w:t xml:space="preserve">Работа с текстом: преобразование и интерпретация информации </w:t>
      </w:r>
    </w:p>
    <w:p w:rsidR="001D03BE" w:rsidRPr="001D03BE" w:rsidRDefault="001D03BE" w:rsidP="00CA116F">
      <w:pPr>
        <w:pStyle w:val="Default"/>
        <w:jc w:val="both"/>
        <w:rPr>
          <w:color w:val="auto"/>
          <w:sz w:val="28"/>
          <w:szCs w:val="28"/>
        </w:rPr>
      </w:pPr>
      <w:r w:rsidRPr="001D03BE">
        <w:rPr>
          <w:color w:val="auto"/>
          <w:sz w:val="28"/>
          <w:szCs w:val="28"/>
        </w:rPr>
        <w:t xml:space="preserve">Выпускник научится: </w:t>
      </w:r>
    </w:p>
    <w:p w:rsidR="001D03BE" w:rsidRPr="001D03BE" w:rsidRDefault="001D03BE" w:rsidP="00CA116F">
      <w:pPr>
        <w:pStyle w:val="Default"/>
        <w:numPr>
          <w:ilvl w:val="0"/>
          <w:numId w:val="16"/>
        </w:numPr>
        <w:spacing w:after="44"/>
        <w:jc w:val="both"/>
        <w:rPr>
          <w:color w:val="auto"/>
          <w:sz w:val="28"/>
          <w:szCs w:val="28"/>
        </w:rPr>
      </w:pPr>
      <w:r w:rsidRPr="001D03BE">
        <w:rPr>
          <w:color w:val="auto"/>
          <w:sz w:val="28"/>
          <w:szCs w:val="28"/>
        </w:rPr>
        <w:t xml:space="preserve">пересказывать текст подробно и сжато, устно и письменно; </w:t>
      </w:r>
    </w:p>
    <w:p w:rsidR="001D03BE" w:rsidRPr="001D03BE" w:rsidRDefault="001D03BE" w:rsidP="00CA116F">
      <w:pPr>
        <w:pStyle w:val="Default"/>
        <w:numPr>
          <w:ilvl w:val="0"/>
          <w:numId w:val="16"/>
        </w:numPr>
        <w:spacing w:after="44"/>
        <w:jc w:val="both"/>
        <w:rPr>
          <w:color w:val="auto"/>
          <w:sz w:val="28"/>
          <w:szCs w:val="28"/>
        </w:rPr>
      </w:pPr>
      <w:r w:rsidRPr="001D03BE">
        <w:rPr>
          <w:color w:val="auto"/>
          <w:sz w:val="28"/>
          <w:szCs w:val="28"/>
        </w:rPr>
        <w:t xml:space="preserve">соотносить факты с общей идеей текста, устанавливать простые связи, не показанные в тексте напрямую; </w:t>
      </w:r>
    </w:p>
    <w:p w:rsidR="001D03BE" w:rsidRPr="001D03BE" w:rsidRDefault="001D03BE" w:rsidP="00CA116F">
      <w:pPr>
        <w:pStyle w:val="Default"/>
        <w:numPr>
          <w:ilvl w:val="0"/>
          <w:numId w:val="16"/>
        </w:numPr>
        <w:spacing w:after="44"/>
        <w:jc w:val="both"/>
        <w:rPr>
          <w:color w:val="auto"/>
          <w:sz w:val="28"/>
          <w:szCs w:val="28"/>
        </w:rPr>
      </w:pPr>
      <w:r w:rsidRPr="001D03BE">
        <w:rPr>
          <w:color w:val="auto"/>
          <w:sz w:val="28"/>
          <w:szCs w:val="28"/>
        </w:rPr>
        <w:t xml:space="preserve">формулировать несложные выводы, основываясь на тексте; находить аргументы, подтверждающие вывод; </w:t>
      </w:r>
    </w:p>
    <w:p w:rsidR="001D03BE" w:rsidRPr="001D03BE" w:rsidRDefault="001D03BE" w:rsidP="00CA116F">
      <w:pPr>
        <w:pStyle w:val="Default"/>
        <w:numPr>
          <w:ilvl w:val="0"/>
          <w:numId w:val="16"/>
        </w:numPr>
        <w:spacing w:after="44"/>
        <w:jc w:val="both"/>
        <w:rPr>
          <w:color w:val="auto"/>
          <w:sz w:val="28"/>
          <w:szCs w:val="28"/>
        </w:rPr>
      </w:pPr>
      <w:r w:rsidRPr="001D03BE">
        <w:rPr>
          <w:color w:val="auto"/>
          <w:sz w:val="28"/>
          <w:szCs w:val="28"/>
        </w:rPr>
        <w:t xml:space="preserve">сопоставлять и обобщать содержащуюся в разных частях текста информацию; </w:t>
      </w:r>
    </w:p>
    <w:p w:rsidR="001D03BE" w:rsidRPr="001D03BE" w:rsidRDefault="001D03BE" w:rsidP="00CA116F">
      <w:pPr>
        <w:pStyle w:val="Default"/>
        <w:numPr>
          <w:ilvl w:val="0"/>
          <w:numId w:val="16"/>
        </w:numPr>
        <w:jc w:val="both"/>
        <w:rPr>
          <w:color w:val="auto"/>
          <w:sz w:val="28"/>
          <w:szCs w:val="28"/>
        </w:rPr>
      </w:pPr>
      <w:r w:rsidRPr="001D03BE">
        <w:rPr>
          <w:color w:val="auto"/>
          <w:sz w:val="28"/>
          <w:szCs w:val="28"/>
        </w:rPr>
        <w:t xml:space="preserve">составлять на основании текста небольшое монологическое высказывание, отвечая на поставленный вопрос. </w:t>
      </w:r>
    </w:p>
    <w:p w:rsidR="001D03BE" w:rsidRPr="001D03BE" w:rsidRDefault="001D03BE" w:rsidP="00CA116F">
      <w:pPr>
        <w:pStyle w:val="Default"/>
        <w:jc w:val="both"/>
        <w:rPr>
          <w:color w:val="auto"/>
          <w:sz w:val="28"/>
          <w:szCs w:val="28"/>
        </w:rPr>
      </w:pPr>
    </w:p>
    <w:p w:rsidR="001D03BE" w:rsidRPr="001D03BE" w:rsidRDefault="001D03BE" w:rsidP="00CA116F">
      <w:pPr>
        <w:pStyle w:val="Default"/>
        <w:jc w:val="both"/>
        <w:rPr>
          <w:color w:val="auto"/>
          <w:sz w:val="28"/>
          <w:szCs w:val="28"/>
        </w:rPr>
      </w:pPr>
      <w:r w:rsidRPr="001D03BE">
        <w:rPr>
          <w:color w:val="auto"/>
          <w:sz w:val="28"/>
          <w:szCs w:val="28"/>
        </w:rPr>
        <w:t xml:space="preserve">Выпускник получит возможность научиться: </w:t>
      </w:r>
    </w:p>
    <w:p w:rsidR="001D03BE" w:rsidRPr="001D03BE" w:rsidRDefault="001D03BE" w:rsidP="00CA116F">
      <w:pPr>
        <w:pStyle w:val="Default"/>
        <w:numPr>
          <w:ilvl w:val="0"/>
          <w:numId w:val="16"/>
        </w:numPr>
        <w:spacing w:after="47"/>
        <w:jc w:val="both"/>
        <w:rPr>
          <w:color w:val="auto"/>
          <w:sz w:val="28"/>
          <w:szCs w:val="28"/>
        </w:rPr>
      </w:pPr>
      <w:r w:rsidRPr="001D03BE">
        <w:rPr>
          <w:color w:val="auto"/>
          <w:sz w:val="28"/>
          <w:szCs w:val="28"/>
        </w:rPr>
        <w:t xml:space="preserve">делать выписки из прочитанных текстов с учётом цели их дальнейшего использования; </w:t>
      </w:r>
    </w:p>
    <w:p w:rsidR="001D03BE" w:rsidRPr="001D03BE" w:rsidRDefault="001D03BE" w:rsidP="00CA116F">
      <w:pPr>
        <w:pStyle w:val="Default"/>
        <w:numPr>
          <w:ilvl w:val="0"/>
          <w:numId w:val="16"/>
        </w:numPr>
        <w:jc w:val="both"/>
        <w:rPr>
          <w:color w:val="auto"/>
          <w:sz w:val="28"/>
          <w:szCs w:val="28"/>
        </w:rPr>
      </w:pPr>
      <w:r w:rsidRPr="001D03BE">
        <w:rPr>
          <w:color w:val="auto"/>
          <w:sz w:val="28"/>
          <w:szCs w:val="28"/>
        </w:rPr>
        <w:t xml:space="preserve">составлять небольшие письменные аннотации к тексту, отзывы о </w:t>
      </w:r>
      <w:proofErr w:type="gramStart"/>
      <w:r w:rsidRPr="001D03BE">
        <w:rPr>
          <w:color w:val="auto"/>
          <w:sz w:val="28"/>
          <w:szCs w:val="28"/>
        </w:rPr>
        <w:t>прочитанном</w:t>
      </w:r>
      <w:proofErr w:type="gramEnd"/>
      <w:r w:rsidRPr="001D03BE">
        <w:rPr>
          <w:color w:val="auto"/>
          <w:sz w:val="28"/>
          <w:szCs w:val="28"/>
        </w:rPr>
        <w:t xml:space="preserve">. </w:t>
      </w:r>
    </w:p>
    <w:p w:rsidR="001D03BE" w:rsidRPr="001D03BE" w:rsidRDefault="001D03BE" w:rsidP="00CA116F">
      <w:pPr>
        <w:pStyle w:val="Default"/>
        <w:jc w:val="both"/>
        <w:rPr>
          <w:color w:val="auto"/>
          <w:sz w:val="28"/>
          <w:szCs w:val="28"/>
        </w:rPr>
      </w:pPr>
    </w:p>
    <w:p w:rsidR="001D03BE" w:rsidRPr="001D03BE" w:rsidRDefault="001D03BE" w:rsidP="00CA116F">
      <w:pPr>
        <w:pStyle w:val="Default"/>
        <w:jc w:val="both"/>
        <w:rPr>
          <w:color w:val="auto"/>
          <w:sz w:val="28"/>
          <w:szCs w:val="28"/>
        </w:rPr>
      </w:pPr>
      <w:r w:rsidRPr="001D03BE">
        <w:rPr>
          <w:b/>
          <w:bCs/>
          <w:color w:val="auto"/>
          <w:sz w:val="28"/>
          <w:szCs w:val="28"/>
        </w:rPr>
        <w:t xml:space="preserve">Работа с текстом: оценка информации </w:t>
      </w:r>
    </w:p>
    <w:p w:rsidR="001D03BE" w:rsidRPr="001D03BE" w:rsidRDefault="001D03BE" w:rsidP="00CA116F">
      <w:pPr>
        <w:pStyle w:val="Default"/>
        <w:jc w:val="both"/>
        <w:rPr>
          <w:color w:val="auto"/>
          <w:sz w:val="28"/>
          <w:szCs w:val="28"/>
        </w:rPr>
      </w:pPr>
      <w:r w:rsidRPr="001D03BE">
        <w:rPr>
          <w:color w:val="auto"/>
          <w:sz w:val="28"/>
          <w:szCs w:val="28"/>
        </w:rPr>
        <w:t xml:space="preserve">Выпускник научится: </w:t>
      </w:r>
    </w:p>
    <w:p w:rsidR="001D03BE" w:rsidRPr="001D03BE" w:rsidRDefault="001D03BE" w:rsidP="00CA116F">
      <w:pPr>
        <w:pStyle w:val="Default"/>
        <w:numPr>
          <w:ilvl w:val="0"/>
          <w:numId w:val="16"/>
        </w:numPr>
        <w:spacing w:after="44"/>
        <w:jc w:val="both"/>
        <w:rPr>
          <w:color w:val="auto"/>
          <w:sz w:val="28"/>
          <w:szCs w:val="28"/>
        </w:rPr>
      </w:pPr>
      <w:r w:rsidRPr="001D03BE">
        <w:rPr>
          <w:color w:val="auto"/>
          <w:sz w:val="28"/>
          <w:szCs w:val="28"/>
        </w:rPr>
        <w:t xml:space="preserve">высказывать оценочные суждения и свою точку зрения о прочитанном тексте; </w:t>
      </w:r>
    </w:p>
    <w:p w:rsidR="001D03BE" w:rsidRPr="001D03BE" w:rsidRDefault="001D03BE" w:rsidP="00CA116F">
      <w:pPr>
        <w:pStyle w:val="Default"/>
        <w:numPr>
          <w:ilvl w:val="0"/>
          <w:numId w:val="16"/>
        </w:numPr>
        <w:spacing w:after="44"/>
        <w:jc w:val="both"/>
        <w:rPr>
          <w:color w:val="auto"/>
          <w:sz w:val="28"/>
          <w:szCs w:val="28"/>
        </w:rPr>
      </w:pPr>
      <w:r w:rsidRPr="001D03BE">
        <w:rPr>
          <w:color w:val="auto"/>
          <w:sz w:val="28"/>
          <w:szCs w:val="28"/>
        </w:rPr>
        <w:t xml:space="preserve">оценивать содержание, языковые особенности и структуру текста; определять место и роль иллюстративного ряда в тексте; </w:t>
      </w:r>
    </w:p>
    <w:p w:rsidR="001D03BE" w:rsidRPr="001D03BE" w:rsidRDefault="001D03BE" w:rsidP="00CA116F">
      <w:pPr>
        <w:pStyle w:val="Default"/>
        <w:numPr>
          <w:ilvl w:val="0"/>
          <w:numId w:val="16"/>
        </w:numPr>
        <w:spacing w:after="44"/>
        <w:jc w:val="both"/>
        <w:rPr>
          <w:color w:val="auto"/>
          <w:sz w:val="28"/>
          <w:szCs w:val="28"/>
        </w:rPr>
      </w:pPr>
      <w:r w:rsidRPr="001D03BE">
        <w:rPr>
          <w:color w:val="auto"/>
          <w:sz w:val="28"/>
          <w:szCs w:val="28"/>
        </w:rPr>
        <w:t xml:space="preserve">на основе имеющихся знаний, жизненного опыта подвергать сомнению достоверность прочитанного, обнаруживать недостоверность получаемых сведений, пробелы в информации и находить пути восполнения этих пробелов; </w:t>
      </w:r>
    </w:p>
    <w:p w:rsidR="001D03BE" w:rsidRPr="001D03BE" w:rsidRDefault="001D03BE" w:rsidP="00CA116F">
      <w:pPr>
        <w:pStyle w:val="Default"/>
        <w:numPr>
          <w:ilvl w:val="0"/>
          <w:numId w:val="16"/>
        </w:numPr>
        <w:jc w:val="both"/>
        <w:rPr>
          <w:color w:val="auto"/>
          <w:sz w:val="28"/>
          <w:szCs w:val="28"/>
        </w:rPr>
      </w:pPr>
      <w:r w:rsidRPr="001D03BE">
        <w:rPr>
          <w:color w:val="auto"/>
          <w:sz w:val="28"/>
          <w:szCs w:val="28"/>
        </w:rPr>
        <w:t xml:space="preserve">участвовать в учебном диалоге при обсуждении прочитанного или прослушанного текста. </w:t>
      </w:r>
    </w:p>
    <w:p w:rsidR="001D03BE" w:rsidRPr="001D03BE" w:rsidRDefault="001D03BE" w:rsidP="00CA116F">
      <w:pPr>
        <w:pStyle w:val="Default"/>
        <w:jc w:val="both"/>
        <w:rPr>
          <w:color w:val="auto"/>
          <w:sz w:val="28"/>
          <w:szCs w:val="28"/>
        </w:rPr>
      </w:pPr>
    </w:p>
    <w:p w:rsidR="001D03BE" w:rsidRPr="001D03BE" w:rsidRDefault="001D03BE" w:rsidP="00CA116F">
      <w:pPr>
        <w:pStyle w:val="Default"/>
        <w:jc w:val="both"/>
        <w:rPr>
          <w:color w:val="auto"/>
          <w:sz w:val="28"/>
          <w:szCs w:val="28"/>
        </w:rPr>
      </w:pPr>
      <w:r w:rsidRPr="001D03BE">
        <w:rPr>
          <w:color w:val="auto"/>
          <w:sz w:val="28"/>
          <w:szCs w:val="28"/>
        </w:rPr>
        <w:t xml:space="preserve">Выпускник получит возможность научиться: </w:t>
      </w:r>
    </w:p>
    <w:p w:rsidR="001D03BE" w:rsidRPr="001D03BE" w:rsidRDefault="001D03BE" w:rsidP="00CA116F">
      <w:pPr>
        <w:pStyle w:val="Default"/>
        <w:numPr>
          <w:ilvl w:val="0"/>
          <w:numId w:val="16"/>
        </w:numPr>
        <w:spacing w:after="44"/>
        <w:jc w:val="both"/>
        <w:rPr>
          <w:color w:val="auto"/>
          <w:sz w:val="28"/>
          <w:szCs w:val="28"/>
        </w:rPr>
      </w:pPr>
      <w:r w:rsidRPr="001D03BE">
        <w:rPr>
          <w:color w:val="auto"/>
          <w:sz w:val="28"/>
          <w:szCs w:val="28"/>
        </w:rPr>
        <w:t xml:space="preserve">сопоставлять различные точки зрения; </w:t>
      </w:r>
    </w:p>
    <w:p w:rsidR="001D03BE" w:rsidRPr="001D03BE" w:rsidRDefault="001D03BE" w:rsidP="00CA116F">
      <w:pPr>
        <w:pStyle w:val="Default"/>
        <w:numPr>
          <w:ilvl w:val="0"/>
          <w:numId w:val="16"/>
        </w:numPr>
        <w:spacing w:after="44"/>
        <w:jc w:val="both"/>
        <w:rPr>
          <w:color w:val="auto"/>
          <w:sz w:val="28"/>
          <w:szCs w:val="28"/>
        </w:rPr>
      </w:pPr>
      <w:r w:rsidRPr="001D03BE">
        <w:rPr>
          <w:color w:val="auto"/>
          <w:sz w:val="28"/>
          <w:szCs w:val="28"/>
        </w:rPr>
        <w:t xml:space="preserve">соотносить позицию автора с собственной точкой зрения; </w:t>
      </w:r>
    </w:p>
    <w:p w:rsidR="001D03BE" w:rsidRPr="001D03BE" w:rsidRDefault="001D03BE" w:rsidP="00CA116F">
      <w:pPr>
        <w:pStyle w:val="Default"/>
        <w:numPr>
          <w:ilvl w:val="0"/>
          <w:numId w:val="16"/>
        </w:numPr>
        <w:jc w:val="both"/>
        <w:rPr>
          <w:color w:val="auto"/>
          <w:sz w:val="28"/>
          <w:szCs w:val="28"/>
        </w:rPr>
      </w:pPr>
      <w:r w:rsidRPr="001D03BE">
        <w:rPr>
          <w:color w:val="auto"/>
          <w:sz w:val="28"/>
          <w:szCs w:val="28"/>
        </w:rPr>
        <w:t xml:space="preserve">в процессе работы с одним или несколькими источниками выявлять достоверную (противоречивую) информацию. </w:t>
      </w:r>
    </w:p>
    <w:p w:rsidR="001D03BE" w:rsidRDefault="001D03BE" w:rsidP="00CA116F">
      <w:pPr>
        <w:pStyle w:val="Default"/>
        <w:jc w:val="both"/>
        <w:rPr>
          <w:color w:val="auto"/>
          <w:sz w:val="28"/>
          <w:szCs w:val="28"/>
        </w:rPr>
      </w:pPr>
    </w:p>
    <w:p w:rsidR="00D57EBC" w:rsidRDefault="00D57EBC" w:rsidP="00CA116F">
      <w:pPr>
        <w:pStyle w:val="Default"/>
        <w:jc w:val="both"/>
        <w:rPr>
          <w:color w:val="auto"/>
          <w:sz w:val="28"/>
          <w:szCs w:val="28"/>
        </w:rPr>
      </w:pPr>
    </w:p>
    <w:p w:rsidR="00D57EBC" w:rsidRDefault="00D57EBC" w:rsidP="00CA116F">
      <w:pPr>
        <w:pStyle w:val="Default"/>
        <w:jc w:val="both"/>
        <w:rPr>
          <w:color w:val="auto"/>
          <w:sz w:val="28"/>
          <w:szCs w:val="28"/>
        </w:rPr>
      </w:pPr>
    </w:p>
    <w:p w:rsidR="00D57EBC" w:rsidRPr="001D03BE" w:rsidRDefault="00D57EBC" w:rsidP="00CA116F">
      <w:pPr>
        <w:pStyle w:val="Default"/>
        <w:jc w:val="both"/>
        <w:rPr>
          <w:color w:val="auto"/>
          <w:sz w:val="28"/>
          <w:szCs w:val="28"/>
        </w:rPr>
      </w:pPr>
    </w:p>
    <w:p w:rsidR="001D03BE" w:rsidRPr="001D03BE" w:rsidRDefault="001D03BE" w:rsidP="00CA116F">
      <w:pPr>
        <w:pStyle w:val="Default"/>
        <w:jc w:val="both"/>
        <w:rPr>
          <w:color w:val="auto"/>
          <w:sz w:val="28"/>
          <w:szCs w:val="28"/>
        </w:rPr>
      </w:pPr>
      <w:r w:rsidRPr="001D03BE">
        <w:rPr>
          <w:b/>
          <w:bCs/>
          <w:color w:val="auto"/>
          <w:sz w:val="28"/>
          <w:szCs w:val="28"/>
        </w:rPr>
        <w:t>Содержание учебного курса</w:t>
      </w:r>
    </w:p>
    <w:p w:rsidR="00D6358D" w:rsidRDefault="00D6358D" w:rsidP="00CA116F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1D03BE" w:rsidRPr="001D03BE" w:rsidRDefault="001D03BE" w:rsidP="00CA116F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1D03BE">
        <w:rPr>
          <w:b/>
          <w:bCs/>
          <w:color w:val="auto"/>
          <w:sz w:val="28"/>
          <w:szCs w:val="28"/>
        </w:rPr>
        <w:t>Аудирование</w:t>
      </w:r>
      <w:proofErr w:type="spellEnd"/>
      <w:r w:rsidRPr="001D03BE">
        <w:rPr>
          <w:b/>
          <w:bCs/>
          <w:color w:val="auto"/>
          <w:sz w:val="28"/>
          <w:szCs w:val="28"/>
        </w:rPr>
        <w:t xml:space="preserve"> </w:t>
      </w:r>
    </w:p>
    <w:p w:rsidR="001D03BE" w:rsidRPr="001D03BE" w:rsidRDefault="001D03BE" w:rsidP="00CA116F">
      <w:pPr>
        <w:pStyle w:val="Default"/>
        <w:jc w:val="both"/>
        <w:rPr>
          <w:color w:val="auto"/>
          <w:sz w:val="28"/>
          <w:szCs w:val="28"/>
        </w:rPr>
      </w:pPr>
      <w:r w:rsidRPr="001D03BE">
        <w:rPr>
          <w:color w:val="auto"/>
          <w:sz w:val="28"/>
          <w:szCs w:val="28"/>
        </w:rPr>
        <w:t xml:space="preserve">Восприятие на слух звучащей речи (высказывание собеседника, слушание различных текстов). </w:t>
      </w:r>
      <w:proofErr w:type="gramStart"/>
      <w:r w:rsidRPr="001D03BE">
        <w:rPr>
          <w:color w:val="auto"/>
          <w:sz w:val="28"/>
          <w:szCs w:val="28"/>
        </w:rPr>
        <w:t xml:space="preserve">Адекватное понимание содержания звучащей речи, умение отвечать на вопросы по содержанию прослушанного произведения, определение последовательности событий, осознание цели речевого высказывания, умение задавать вопросы по прослушанному учебному, научно-познавательному и художественному произведениям. </w:t>
      </w:r>
      <w:proofErr w:type="gramEnd"/>
    </w:p>
    <w:p w:rsidR="00D6358D" w:rsidRDefault="001D03BE" w:rsidP="00CA116F">
      <w:pPr>
        <w:pStyle w:val="Default"/>
        <w:jc w:val="both"/>
        <w:rPr>
          <w:color w:val="auto"/>
          <w:sz w:val="28"/>
          <w:szCs w:val="28"/>
        </w:rPr>
      </w:pPr>
      <w:r w:rsidRPr="001D03BE">
        <w:rPr>
          <w:color w:val="auto"/>
          <w:sz w:val="28"/>
          <w:szCs w:val="28"/>
        </w:rPr>
        <w:t xml:space="preserve">Развитие умения наблюдать за выразительностью речи, за особенностью авторского стиля. </w:t>
      </w:r>
    </w:p>
    <w:p w:rsidR="001D03BE" w:rsidRPr="001D03BE" w:rsidRDefault="001D03BE" w:rsidP="00CA116F">
      <w:pPr>
        <w:pStyle w:val="Default"/>
        <w:jc w:val="both"/>
        <w:rPr>
          <w:color w:val="auto"/>
          <w:sz w:val="28"/>
          <w:szCs w:val="28"/>
        </w:rPr>
      </w:pPr>
      <w:r w:rsidRPr="001D03BE">
        <w:rPr>
          <w:b/>
          <w:bCs/>
          <w:color w:val="auto"/>
          <w:sz w:val="28"/>
          <w:szCs w:val="28"/>
        </w:rPr>
        <w:t xml:space="preserve">Чтение </w:t>
      </w:r>
    </w:p>
    <w:p w:rsidR="001D03BE" w:rsidRPr="001D03BE" w:rsidRDefault="001D03BE" w:rsidP="00CA116F">
      <w:pPr>
        <w:pStyle w:val="Default"/>
        <w:jc w:val="both"/>
        <w:rPr>
          <w:color w:val="auto"/>
          <w:sz w:val="28"/>
          <w:szCs w:val="28"/>
        </w:rPr>
      </w:pPr>
      <w:r w:rsidRPr="001D03BE">
        <w:rPr>
          <w:color w:val="auto"/>
          <w:sz w:val="28"/>
          <w:szCs w:val="28"/>
        </w:rPr>
        <w:t xml:space="preserve">Чтение вслух. Ориентация на развитие речевой культуры учащихся формирование у них коммуникативно-речевых умений и навыков. </w:t>
      </w:r>
    </w:p>
    <w:p w:rsidR="001D03BE" w:rsidRPr="001D03BE" w:rsidRDefault="001D03BE" w:rsidP="00CA116F">
      <w:pPr>
        <w:pStyle w:val="Default"/>
        <w:jc w:val="both"/>
        <w:rPr>
          <w:color w:val="auto"/>
          <w:sz w:val="28"/>
          <w:szCs w:val="28"/>
        </w:rPr>
      </w:pPr>
      <w:r w:rsidRPr="001D03BE">
        <w:rPr>
          <w:color w:val="auto"/>
          <w:sz w:val="28"/>
          <w:szCs w:val="28"/>
        </w:rPr>
        <w:t xml:space="preserve">Постепенное увеличение скорости чтения. Соблюдение орфоэпических и интонационных норм чтения. Чтение предложений с интонационным выделением знаков препинания. Понимание смысловых особенностей разных по виду и типу текстов, передача их с помощью интонирования. Воспитание эстетической отзывчивости на произведение. Умение самостоятельно подготовиться к выразительному чтению небольшого текста (выбрать тон и темп чтения, определить логические ударения и паузы). </w:t>
      </w:r>
    </w:p>
    <w:p w:rsidR="001D03BE" w:rsidRPr="001D03BE" w:rsidRDefault="001D03BE" w:rsidP="00CA116F">
      <w:pPr>
        <w:pStyle w:val="Default"/>
        <w:jc w:val="both"/>
        <w:rPr>
          <w:color w:val="auto"/>
          <w:sz w:val="28"/>
          <w:szCs w:val="28"/>
        </w:rPr>
      </w:pPr>
      <w:r w:rsidRPr="001D03BE">
        <w:rPr>
          <w:color w:val="auto"/>
          <w:sz w:val="28"/>
          <w:szCs w:val="28"/>
        </w:rPr>
        <w:t xml:space="preserve">Развитие умения переходить от чтения вслух и чтению про себя. </w:t>
      </w:r>
    </w:p>
    <w:p w:rsidR="001D03BE" w:rsidRPr="001D03BE" w:rsidRDefault="001D03BE" w:rsidP="00CA116F">
      <w:pPr>
        <w:pStyle w:val="Default"/>
        <w:jc w:val="both"/>
        <w:rPr>
          <w:color w:val="auto"/>
          <w:sz w:val="28"/>
          <w:szCs w:val="28"/>
        </w:rPr>
      </w:pPr>
      <w:r w:rsidRPr="001D03BE">
        <w:rPr>
          <w:color w:val="auto"/>
          <w:sz w:val="28"/>
          <w:szCs w:val="28"/>
        </w:rPr>
        <w:t xml:space="preserve">Чтение про себя. Осознание смысла произведения при чтении про себя (доступных по объёму и жанру произведений). Определение вида чтения (изучающее, ознакомительное, выборочное), умение находить в тексте необходимую информацию, понимание её особенностей. </w:t>
      </w:r>
    </w:p>
    <w:p w:rsidR="001D03BE" w:rsidRPr="001D03BE" w:rsidRDefault="001D03BE" w:rsidP="00CA116F">
      <w:pPr>
        <w:pStyle w:val="Default"/>
        <w:jc w:val="both"/>
        <w:rPr>
          <w:color w:val="auto"/>
          <w:sz w:val="28"/>
          <w:szCs w:val="28"/>
        </w:rPr>
      </w:pPr>
      <w:r w:rsidRPr="001D03BE">
        <w:rPr>
          <w:b/>
          <w:bCs/>
          <w:color w:val="auto"/>
          <w:sz w:val="28"/>
          <w:szCs w:val="28"/>
        </w:rPr>
        <w:t xml:space="preserve">Работа с разными видами текста </w:t>
      </w:r>
    </w:p>
    <w:p w:rsidR="001D03BE" w:rsidRPr="001D03BE" w:rsidRDefault="001D03BE" w:rsidP="00CA116F">
      <w:pPr>
        <w:pStyle w:val="Default"/>
        <w:jc w:val="both"/>
        <w:rPr>
          <w:color w:val="auto"/>
          <w:sz w:val="28"/>
          <w:szCs w:val="28"/>
        </w:rPr>
      </w:pPr>
      <w:r w:rsidRPr="001D03BE">
        <w:rPr>
          <w:color w:val="auto"/>
          <w:sz w:val="28"/>
          <w:szCs w:val="28"/>
        </w:rPr>
        <w:t xml:space="preserve">Общее представление о разных видах текста: художественном, учебном, научно-популярном — и их сравнение. Определение целей создания этих видов текста. Умение ориентироваться в нравственном содержании художественных произведении, осознавать сущность поведения героев. </w:t>
      </w:r>
    </w:p>
    <w:p w:rsidR="001D03BE" w:rsidRPr="001D03BE" w:rsidRDefault="001D03BE" w:rsidP="00CA116F">
      <w:pPr>
        <w:pStyle w:val="Default"/>
        <w:jc w:val="both"/>
        <w:rPr>
          <w:color w:val="auto"/>
          <w:sz w:val="28"/>
          <w:szCs w:val="28"/>
        </w:rPr>
      </w:pPr>
      <w:r w:rsidRPr="001D03BE">
        <w:rPr>
          <w:color w:val="auto"/>
          <w:sz w:val="28"/>
          <w:szCs w:val="28"/>
        </w:rPr>
        <w:t xml:space="preserve">Практическое освоение умения отличать текст от набора предложений. Прогнозирование содержания произведения по его названию и оформлению. </w:t>
      </w:r>
    </w:p>
    <w:p w:rsidR="001D03BE" w:rsidRPr="001D03BE" w:rsidRDefault="001D03BE" w:rsidP="00CA116F">
      <w:pPr>
        <w:pStyle w:val="Default"/>
        <w:jc w:val="both"/>
        <w:rPr>
          <w:color w:val="auto"/>
          <w:sz w:val="28"/>
          <w:szCs w:val="28"/>
        </w:rPr>
      </w:pPr>
      <w:r w:rsidRPr="001D03BE">
        <w:rPr>
          <w:color w:val="auto"/>
          <w:sz w:val="28"/>
          <w:szCs w:val="28"/>
        </w:rPr>
        <w:t xml:space="preserve">Самостоятельное определение темы и главной мысли произведения по вопросам и самостоятельное деление текста на смысловые части, их </w:t>
      </w:r>
      <w:proofErr w:type="spellStart"/>
      <w:r w:rsidRPr="001D03BE">
        <w:rPr>
          <w:color w:val="auto"/>
          <w:sz w:val="28"/>
          <w:szCs w:val="28"/>
        </w:rPr>
        <w:t>озаглавливание</w:t>
      </w:r>
      <w:proofErr w:type="spellEnd"/>
      <w:r w:rsidRPr="001D03BE">
        <w:rPr>
          <w:color w:val="auto"/>
          <w:sz w:val="28"/>
          <w:szCs w:val="28"/>
        </w:rPr>
        <w:t xml:space="preserve">. Умение работать с разными видами информации. </w:t>
      </w:r>
    </w:p>
    <w:p w:rsidR="001D03BE" w:rsidRPr="001D03BE" w:rsidRDefault="001D03BE" w:rsidP="00CA116F">
      <w:pPr>
        <w:pStyle w:val="Default"/>
        <w:jc w:val="both"/>
        <w:rPr>
          <w:color w:val="auto"/>
          <w:sz w:val="28"/>
          <w:szCs w:val="28"/>
        </w:rPr>
      </w:pPr>
      <w:r w:rsidRPr="001D03BE">
        <w:rPr>
          <w:color w:val="auto"/>
          <w:sz w:val="28"/>
          <w:szCs w:val="28"/>
        </w:rPr>
        <w:t xml:space="preserve">Участие в коллективном обсуждении: умение отвечать на вопросы, выступать по теме, слушать выступления товарищей, дополнять ответы по ходу беседы, используя текст. Привлечение справочных и иллюстративно-изобразительных материалов. </w:t>
      </w:r>
    </w:p>
    <w:p w:rsidR="001D03BE" w:rsidRPr="001D03BE" w:rsidRDefault="001D03BE" w:rsidP="00CA116F">
      <w:pPr>
        <w:pStyle w:val="Default"/>
        <w:jc w:val="both"/>
        <w:rPr>
          <w:color w:val="auto"/>
          <w:sz w:val="28"/>
          <w:szCs w:val="28"/>
        </w:rPr>
      </w:pPr>
      <w:r w:rsidRPr="001D03BE">
        <w:rPr>
          <w:b/>
          <w:bCs/>
          <w:color w:val="auto"/>
          <w:sz w:val="28"/>
          <w:szCs w:val="28"/>
        </w:rPr>
        <w:t xml:space="preserve">Работа с текстом художественного произведения </w:t>
      </w:r>
    </w:p>
    <w:p w:rsidR="001D03BE" w:rsidRPr="001D03BE" w:rsidRDefault="001D03BE" w:rsidP="00CA116F">
      <w:pPr>
        <w:pStyle w:val="Default"/>
        <w:jc w:val="both"/>
        <w:rPr>
          <w:color w:val="auto"/>
          <w:sz w:val="28"/>
          <w:szCs w:val="28"/>
        </w:rPr>
      </w:pPr>
      <w:r w:rsidRPr="001D03BE">
        <w:rPr>
          <w:color w:val="auto"/>
          <w:sz w:val="28"/>
          <w:szCs w:val="28"/>
        </w:rPr>
        <w:t xml:space="preserve">Определение особенностей художественного текста: своеобразие выразительных средств языка (с помощью учителя). Понимание заглавия произведения, его адекватное соотношение с содержанием. </w:t>
      </w:r>
    </w:p>
    <w:p w:rsidR="001D03BE" w:rsidRPr="001D03BE" w:rsidRDefault="001D03BE" w:rsidP="00CA116F">
      <w:pPr>
        <w:pStyle w:val="Default"/>
        <w:jc w:val="both"/>
        <w:rPr>
          <w:color w:val="auto"/>
          <w:sz w:val="28"/>
          <w:szCs w:val="28"/>
        </w:rPr>
      </w:pPr>
      <w:r w:rsidRPr="001D03BE">
        <w:rPr>
          <w:color w:val="auto"/>
          <w:sz w:val="28"/>
          <w:szCs w:val="28"/>
        </w:rPr>
        <w:lastRenderedPageBreak/>
        <w:t xml:space="preserve">Понимание нравственно-эстетического содержания прочитанного произведения, осознание мотивации поведения героев, анализ поступков героев с точки зрения норм морали. </w:t>
      </w:r>
    </w:p>
    <w:p w:rsidR="001D03BE" w:rsidRPr="001D03BE" w:rsidRDefault="001D03BE" w:rsidP="00CA116F">
      <w:pPr>
        <w:pStyle w:val="Default"/>
        <w:jc w:val="both"/>
        <w:rPr>
          <w:color w:val="auto"/>
          <w:sz w:val="28"/>
          <w:szCs w:val="28"/>
        </w:rPr>
      </w:pPr>
      <w:r w:rsidRPr="001D03BE">
        <w:rPr>
          <w:color w:val="auto"/>
          <w:sz w:val="28"/>
          <w:szCs w:val="28"/>
        </w:rPr>
        <w:t xml:space="preserve">Характеристика героя произведения с использованием художественно-выразительных средств данного текста. Нахождение в тексте слов и выражений, характеризующих героя и события. Анализ (с помощью учителя) поступка персонажа и его мотивов. Сопоставление поступков героев по аналогии или по контрасту. Характеристика героя произведения: портрет, характер, выраженные через поступки и речь. Выявление авторского отношения к герою на основе анализа текста, авторских помет, имён героев. </w:t>
      </w:r>
    </w:p>
    <w:p w:rsidR="00D6358D" w:rsidRDefault="001D03BE" w:rsidP="00CA116F">
      <w:pPr>
        <w:pStyle w:val="Default"/>
        <w:jc w:val="both"/>
        <w:rPr>
          <w:color w:val="auto"/>
          <w:sz w:val="28"/>
          <w:szCs w:val="28"/>
        </w:rPr>
      </w:pPr>
      <w:r w:rsidRPr="001D03BE">
        <w:rPr>
          <w:color w:val="auto"/>
          <w:sz w:val="28"/>
          <w:szCs w:val="28"/>
        </w:rPr>
        <w:t xml:space="preserve">Освоение разных видов пересказа художественного текста: </w:t>
      </w:r>
      <w:proofErr w:type="gramStart"/>
      <w:r w:rsidRPr="001D03BE">
        <w:rPr>
          <w:color w:val="auto"/>
          <w:sz w:val="28"/>
          <w:szCs w:val="28"/>
        </w:rPr>
        <w:t>подробный</w:t>
      </w:r>
      <w:proofErr w:type="gramEnd"/>
      <w:r w:rsidRPr="001D03BE">
        <w:rPr>
          <w:color w:val="auto"/>
          <w:sz w:val="28"/>
          <w:szCs w:val="28"/>
        </w:rPr>
        <w:t xml:space="preserve">, выборочный и краткий (передача основных мыслей). </w:t>
      </w:r>
    </w:p>
    <w:p w:rsidR="001D03BE" w:rsidRPr="001D03BE" w:rsidRDefault="001D03BE" w:rsidP="00CA116F">
      <w:pPr>
        <w:pStyle w:val="Default"/>
        <w:jc w:val="both"/>
        <w:rPr>
          <w:color w:val="auto"/>
          <w:sz w:val="28"/>
          <w:szCs w:val="28"/>
        </w:rPr>
      </w:pPr>
      <w:r w:rsidRPr="001D03BE">
        <w:rPr>
          <w:b/>
          <w:bCs/>
          <w:color w:val="auto"/>
          <w:sz w:val="28"/>
          <w:szCs w:val="28"/>
        </w:rPr>
        <w:t xml:space="preserve">Работа с научно-популярным, учебным и другими текстами </w:t>
      </w:r>
    </w:p>
    <w:p w:rsidR="001D03BE" w:rsidRPr="001D03BE" w:rsidRDefault="001D03BE" w:rsidP="00CA116F">
      <w:pPr>
        <w:pStyle w:val="Default"/>
        <w:jc w:val="both"/>
        <w:rPr>
          <w:color w:val="auto"/>
          <w:sz w:val="28"/>
          <w:szCs w:val="28"/>
        </w:rPr>
      </w:pPr>
      <w:r w:rsidRPr="001D03BE">
        <w:rPr>
          <w:color w:val="auto"/>
          <w:sz w:val="28"/>
          <w:szCs w:val="28"/>
        </w:rPr>
        <w:t xml:space="preserve">Понимание заглавия произведения, адекватное соотношение с его содержанием. Определение особенностей учебного и научно-популярного текстов (передача информации). Знакомство с простейшими приёмами анализа различных видов текста: установление причинно-следственных связей, определение главной мысли текста. Деление текста на части. Определение </w:t>
      </w:r>
      <w:proofErr w:type="spellStart"/>
      <w:r w:rsidRPr="001D03BE">
        <w:rPr>
          <w:color w:val="auto"/>
          <w:sz w:val="28"/>
          <w:szCs w:val="28"/>
        </w:rPr>
        <w:t>микротем</w:t>
      </w:r>
      <w:proofErr w:type="spellEnd"/>
      <w:r w:rsidRPr="001D03BE">
        <w:rPr>
          <w:color w:val="auto"/>
          <w:sz w:val="28"/>
          <w:szCs w:val="28"/>
        </w:rPr>
        <w:t xml:space="preserve">. Ключевые или опорные слова. Построение алгоритма деятельности по воспроизведению текста. Воспроизведение текста с опорой на ключевые слова, модель, схему. Подробный пересказ текста. Краткий пересказ текста (выделение главного в содержании текста). Умение работать с учебными заданиями, обобщающими вопросами и справочным материалом. </w:t>
      </w:r>
    </w:p>
    <w:p w:rsidR="001D03BE" w:rsidRPr="001D03BE" w:rsidRDefault="001D03BE" w:rsidP="00CA116F">
      <w:pPr>
        <w:pStyle w:val="Default"/>
        <w:jc w:val="both"/>
        <w:rPr>
          <w:color w:val="auto"/>
          <w:sz w:val="28"/>
          <w:szCs w:val="28"/>
        </w:rPr>
      </w:pPr>
      <w:r w:rsidRPr="001D03BE">
        <w:rPr>
          <w:b/>
          <w:bCs/>
          <w:color w:val="auto"/>
          <w:sz w:val="28"/>
          <w:szCs w:val="28"/>
        </w:rPr>
        <w:t xml:space="preserve">Умение говорить (культура речевого общения) </w:t>
      </w:r>
    </w:p>
    <w:p w:rsidR="001D03BE" w:rsidRPr="001D03BE" w:rsidRDefault="001D03BE" w:rsidP="00CA116F">
      <w:pPr>
        <w:pStyle w:val="Default"/>
        <w:jc w:val="both"/>
        <w:rPr>
          <w:color w:val="auto"/>
          <w:sz w:val="28"/>
          <w:szCs w:val="28"/>
        </w:rPr>
      </w:pPr>
      <w:r w:rsidRPr="001D03BE">
        <w:rPr>
          <w:color w:val="auto"/>
          <w:sz w:val="28"/>
          <w:szCs w:val="28"/>
        </w:rPr>
        <w:t xml:space="preserve">Осознание диалога как вида речи. Особенности диалогического общения: умение понимать вопросы, отвечать на них и самостоятельно задавать вопросы по тексту; внимательно выслушивать, не перебивая, собеседника и в вежливой форме высказывать свою точку зрения по обсуждаемому произведению (художественному, учебному, научно-познавательному). Умение проявлять доброжелательность к собеседнику. Доказательство собственной точки зрения с опорой на текст или личный опыт. Использование норм речевого этикета в процессе общения. Знакомство с особенностями национального этикета на основе литературных произведений. </w:t>
      </w:r>
    </w:p>
    <w:p w:rsidR="001D03BE" w:rsidRPr="001D03BE" w:rsidRDefault="001D03BE" w:rsidP="00CA116F">
      <w:pPr>
        <w:pStyle w:val="Default"/>
        <w:jc w:val="both"/>
        <w:rPr>
          <w:color w:val="auto"/>
          <w:sz w:val="28"/>
          <w:szCs w:val="28"/>
        </w:rPr>
      </w:pPr>
      <w:r w:rsidRPr="001D03BE">
        <w:rPr>
          <w:color w:val="auto"/>
          <w:sz w:val="28"/>
          <w:szCs w:val="28"/>
        </w:rPr>
        <w:t xml:space="preserve">Работа со словом (распознавать прямое и переносное значение слов, их многозначность), целенаправленное пополнение активного словарного запаса. Работа со словарями. </w:t>
      </w:r>
    </w:p>
    <w:p w:rsidR="001D03BE" w:rsidRPr="001D03BE" w:rsidRDefault="001D03BE" w:rsidP="00CA116F">
      <w:pPr>
        <w:pStyle w:val="Default"/>
        <w:jc w:val="both"/>
        <w:rPr>
          <w:color w:val="auto"/>
          <w:sz w:val="28"/>
          <w:szCs w:val="28"/>
        </w:rPr>
      </w:pPr>
      <w:r w:rsidRPr="001D03BE">
        <w:rPr>
          <w:color w:val="auto"/>
          <w:sz w:val="28"/>
          <w:szCs w:val="28"/>
        </w:rPr>
        <w:t xml:space="preserve">Умение построить монологическое речевое высказывание небольшого объёма с опорой на авторский текст, по предложенной теме или в форме ответа на вопрос. Формирование грамматически правильной речи, эмоциональной выразительности и содержательности. Отражение основной мысли текста в высказывании. Передача содержания прочитанного или прослушанного с учётом специфики научно-популярного, учебного и художественного текстов. </w:t>
      </w:r>
      <w:proofErr w:type="gramStart"/>
      <w:r w:rsidRPr="001D03BE">
        <w:rPr>
          <w:color w:val="auto"/>
          <w:sz w:val="28"/>
          <w:szCs w:val="28"/>
        </w:rPr>
        <w:t xml:space="preserve">Передача впечатлений (из повседневной жизни, </w:t>
      </w:r>
      <w:r w:rsidRPr="001D03BE">
        <w:rPr>
          <w:color w:val="auto"/>
          <w:sz w:val="28"/>
          <w:szCs w:val="28"/>
        </w:rPr>
        <w:lastRenderedPageBreak/>
        <w:t>художественного произведения, изобразительного искусства) в рассказе (описание, рассуждение, повествование).</w:t>
      </w:r>
      <w:proofErr w:type="gramEnd"/>
      <w:r w:rsidRPr="001D03BE">
        <w:rPr>
          <w:color w:val="auto"/>
          <w:sz w:val="28"/>
          <w:szCs w:val="28"/>
        </w:rPr>
        <w:t xml:space="preserve"> Самостоятельное построение плана собственного высказывания. Отбор и использование выразительных средств (синонимы, антонимы, сравнения) с учётом особенностей монологического высказывания. </w:t>
      </w:r>
    </w:p>
    <w:p w:rsidR="001D03BE" w:rsidRPr="001D03BE" w:rsidRDefault="001D03BE" w:rsidP="00CA116F">
      <w:pPr>
        <w:pStyle w:val="Default"/>
        <w:jc w:val="both"/>
        <w:rPr>
          <w:color w:val="auto"/>
          <w:sz w:val="28"/>
          <w:szCs w:val="28"/>
        </w:rPr>
      </w:pPr>
      <w:r w:rsidRPr="001D03BE">
        <w:rPr>
          <w:color w:val="auto"/>
          <w:sz w:val="28"/>
          <w:szCs w:val="28"/>
        </w:rPr>
        <w:t xml:space="preserve">Устное сочинение как продолжение прочитанного произведения, отдельных его сюжетных линий, короткий рассказ по рисункам либо на заданную тему. </w:t>
      </w:r>
    </w:p>
    <w:p w:rsidR="001D03BE" w:rsidRPr="001D03BE" w:rsidRDefault="001D03BE" w:rsidP="00CA116F">
      <w:pPr>
        <w:pStyle w:val="Default"/>
        <w:jc w:val="both"/>
        <w:rPr>
          <w:color w:val="auto"/>
          <w:sz w:val="28"/>
          <w:szCs w:val="28"/>
        </w:rPr>
      </w:pPr>
      <w:r w:rsidRPr="001D03BE">
        <w:rPr>
          <w:b/>
          <w:bCs/>
          <w:color w:val="auto"/>
          <w:sz w:val="28"/>
          <w:szCs w:val="28"/>
        </w:rPr>
        <w:t xml:space="preserve">Письмо (культура письменной речи) </w:t>
      </w:r>
    </w:p>
    <w:p w:rsidR="001D03BE" w:rsidRPr="001D03BE" w:rsidRDefault="001D03BE" w:rsidP="00CA116F">
      <w:pPr>
        <w:pStyle w:val="Default"/>
        <w:jc w:val="both"/>
        <w:rPr>
          <w:color w:val="auto"/>
          <w:sz w:val="28"/>
          <w:szCs w:val="28"/>
        </w:rPr>
      </w:pPr>
      <w:proofErr w:type="gramStart"/>
      <w:r w:rsidRPr="001D03BE">
        <w:rPr>
          <w:color w:val="auto"/>
          <w:sz w:val="28"/>
          <w:szCs w:val="28"/>
        </w:rPr>
        <w:t xml:space="preserve">Нормы письменной речи: соответствие содержания заголовку (отражение темы, места действия, характеров героев), использование в письменной речи выразительных средств языка (синонимы, антонимы, сравнения) в мини-сочинениях (повествование, описание, рассуждение), рассказ на заданную тему. </w:t>
      </w:r>
      <w:proofErr w:type="gramEnd"/>
    </w:p>
    <w:p w:rsidR="001D03BE" w:rsidRPr="001D03BE" w:rsidRDefault="001D03BE" w:rsidP="00CA116F">
      <w:pPr>
        <w:pStyle w:val="Default"/>
        <w:jc w:val="both"/>
        <w:rPr>
          <w:color w:val="auto"/>
          <w:sz w:val="28"/>
          <w:szCs w:val="28"/>
        </w:rPr>
      </w:pPr>
      <w:r w:rsidRPr="001D03BE">
        <w:rPr>
          <w:b/>
          <w:bCs/>
          <w:color w:val="auto"/>
          <w:sz w:val="28"/>
          <w:szCs w:val="28"/>
        </w:rPr>
        <w:t xml:space="preserve">Творческая деятельность обучающихся (на основе литературных произведений) </w:t>
      </w:r>
    </w:p>
    <w:p w:rsidR="005A7929" w:rsidRDefault="001D03BE" w:rsidP="00D57EBC">
      <w:pPr>
        <w:pStyle w:val="Default"/>
        <w:jc w:val="both"/>
        <w:rPr>
          <w:color w:val="auto"/>
          <w:sz w:val="28"/>
          <w:szCs w:val="28"/>
        </w:rPr>
      </w:pPr>
      <w:proofErr w:type="gramStart"/>
      <w:r w:rsidRPr="001D03BE">
        <w:rPr>
          <w:color w:val="auto"/>
          <w:sz w:val="28"/>
          <w:szCs w:val="28"/>
        </w:rPr>
        <w:t xml:space="preserve">Интерпретация текста литературного произведения в творческой деятельности учащихся: чтение по ролям, </w:t>
      </w:r>
      <w:proofErr w:type="spellStart"/>
      <w:r w:rsidRPr="001D03BE">
        <w:rPr>
          <w:color w:val="auto"/>
          <w:sz w:val="28"/>
          <w:szCs w:val="28"/>
        </w:rPr>
        <w:t>инсценирование</w:t>
      </w:r>
      <w:proofErr w:type="spellEnd"/>
      <w:r w:rsidRPr="001D03BE">
        <w:rPr>
          <w:color w:val="auto"/>
          <w:sz w:val="28"/>
          <w:szCs w:val="28"/>
        </w:rPr>
        <w:t>, драматизация, устное словесное рисование, знакомство с различными способами работы с деформированным текстом и использование их (установление причинно-следственных связей, последовательности событий, изложение с элементами сочинения, создание собственного текста на основе художественного произведения (текст по аналогии), по серии иллюстраций к произведению или на основе личного опыта).</w:t>
      </w:r>
      <w:proofErr w:type="gramEnd"/>
      <w:r w:rsidRPr="001D03BE">
        <w:rPr>
          <w:color w:val="auto"/>
          <w:sz w:val="28"/>
          <w:szCs w:val="28"/>
        </w:rPr>
        <w:t xml:space="preserve"> Развитие умения различать состояние природы в различные времена года, настроение людей, оформлять свои впечатления в устной или письменной речи. Сравнивать свои тексты с художественными текстами-описаниями, находить литературные произведения, созвучные своему эмоциональному настрою, объяснять свой выбор. </w:t>
      </w:r>
    </w:p>
    <w:p w:rsidR="00D57EBC" w:rsidRPr="00D57EBC" w:rsidRDefault="00D57EBC" w:rsidP="00D57EBC">
      <w:pPr>
        <w:pStyle w:val="Default"/>
        <w:jc w:val="both"/>
        <w:rPr>
          <w:color w:val="auto"/>
          <w:sz w:val="28"/>
          <w:szCs w:val="28"/>
        </w:rPr>
      </w:pPr>
    </w:p>
    <w:p w:rsidR="005A7929" w:rsidRDefault="005A7929" w:rsidP="00CA116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5729">
        <w:rPr>
          <w:rFonts w:ascii="Times New Roman" w:hAnsi="Times New Roman" w:cs="Times New Roman"/>
          <w:b/>
          <w:sz w:val="28"/>
          <w:szCs w:val="28"/>
        </w:rPr>
        <w:t>Календарно-тематич</w:t>
      </w:r>
      <w:r>
        <w:rPr>
          <w:rFonts w:ascii="Times New Roman" w:hAnsi="Times New Roman" w:cs="Times New Roman"/>
          <w:b/>
          <w:sz w:val="28"/>
          <w:szCs w:val="28"/>
        </w:rPr>
        <w:t>ес</w:t>
      </w:r>
      <w:r w:rsidRPr="00275729">
        <w:rPr>
          <w:rFonts w:ascii="Times New Roman" w:hAnsi="Times New Roman" w:cs="Times New Roman"/>
          <w:b/>
          <w:sz w:val="28"/>
          <w:szCs w:val="28"/>
        </w:rPr>
        <w:t>кое планирование</w:t>
      </w:r>
      <w:r>
        <w:rPr>
          <w:rFonts w:ascii="Times New Roman" w:hAnsi="Times New Roman" w:cs="Times New Roman"/>
          <w:b/>
          <w:sz w:val="28"/>
          <w:szCs w:val="28"/>
        </w:rPr>
        <w:t>. 1 класс.</w:t>
      </w:r>
    </w:p>
    <w:tbl>
      <w:tblPr>
        <w:tblStyle w:val="a3"/>
        <w:tblW w:w="9073" w:type="dxa"/>
        <w:tblInd w:w="-176" w:type="dxa"/>
        <w:tblLayout w:type="fixed"/>
        <w:tblLook w:val="04A0"/>
      </w:tblPr>
      <w:tblGrid>
        <w:gridCol w:w="993"/>
        <w:gridCol w:w="8080"/>
      </w:tblGrid>
      <w:tr w:rsidR="00CA116F" w:rsidRPr="00B711C4" w:rsidTr="00CA116F">
        <w:tc>
          <w:tcPr>
            <w:tcW w:w="993" w:type="dxa"/>
          </w:tcPr>
          <w:p w:rsidR="00CA116F" w:rsidRPr="00B711C4" w:rsidRDefault="00CA116F" w:rsidP="00C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1C4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8080" w:type="dxa"/>
          </w:tcPr>
          <w:p w:rsidR="00CA116F" w:rsidRPr="00B711C4" w:rsidRDefault="00CA116F" w:rsidP="00C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1C4">
              <w:rPr>
                <w:rFonts w:ascii="Times New Roman" w:hAnsi="Times New Roman" w:cs="Times New Roman"/>
                <w:sz w:val="24"/>
                <w:szCs w:val="24"/>
              </w:rPr>
              <w:t>Тема урока с указанием этнокультурных особенностей Республики Башкортостан</w:t>
            </w:r>
          </w:p>
        </w:tc>
      </w:tr>
      <w:tr w:rsidR="00CA116F" w:rsidRPr="00DB4740" w:rsidTr="00CA116F">
        <w:tc>
          <w:tcPr>
            <w:tcW w:w="993" w:type="dxa"/>
          </w:tcPr>
          <w:p w:rsidR="00CA116F" w:rsidRPr="00DB4740" w:rsidRDefault="00CA116F" w:rsidP="00C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CA116F" w:rsidRPr="00275729" w:rsidRDefault="00CA116F" w:rsidP="00CA116F">
            <w:pPr>
              <w:pStyle w:val="ParagraphStyle"/>
              <w:keepNext/>
              <w:jc w:val="both"/>
              <w:rPr>
                <w:rFonts w:ascii="Times New Roman" w:hAnsi="Times New Roman" w:cs="Times New Roman"/>
                <w:bCs/>
                <w:spacing w:val="36"/>
              </w:rPr>
            </w:pPr>
            <w:r>
              <w:rPr>
                <w:rFonts w:ascii="Times New Roman" w:hAnsi="Times New Roman" w:cs="Times New Roman"/>
                <w:bCs/>
                <w:spacing w:val="36"/>
              </w:rPr>
              <w:t>Р</w:t>
            </w:r>
            <w:r w:rsidRPr="00275729">
              <w:rPr>
                <w:rFonts w:ascii="Times New Roman" w:hAnsi="Times New Roman" w:cs="Times New Roman"/>
                <w:bCs/>
                <w:spacing w:val="36"/>
              </w:rPr>
              <w:t>абота с текстом «</w:t>
            </w:r>
            <w:r>
              <w:rPr>
                <w:rFonts w:ascii="Times New Roman" w:hAnsi="Times New Roman" w:cs="Times New Roman"/>
                <w:bCs/>
                <w:spacing w:val="36"/>
              </w:rPr>
              <w:t>Сторож»</w:t>
            </w:r>
          </w:p>
        </w:tc>
      </w:tr>
      <w:tr w:rsidR="00CA116F" w:rsidRPr="00DB4740" w:rsidTr="00CA116F">
        <w:tc>
          <w:tcPr>
            <w:tcW w:w="993" w:type="dxa"/>
          </w:tcPr>
          <w:p w:rsidR="00CA116F" w:rsidRPr="00DB4740" w:rsidRDefault="00CA116F" w:rsidP="00C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:rsidR="00CA116F" w:rsidRPr="00275729" w:rsidRDefault="00CA116F" w:rsidP="00CA116F">
            <w:pPr>
              <w:pStyle w:val="ParagraphStyle"/>
              <w:keepNext/>
              <w:jc w:val="both"/>
              <w:rPr>
                <w:rFonts w:ascii="Times New Roman" w:hAnsi="Times New Roman" w:cs="Times New Roman"/>
                <w:bCs/>
                <w:spacing w:val="36"/>
              </w:rPr>
            </w:pPr>
            <w:r>
              <w:rPr>
                <w:rFonts w:ascii="Times New Roman" w:hAnsi="Times New Roman" w:cs="Times New Roman"/>
                <w:bCs/>
                <w:spacing w:val="36"/>
              </w:rPr>
              <w:t>Р</w:t>
            </w:r>
            <w:r w:rsidRPr="00275729">
              <w:rPr>
                <w:rFonts w:ascii="Times New Roman" w:hAnsi="Times New Roman" w:cs="Times New Roman"/>
                <w:bCs/>
                <w:spacing w:val="36"/>
              </w:rPr>
              <w:t>абота с текстом «</w:t>
            </w:r>
            <w:r>
              <w:rPr>
                <w:rFonts w:ascii="Times New Roman" w:hAnsi="Times New Roman" w:cs="Times New Roman"/>
                <w:bCs/>
                <w:spacing w:val="36"/>
              </w:rPr>
              <w:t>Яблоко». Устный рассказ «Осень в моем крае»</w:t>
            </w:r>
          </w:p>
        </w:tc>
      </w:tr>
      <w:tr w:rsidR="00CA116F" w:rsidRPr="00DB4740" w:rsidTr="00CA116F">
        <w:tc>
          <w:tcPr>
            <w:tcW w:w="993" w:type="dxa"/>
          </w:tcPr>
          <w:p w:rsidR="00CA116F" w:rsidRPr="00DB4740" w:rsidRDefault="00CA116F" w:rsidP="00C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0" w:type="dxa"/>
          </w:tcPr>
          <w:p w:rsidR="00CA116F" w:rsidRPr="00275729" w:rsidRDefault="00CA116F" w:rsidP="00CA116F">
            <w:pPr>
              <w:pStyle w:val="ParagraphStyle"/>
              <w:keepNext/>
              <w:jc w:val="both"/>
              <w:rPr>
                <w:rFonts w:ascii="Times New Roman" w:hAnsi="Times New Roman" w:cs="Times New Roman"/>
                <w:bCs/>
                <w:spacing w:val="36"/>
              </w:rPr>
            </w:pPr>
            <w:r>
              <w:rPr>
                <w:rFonts w:ascii="Times New Roman" w:hAnsi="Times New Roman" w:cs="Times New Roman"/>
                <w:bCs/>
                <w:spacing w:val="36"/>
              </w:rPr>
              <w:t>Р</w:t>
            </w:r>
            <w:r w:rsidRPr="00275729">
              <w:rPr>
                <w:rFonts w:ascii="Times New Roman" w:hAnsi="Times New Roman" w:cs="Times New Roman"/>
                <w:bCs/>
                <w:spacing w:val="36"/>
              </w:rPr>
              <w:t>абота с текстом «</w:t>
            </w:r>
            <w:r>
              <w:rPr>
                <w:rFonts w:ascii="Times New Roman" w:hAnsi="Times New Roman" w:cs="Times New Roman"/>
                <w:bCs/>
                <w:spacing w:val="36"/>
              </w:rPr>
              <w:t>Праздник в лесу»</w:t>
            </w:r>
          </w:p>
        </w:tc>
      </w:tr>
      <w:tr w:rsidR="00CA116F" w:rsidRPr="00DB4740" w:rsidTr="00CA116F">
        <w:tc>
          <w:tcPr>
            <w:tcW w:w="993" w:type="dxa"/>
          </w:tcPr>
          <w:p w:rsidR="00CA116F" w:rsidRPr="00DB4740" w:rsidRDefault="00CA116F" w:rsidP="00C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0" w:type="dxa"/>
          </w:tcPr>
          <w:p w:rsidR="00CA116F" w:rsidRPr="00275729" w:rsidRDefault="00CA116F" w:rsidP="00CA116F">
            <w:pPr>
              <w:pStyle w:val="ParagraphStyle"/>
              <w:keepNext/>
              <w:jc w:val="both"/>
              <w:rPr>
                <w:rFonts w:ascii="Times New Roman" w:hAnsi="Times New Roman" w:cs="Times New Roman"/>
                <w:bCs/>
                <w:spacing w:val="36"/>
              </w:rPr>
            </w:pPr>
            <w:r>
              <w:rPr>
                <w:rFonts w:ascii="Times New Roman" w:hAnsi="Times New Roman" w:cs="Times New Roman"/>
                <w:bCs/>
                <w:spacing w:val="36"/>
              </w:rPr>
              <w:t>Р</w:t>
            </w:r>
            <w:r w:rsidRPr="00275729">
              <w:rPr>
                <w:rFonts w:ascii="Times New Roman" w:hAnsi="Times New Roman" w:cs="Times New Roman"/>
                <w:bCs/>
                <w:spacing w:val="36"/>
              </w:rPr>
              <w:t>абота с текстом «</w:t>
            </w:r>
            <w:r>
              <w:rPr>
                <w:rFonts w:ascii="Times New Roman" w:hAnsi="Times New Roman" w:cs="Times New Roman"/>
                <w:bCs/>
                <w:spacing w:val="36"/>
              </w:rPr>
              <w:t>Кораблик»</w:t>
            </w:r>
          </w:p>
        </w:tc>
      </w:tr>
      <w:tr w:rsidR="00CA116F" w:rsidRPr="00DB4740" w:rsidTr="00CA116F">
        <w:tc>
          <w:tcPr>
            <w:tcW w:w="993" w:type="dxa"/>
          </w:tcPr>
          <w:p w:rsidR="00CA116F" w:rsidRPr="00DB4740" w:rsidRDefault="00CA116F" w:rsidP="00C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80" w:type="dxa"/>
          </w:tcPr>
          <w:p w:rsidR="00CA116F" w:rsidRPr="00275729" w:rsidRDefault="00CA116F" w:rsidP="00CA116F">
            <w:pPr>
              <w:pStyle w:val="ParagraphStyle"/>
              <w:keepNext/>
              <w:jc w:val="both"/>
              <w:rPr>
                <w:rFonts w:ascii="Times New Roman" w:hAnsi="Times New Roman" w:cs="Times New Roman"/>
                <w:bCs/>
                <w:spacing w:val="36"/>
              </w:rPr>
            </w:pPr>
            <w:r>
              <w:rPr>
                <w:rFonts w:ascii="Times New Roman" w:hAnsi="Times New Roman" w:cs="Times New Roman"/>
                <w:bCs/>
                <w:spacing w:val="36"/>
              </w:rPr>
              <w:t>Р</w:t>
            </w:r>
            <w:r w:rsidRPr="00275729">
              <w:rPr>
                <w:rFonts w:ascii="Times New Roman" w:hAnsi="Times New Roman" w:cs="Times New Roman"/>
                <w:bCs/>
                <w:spacing w:val="36"/>
              </w:rPr>
              <w:t>абота с текстом «</w:t>
            </w:r>
            <w:r>
              <w:rPr>
                <w:rFonts w:ascii="Times New Roman" w:hAnsi="Times New Roman" w:cs="Times New Roman"/>
                <w:bCs/>
                <w:spacing w:val="36"/>
              </w:rPr>
              <w:t>Мужик и заяц». Устный рассказ «Животные родного края»</w:t>
            </w:r>
          </w:p>
        </w:tc>
      </w:tr>
      <w:tr w:rsidR="00CA116F" w:rsidRPr="00DB4740" w:rsidTr="00CA116F">
        <w:tc>
          <w:tcPr>
            <w:tcW w:w="993" w:type="dxa"/>
          </w:tcPr>
          <w:p w:rsidR="00CA116F" w:rsidRPr="00DB4740" w:rsidRDefault="00CA116F" w:rsidP="00C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80" w:type="dxa"/>
          </w:tcPr>
          <w:p w:rsidR="00CA116F" w:rsidRPr="00275729" w:rsidRDefault="00CA116F" w:rsidP="00CA116F">
            <w:pPr>
              <w:pStyle w:val="ParagraphStyle"/>
              <w:keepNext/>
              <w:jc w:val="both"/>
              <w:rPr>
                <w:rFonts w:ascii="Times New Roman" w:hAnsi="Times New Roman" w:cs="Times New Roman"/>
                <w:bCs/>
                <w:spacing w:val="36"/>
              </w:rPr>
            </w:pPr>
            <w:r>
              <w:rPr>
                <w:rFonts w:ascii="Times New Roman" w:hAnsi="Times New Roman" w:cs="Times New Roman"/>
                <w:bCs/>
                <w:spacing w:val="36"/>
              </w:rPr>
              <w:t>Р</w:t>
            </w:r>
            <w:r w:rsidRPr="00275729">
              <w:rPr>
                <w:rFonts w:ascii="Times New Roman" w:hAnsi="Times New Roman" w:cs="Times New Roman"/>
                <w:bCs/>
                <w:spacing w:val="36"/>
              </w:rPr>
              <w:t>абота с текстом «</w:t>
            </w:r>
            <w:r>
              <w:rPr>
                <w:rFonts w:ascii="Times New Roman" w:hAnsi="Times New Roman" w:cs="Times New Roman"/>
                <w:bCs/>
                <w:spacing w:val="36"/>
              </w:rPr>
              <w:t>Спор деревьев»</w:t>
            </w:r>
          </w:p>
        </w:tc>
      </w:tr>
      <w:tr w:rsidR="00CA116F" w:rsidRPr="00DB4740" w:rsidTr="00CA116F">
        <w:tc>
          <w:tcPr>
            <w:tcW w:w="993" w:type="dxa"/>
          </w:tcPr>
          <w:p w:rsidR="00CA116F" w:rsidRPr="00DB4740" w:rsidRDefault="00CA116F" w:rsidP="00C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80" w:type="dxa"/>
          </w:tcPr>
          <w:p w:rsidR="00CA116F" w:rsidRPr="00275729" w:rsidRDefault="00CA116F" w:rsidP="00CA116F">
            <w:pPr>
              <w:pStyle w:val="ParagraphStyle"/>
              <w:keepNext/>
              <w:jc w:val="both"/>
              <w:rPr>
                <w:rFonts w:ascii="Times New Roman" w:hAnsi="Times New Roman" w:cs="Times New Roman"/>
                <w:bCs/>
                <w:spacing w:val="36"/>
              </w:rPr>
            </w:pPr>
            <w:r>
              <w:rPr>
                <w:rFonts w:ascii="Times New Roman" w:hAnsi="Times New Roman" w:cs="Times New Roman"/>
                <w:bCs/>
                <w:spacing w:val="36"/>
              </w:rPr>
              <w:t>Р</w:t>
            </w:r>
            <w:r w:rsidRPr="00275729">
              <w:rPr>
                <w:rFonts w:ascii="Times New Roman" w:hAnsi="Times New Roman" w:cs="Times New Roman"/>
                <w:bCs/>
                <w:spacing w:val="36"/>
              </w:rPr>
              <w:t>абота с текстом «</w:t>
            </w:r>
            <w:r>
              <w:rPr>
                <w:rFonts w:ascii="Times New Roman" w:hAnsi="Times New Roman" w:cs="Times New Roman"/>
                <w:bCs/>
                <w:spacing w:val="36"/>
              </w:rPr>
              <w:t>Болото». Устный рассказ «Пословицы нашего народа»</w:t>
            </w:r>
          </w:p>
        </w:tc>
      </w:tr>
      <w:tr w:rsidR="00CA116F" w:rsidRPr="00DB4740" w:rsidTr="00CA116F">
        <w:tc>
          <w:tcPr>
            <w:tcW w:w="993" w:type="dxa"/>
          </w:tcPr>
          <w:p w:rsidR="00CA116F" w:rsidRPr="00DB4740" w:rsidRDefault="00CA116F" w:rsidP="00C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80" w:type="dxa"/>
          </w:tcPr>
          <w:p w:rsidR="00CA116F" w:rsidRPr="00275729" w:rsidRDefault="00CA116F" w:rsidP="00CA116F">
            <w:pPr>
              <w:pStyle w:val="ParagraphStyle"/>
              <w:keepNext/>
              <w:jc w:val="both"/>
              <w:rPr>
                <w:rFonts w:ascii="Times New Roman" w:hAnsi="Times New Roman" w:cs="Times New Roman"/>
                <w:bCs/>
                <w:spacing w:val="36"/>
              </w:rPr>
            </w:pPr>
            <w:r>
              <w:rPr>
                <w:rFonts w:ascii="Times New Roman" w:hAnsi="Times New Roman" w:cs="Times New Roman"/>
                <w:bCs/>
                <w:spacing w:val="36"/>
              </w:rPr>
              <w:t>Р</w:t>
            </w:r>
            <w:r w:rsidRPr="00275729">
              <w:rPr>
                <w:rFonts w:ascii="Times New Roman" w:hAnsi="Times New Roman" w:cs="Times New Roman"/>
                <w:bCs/>
                <w:spacing w:val="36"/>
              </w:rPr>
              <w:t>абота с текстом «</w:t>
            </w:r>
            <w:r>
              <w:rPr>
                <w:rFonts w:ascii="Times New Roman" w:hAnsi="Times New Roman" w:cs="Times New Roman"/>
                <w:bCs/>
                <w:spacing w:val="36"/>
              </w:rPr>
              <w:t>Друг по кличке Босс»</w:t>
            </w:r>
          </w:p>
        </w:tc>
      </w:tr>
      <w:tr w:rsidR="00CA116F" w:rsidRPr="00DB4740" w:rsidTr="00CA116F">
        <w:tc>
          <w:tcPr>
            <w:tcW w:w="993" w:type="dxa"/>
          </w:tcPr>
          <w:p w:rsidR="00CA116F" w:rsidRPr="00DB4740" w:rsidRDefault="00CA116F" w:rsidP="00C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80" w:type="dxa"/>
          </w:tcPr>
          <w:p w:rsidR="00CA116F" w:rsidRPr="00275729" w:rsidRDefault="00CA116F" w:rsidP="00CA116F">
            <w:pPr>
              <w:pStyle w:val="ParagraphStyle"/>
              <w:keepNext/>
              <w:jc w:val="both"/>
              <w:rPr>
                <w:rFonts w:ascii="Times New Roman" w:hAnsi="Times New Roman" w:cs="Times New Roman"/>
                <w:bCs/>
                <w:spacing w:val="36"/>
              </w:rPr>
            </w:pPr>
            <w:r>
              <w:rPr>
                <w:rFonts w:ascii="Times New Roman" w:hAnsi="Times New Roman" w:cs="Times New Roman"/>
                <w:bCs/>
                <w:spacing w:val="36"/>
              </w:rPr>
              <w:t>Р</w:t>
            </w:r>
            <w:r w:rsidRPr="00275729">
              <w:rPr>
                <w:rFonts w:ascii="Times New Roman" w:hAnsi="Times New Roman" w:cs="Times New Roman"/>
                <w:bCs/>
                <w:spacing w:val="36"/>
              </w:rPr>
              <w:t>абота с текстом «</w:t>
            </w:r>
            <w:r>
              <w:rPr>
                <w:rFonts w:ascii="Times New Roman" w:hAnsi="Times New Roman" w:cs="Times New Roman"/>
                <w:bCs/>
                <w:spacing w:val="36"/>
              </w:rPr>
              <w:t>Чудесное спасение»</w:t>
            </w:r>
          </w:p>
        </w:tc>
      </w:tr>
      <w:tr w:rsidR="00CA116F" w:rsidRPr="00DB4740" w:rsidTr="00CA116F">
        <w:tc>
          <w:tcPr>
            <w:tcW w:w="993" w:type="dxa"/>
          </w:tcPr>
          <w:p w:rsidR="00CA116F" w:rsidRPr="00DB4740" w:rsidRDefault="00CA116F" w:rsidP="00C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80" w:type="dxa"/>
          </w:tcPr>
          <w:p w:rsidR="00CA116F" w:rsidRPr="00275729" w:rsidRDefault="00CA116F" w:rsidP="00CA116F">
            <w:pPr>
              <w:pStyle w:val="ParagraphStyle"/>
              <w:keepNext/>
              <w:jc w:val="both"/>
              <w:rPr>
                <w:rFonts w:ascii="Times New Roman" w:hAnsi="Times New Roman" w:cs="Times New Roman"/>
                <w:bCs/>
                <w:spacing w:val="36"/>
              </w:rPr>
            </w:pPr>
            <w:r>
              <w:rPr>
                <w:rFonts w:ascii="Times New Roman" w:hAnsi="Times New Roman" w:cs="Times New Roman"/>
                <w:bCs/>
                <w:spacing w:val="36"/>
              </w:rPr>
              <w:t>Р</w:t>
            </w:r>
            <w:r w:rsidRPr="00275729">
              <w:rPr>
                <w:rFonts w:ascii="Times New Roman" w:hAnsi="Times New Roman" w:cs="Times New Roman"/>
                <w:bCs/>
                <w:spacing w:val="36"/>
              </w:rPr>
              <w:t>абота с текстом «</w:t>
            </w:r>
            <w:r>
              <w:rPr>
                <w:rFonts w:ascii="Times New Roman" w:hAnsi="Times New Roman" w:cs="Times New Roman"/>
                <w:bCs/>
                <w:spacing w:val="36"/>
              </w:rPr>
              <w:t>Бабочка»</w:t>
            </w:r>
          </w:p>
        </w:tc>
      </w:tr>
      <w:tr w:rsidR="00CA116F" w:rsidRPr="00DB4740" w:rsidTr="00CA116F">
        <w:tc>
          <w:tcPr>
            <w:tcW w:w="993" w:type="dxa"/>
          </w:tcPr>
          <w:p w:rsidR="00CA116F" w:rsidRPr="00DB4740" w:rsidRDefault="00CA116F" w:rsidP="00C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80" w:type="dxa"/>
          </w:tcPr>
          <w:p w:rsidR="00CA116F" w:rsidRPr="00275729" w:rsidRDefault="00CA116F" w:rsidP="00CA116F">
            <w:pPr>
              <w:pStyle w:val="ParagraphStyle"/>
              <w:keepNext/>
              <w:jc w:val="both"/>
              <w:rPr>
                <w:rFonts w:ascii="Times New Roman" w:hAnsi="Times New Roman" w:cs="Times New Roman"/>
                <w:bCs/>
                <w:spacing w:val="36"/>
              </w:rPr>
            </w:pPr>
            <w:r>
              <w:rPr>
                <w:rFonts w:ascii="Times New Roman" w:hAnsi="Times New Roman" w:cs="Times New Roman"/>
                <w:bCs/>
                <w:spacing w:val="36"/>
              </w:rPr>
              <w:t>Р</w:t>
            </w:r>
            <w:r w:rsidRPr="00275729">
              <w:rPr>
                <w:rFonts w:ascii="Times New Roman" w:hAnsi="Times New Roman" w:cs="Times New Roman"/>
                <w:bCs/>
                <w:spacing w:val="36"/>
              </w:rPr>
              <w:t>абота с текстом «</w:t>
            </w:r>
            <w:r>
              <w:rPr>
                <w:rFonts w:ascii="Times New Roman" w:hAnsi="Times New Roman" w:cs="Times New Roman"/>
                <w:bCs/>
                <w:spacing w:val="36"/>
              </w:rPr>
              <w:t>В Московском зоопарке»</w:t>
            </w:r>
          </w:p>
        </w:tc>
      </w:tr>
      <w:tr w:rsidR="00CA116F" w:rsidRPr="00DB4740" w:rsidTr="00CA116F">
        <w:tc>
          <w:tcPr>
            <w:tcW w:w="993" w:type="dxa"/>
          </w:tcPr>
          <w:p w:rsidR="00CA116F" w:rsidRPr="00DB4740" w:rsidRDefault="00CA116F" w:rsidP="00C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8080" w:type="dxa"/>
          </w:tcPr>
          <w:p w:rsidR="00CA116F" w:rsidRPr="00275729" w:rsidRDefault="00CA116F" w:rsidP="00CA116F">
            <w:pPr>
              <w:pStyle w:val="ParagraphStyle"/>
              <w:keepNext/>
              <w:jc w:val="both"/>
              <w:rPr>
                <w:rFonts w:ascii="Times New Roman" w:hAnsi="Times New Roman" w:cs="Times New Roman"/>
                <w:bCs/>
                <w:spacing w:val="36"/>
              </w:rPr>
            </w:pPr>
            <w:r>
              <w:rPr>
                <w:rFonts w:ascii="Times New Roman" w:hAnsi="Times New Roman" w:cs="Times New Roman"/>
                <w:bCs/>
                <w:spacing w:val="36"/>
              </w:rPr>
              <w:t>Р</w:t>
            </w:r>
            <w:r w:rsidRPr="00275729">
              <w:rPr>
                <w:rFonts w:ascii="Times New Roman" w:hAnsi="Times New Roman" w:cs="Times New Roman"/>
                <w:bCs/>
                <w:spacing w:val="36"/>
              </w:rPr>
              <w:t>абота с текстом «</w:t>
            </w:r>
            <w:r>
              <w:rPr>
                <w:rFonts w:ascii="Times New Roman" w:hAnsi="Times New Roman" w:cs="Times New Roman"/>
                <w:bCs/>
                <w:spacing w:val="36"/>
              </w:rPr>
              <w:t>Источники витаминов»</w:t>
            </w:r>
          </w:p>
        </w:tc>
      </w:tr>
      <w:tr w:rsidR="00CA116F" w:rsidRPr="00DB4740" w:rsidTr="00CA116F">
        <w:tc>
          <w:tcPr>
            <w:tcW w:w="993" w:type="dxa"/>
          </w:tcPr>
          <w:p w:rsidR="00CA116F" w:rsidRPr="00DB4740" w:rsidRDefault="00CA116F" w:rsidP="00C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80" w:type="dxa"/>
          </w:tcPr>
          <w:p w:rsidR="00CA116F" w:rsidRPr="00275729" w:rsidRDefault="00CA116F" w:rsidP="00CA116F">
            <w:pPr>
              <w:pStyle w:val="ParagraphStyle"/>
              <w:keepNext/>
              <w:jc w:val="both"/>
              <w:rPr>
                <w:rFonts w:ascii="Times New Roman" w:hAnsi="Times New Roman" w:cs="Times New Roman"/>
                <w:bCs/>
                <w:spacing w:val="36"/>
              </w:rPr>
            </w:pPr>
            <w:r>
              <w:rPr>
                <w:rFonts w:ascii="Times New Roman" w:hAnsi="Times New Roman" w:cs="Times New Roman"/>
                <w:bCs/>
                <w:spacing w:val="36"/>
              </w:rPr>
              <w:t>Р</w:t>
            </w:r>
            <w:r w:rsidRPr="00275729">
              <w:rPr>
                <w:rFonts w:ascii="Times New Roman" w:hAnsi="Times New Roman" w:cs="Times New Roman"/>
                <w:bCs/>
                <w:spacing w:val="36"/>
              </w:rPr>
              <w:t>абота с текстом «</w:t>
            </w:r>
            <w:r>
              <w:rPr>
                <w:rFonts w:ascii="Times New Roman" w:hAnsi="Times New Roman" w:cs="Times New Roman"/>
                <w:bCs/>
                <w:spacing w:val="36"/>
              </w:rPr>
              <w:t>Волшебное слово»</w:t>
            </w:r>
          </w:p>
        </w:tc>
      </w:tr>
      <w:tr w:rsidR="00CA116F" w:rsidRPr="00DB4740" w:rsidTr="00CA116F">
        <w:tc>
          <w:tcPr>
            <w:tcW w:w="993" w:type="dxa"/>
          </w:tcPr>
          <w:p w:rsidR="00CA116F" w:rsidRPr="00DB4740" w:rsidRDefault="00CA116F" w:rsidP="00C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80" w:type="dxa"/>
          </w:tcPr>
          <w:p w:rsidR="00CA116F" w:rsidRPr="00275729" w:rsidRDefault="00CA116F" w:rsidP="00CA116F">
            <w:pPr>
              <w:pStyle w:val="ParagraphStyle"/>
              <w:keepNext/>
              <w:jc w:val="both"/>
              <w:rPr>
                <w:rFonts w:ascii="Times New Roman" w:hAnsi="Times New Roman" w:cs="Times New Roman"/>
                <w:bCs/>
                <w:spacing w:val="36"/>
              </w:rPr>
            </w:pPr>
            <w:r>
              <w:rPr>
                <w:rFonts w:ascii="Times New Roman" w:hAnsi="Times New Roman" w:cs="Times New Roman"/>
                <w:bCs/>
                <w:spacing w:val="36"/>
              </w:rPr>
              <w:t>Р</w:t>
            </w:r>
            <w:r w:rsidRPr="00275729">
              <w:rPr>
                <w:rFonts w:ascii="Times New Roman" w:hAnsi="Times New Roman" w:cs="Times New Roman"/>
                <w:bCs/>
                <w:spacing w:val="36"/>
              </w:rPr>
              <w:t>абота с текстом «</w:t>
            </w:r>
            <w:r>
              <w:rPr>
                <w:rFonts w:ascii="Times New Roman" w:hAnsi="Times New Roman" w:cs="Times New Roman"/>
                <w:bCs/>
                <w:spacing w:val="36"/>
              </w:rPr>
              <w:t>В сказочном городе» Устный рассказ «Города нашего края»</w:t>
            </w:r>
          </w:p>
        </w:tc>
      </w:tr>
      <w:tr w:rsidR="00CA116F" w:rsidRPr="00DB4740" w:rsidTr="00CA116F">
        <w:tc>
          <w:tcPr>
            <w:tcW w:w="993" w:type="dxa"/>
          </w:tcPr>
          <w:p w:rsidR="00CA116F" w:rsidRPr="00DB4740" w:rsidRDefault="00CA116F" w:rsidP="00C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80" w:type="dxa"/>
          </w:tcPr>
          <w:p w:rsidR="00CA116F" w:rsidRPr="00275729" w:rsidRDefault="00CA116F" w:rsidP="00CA116F">
            <w:pPr>
              <w:pStyle w:val="ParagraphStyle"/>
              <w:keepNext/>
              <w:jc w:val="both"/>
              <w:rPr>
                <w:rFonts w:ascii="Times New Roman" w:hAnsi="Times New Roman" w:cs="Times New Roman"/>
                <w:bCs/>
                <w:spacing w:val="36"/>
              </w:rPr>
            </w:pPr>
            <w:r>
              <w:rPr>
                <w:rFonts w:ascii="Times New Roman" w:hAnsi="Times New Roman" w:cs="Times New Roman"/>
                <w:bCs/>
                <w:spacing w:val="36"/>
              </w:rPr>
              <w:t>Р</w:t>
            </w:r>
            <w:r w:rsidRPr="00275729">
              <w:rPr>
                <w:rFonts w:ascii="Times New Roman" w:hAnsi="Times New Roman" w:cs="Times New Roman"/>
                <w:bCs/>
                <w:spacing w:val="36"/>
              </w:rPr>
              <w:t>абота с текстом «</w:t>
            </w:r>
            <w:r>
              <w:rPr>
                <w:rFonts w:ascii="Times New Roman" w:hAnsi="Times New Roman" w:cs="Times New Roman"/>
                <w:bCs/>
                <w:spacing w:val="36"/>
              </w:rPr>
              <w:t>Петух»</w:t>
            </w:r>
          </w:p>
        </w:tc>
      </w:tr>
      <w:tr w:rsidR="00CA116F" w:rsidRPr="00DB4740" w:rsidTr="00CA116F">
        <w:tc>
          <w:tcPr>
            <w:tcW w:w="993" w:type="dxa"/>
          </w:tcPr>
          <w:p w:rsidR="00CA116F" w:rsidRPr="00DB4740" w:rsidRDefault="00CA116F" w:rsidP="00C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80" w:type="dxa"/>
          </w:tcPr>
          <w:p w:rsidR="00CA116F" w:rsidRPr="00275729" w:rsidRDefault="00CA116F" w:rsidP="00CA116F">
            <w:pPr>
              <w:pStyle w:val="ParagraphStyle"/>
              <w:keepNext/>
              <w:jc w:val="both"/>
              <w:rPr>
                <w:rFonts w:ascii="Times New Roman" w:hAnsi="Times New Roman" w:cs="Times New Roman"/>
                <w:bCs/>
                <w:spacing w:val="36"/>
              </w:rPr>
            </w:pPr>
            <w:r>
              <w:rPr>
                <w:rFonts w:ascii="Times New Roman" w:hAnsi="Times New Roman" w:cs="Times New Roman"/>
                <w:bCs/>
                <w:spacing w:val="36"/>
              </w:rPr>
              <w:t>Р</w:t>
            </w:r>
            <w:r w:rsidRPr="00275729">
              <w:rPr>
                <w:rFonts w:ascii="Times New Roman" w:hAnsi="Times New Roman" w:cs="Times New Roman"/>
                <w:bCs/>
                <w:spacing w:val="36"/>
              </w:rPr>
              <w:t>абота с текстом «</w:t>
            </w:r>
            <w:r>
              <w:rPr>
                <w:rFonts w:ascii="Times New Roman" w:hAnsi="Times New Roman" w:cs="Times New Roman"/>
                <w:bCs/>
                <w:spacing w:val="36"/>
              </w:rPr>
              <w:t>Детская мечта»</w:t>
            </w:r>
          </w:p>
        </w:tc>
      </w:tr>
    </w:tbl>
    <w:p w:rsidR="005A7929" w:rsidRDefault="005A7929" w:rsidP="00CA11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7929" w:rsidRDefault="005A7929" w:rsidP="00CA116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5729">
        <w:rPr>
          <w:rFonts w:ascii="Times New Roman" w:hAnsi="Times New Roman" w:cs="Times New Roman"/>
          <w:b/>
          <w:sz w:val="28"/>
          <w:szCs w:val="28"/>
        </w:rPr>
        <w:t>Календарно-тематич</w:t>
      </w:r>
      <w:r>
        <w:rPr>
          <w:rFonts w:ascii="Times New Roman" w:hAnsi="Times New Roman" w:cs="Times New Roman"/>
          <w:b/>
          <w:sz w:val="28"/>
          <w:szCs w:val="28"/>
        </w:rPr>
        <w:t>ес</w:t>
      </w:r>
      <w:r w:rsidRPr="00275729">
        <w:rPr>
          <w:rFonts w:ascii="Times New Roman" w:hAnsi="Times New Roman" w:cs="Times New Roman"/>
          <w:b/>
          <w:sz w:val="28"/>
          <w:szCs w:val="28"/>
        </w:rPr>
        <w:t>кое планирование</w:t>
      </w:r>
      <w:r>
        <w:rPr>
          <w:rFonts w:ascii="Times New Roman" w:hAnsi="Times New Roman" w:cs="Times New Roman"/>
          <w:b/>
          <w:sz w:val="28"/>
          <w:szCs w:val="28"/>
        </w:rPr>
        <w:t>. 2 класс.</w:t>
      </w:r>
    </w:p>
    <w:tbl>
      <w:tblPr>
        <w:tblStyle w:val="a3"/>
        <w:tblW w:w="9073" w:type="dxa"/>
        <w:tblInd w:w="-176" w:type="dxa"/>
        <w:tblLayout w:type="fixed"/>
        <w:tblLook w:val="04A0"/>
      </w:tblPr>
      <w:tblGrid>
        <w:gridCol w:w="993"/>
        <w:gridCol w:w="8080"/>
      </w:tblGrid>
      <w:tr w:rsidR="00CA116F" w:rsidRPr="00B711C4" w:rsidTr="00CA116F">
        <w:tc>
          <w:tcPr>
            <w:tcW w:w="993" w:type="dxa"/>
          </w:tcPr>
          <w:p w:rsidR="00CA116F" w:rsidRPr="00B711C4" w:rsidRDefault="00CA116F" w:rsidP="00C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1C4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8080" w:type="dxa"/>
          </w:tcPr>
          <w:p w:rsidR="00CA116F" w:rsidRPr="00B711C4" w:rsidRDefault="00CA116F" w:rsidP="00C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1C4">
              <w:rPr>
                <w:rFonts w:ascii="Times New Roman" w:hAnsi="Times New Roman" w:cs="Times New Roman"/>
                <w:sz w:val="24"/>
                <w:szCs w:val="24"/>
              </w:rPr>
              <w:t>Тема урока с указанием этнокультурных особенностей Республики Башкортостан</w:t>
            </w:r>
          </w:p>
        </w:tc>
      </w:tr>
      <w:tr w:rsidR="00CA116F" w:rsidRPr="00DB4740" w:rsidTr="00CA116F">
        <w:tc>
          <w:tcPr>
            <w:tcW w:w="993" w:type="dxa"/>
          </w:tcPr>
          <w:p w:rsidR="00CA116F" w:rsidRPr="00DB4740" w:rsidRDefault="00CA116F" w:rsidP="00C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CA116F" w:rsidRPr="00275729" w:rsidRDefault="00CA116F" w:rsidP="00CA116F">
            <w:pPr>
              <w:pStyle w:val="ParagraphStyle"/>
              <w:keepNext/>
              <w:jc w:val="both"/>
              <w:rPr>
                <w:rFonts w:ascii="Times New Roman" w:hAnsi="Times New Roman" w:cs="Times New Roman"/>
                <w:bCs/>
                <w:spacing w:val="36"/>
              </w:rPr>
            </w:pPr>
            <w:r>
              <w:rPr>
                <w:rFonts w:ascii="Times New Roman" w:hAnsi="Times New Roman" w:cs="Times New Roman"/>
                <w:bCs/>
                <w:spacing w:val="36"/>
              </w:rPr>
              <w:t>Р</w:t>
            </w:r>
            <w:r w:rsidRPr="00275729">
              <w:rPr>
                <w:rFonts w:ascii="Times New Roman" w:hAnsi="Times New Roman" w:cs="Times New Roman"/>
                <w:bCs/>
                <w:spacing w:val="36"/>
              </w:rPr>
              <w:t>абота с текстом «Большая удача</w:t>
            </w:r>
            <w:r>
              <w:rPr>
                <w:rFonts w:ascii="Times New Roman" w:hAnsi="Times New Roman" w:cs="Times New Roman"/>
                <w:bCs/>
                <w:spacing w:val="36"/>
              </w:rPr>
              <w:t>»</w:t>
            </w:r>
          </w:p>
        </w:tc>
      </w:tr>
      <w:tr w:rsidR="00CA116F" w:rsidRPr="00DB4740" w:rsidTr="00CA116F">
        <w:tc>
          <w:tcPr>
            <w:tcW w:w="993" w:type="dxa"/>
          </w:tcPr>
          <w:p w:rsidR="00CA116F" w:rsidRPr="00DB4740" w:rsidRDefault="00CA116F" w:rsidP="00C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:rsidR="00CA116F" w:rsidRPr="00275729" w:rsidRDefault="00CA116F" w:rsidP="00CA116F">
            <w:pPr>
              <w:pStyle w:val="ParagraphStyle"/>
              <w:keepNext/>
              <w:jc w:val="both"/>
              <w:rPr>
                <w:rFonts w:ascii="Times New Roman" w:hAnsi="Times New Roman" w:cs="Times New Roman"/>
                <w:bCs/>
                <w:spacing w:val="36"/>
              </w:rPr>
            </w:pPr>
            <w:r>
              <w:rPr>
                <w:rFonts w:ascii="Times New Roman" w:hAnsi="Times New Roman" w:cs="Times New Roman"/>
                <w:bCs/>
                <w:spacing w:val="36"/>
              </w:rPr>
              <w:t>Р</w:t>
            </w:r>
            <w:r w:rsidRPr="00275729">
              <w:rPr>
                <w:rFonts w:ascii="Times New Roman" w:hAnsi="Times New Roman" w:cs="Times New Roman"/>
                <w:bCs/>
                <w:spacing w:val="36"/>
              </w:rPr>
              <w:t>абота с текстом «Большая удача</w:t>
            </w:r>
            <w:r>
              <w:rPr>
                <w:rFonts w:ascii="Times New Roman" w:hAnsi="Times New Roman" w:cs="Times New Roman"/>
                <w:bCs/>
                <w:spacing w:val="36"/>
              </w:rPr>
              <w:t>»</w:t>
            </w:r>
          </w:p>
        </w:tc>
      </w:tr>
      <w:tr w:rsidR="00CA116F" w:rsidRPr="00DB4740" w:rsidTr="00CA116F">
        <w:tc>
          <w:tcPr>
            <w:tcW w:w="993" w:type="dxa"/>
          </w:tcPr>
          <w:p w:rsidR="00CA116F" w:rsidRPr="00DB4740" w:rsidRDefault="00CA116F" w:rsidP="00C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80" w:type="dxa"/>
          </w:tcPr>
          <w:p w:rsidR="00CA116F" w:rsidRPr="00275729" w:rsidRDefault="00CA116F" w:rsidP="00CA116F">
            <w:pPr>
              <w:pStyle w:val="ParagraphStyle"/>
              <w:keepNext/>
              <w:jc w:val="both"/>
              <w:rPr>
                <w:rFonts w:ascii="Times New Roman" w:hAnsi="Times New Roman" w:cs="Times New Roman"/>
                <w:bCs/>
                <w:spacing w:val="36"/>
              </w:rPr>
            </w:pPr>
            <w:r>
              <w:rPr>
                <w:rFonts w:ascii="Times New Roman" w:hAnsi="Times New Roman" w:cs="Times New Roman"/>
                <w:bCs/>
                <w:spacing w:val="36"/>
              </w:rPr>
              <w:t>Р</w:t>
            </w:r>
            <w:r w:rsidRPr="00275729">
              <w:rPr>
                <w:rFonts w:ascii="Times New Roman" w:hAnsi="Times New Roman" w:cs="Times New Roman"/>
                <w:bCs/>
                <w:spacing w:val="36"/>
              </w:rPr>
              <w:t>абота с текстом «</w:t>
            </w:r>
            <w:r>
              <w:rPr>
                <w:rFonts w:ascii="Times New Roman" w:hAnsi="Times New Roman" w:cs="Times New Roman"/>
                <w:bCs/>
                <w:spacing w:val="36"/>
              </w:rPr>
              <w:t>Подарок осени». Устный рассказ «Осень в моем крае»</w:t>
            </w:r>
          </w:p>
        </w:tc>
      </w:tr>
      <w:tr w:rsidR="00CA116F" w:rsidRPr="00DB4740" w:rsidTr="00CA116F">
        <w:tc>
          <w:tcPr>
            <w:tcW w:w="993" w:type="dxa"/>
          </w:tcPr>
          <w:p w:rsidR="00CA116F" w:rsidRPr="00DB4740" w:rsidRDefault="00CA116F" w:rsidP="00C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0" w:type="dxa"/>
          </w:tcPr>
          <w:p w:rsidR="00CA116F" w:rsidRPr="00275729" w:rsidRDefault="00CA116F" w:rsidP="00CA116F">
            <w:pPr>
              <w:pStyle w:val="ParagraphStyle"/>
              <w:keepNext/>
              <w:jc w:val="both"/>
              <w:rPr>
                <w:rFonts w:ascii="Times New Roman" w:hAnsi="Times New Roman" w:cs="Times New Roman"/>
                <w:bCs/>
                <w:spacing w:val="36"/>
              </w:rPr>
            </w:pPr>
            <w:r>
              <w:rPr>
                <w:rFonts w:ascii="Times New Roman" w:hAnsi="Times New Roman" w:cs="Times New Roman"/>
                <w:bCs/>
                <w:spacing w:val="36"/>
              </w:rPr>
              <w:t>Р</w:t>
            </w:r>
            <w:r w:rsidRPr="00275729">
              <w:rPr>
                <w:rFonts w:ascii="Times New Roman" w:hAnsi="Times New Roman" w:cs="Times New Roman"/>
                <w:bCs/>
                <w:spacing w:val="36"/>
              </w:rPr>
              <w:t>абота с текстом «</w:t>
            </w:r>
            <w:r>
              <w:rPr>
                <w:rFonts w:ascii="Times New Roman" w:hAnsi="Times New Roman" w:cs="Times New Roman"/>
                <w:bCs/>
                <w:spacing w:val="36"/>
              </w:rPr>
              <w:t>Подарок осени»</w:t>
            </w:r>
          </w:p>
        </w:tc>
      </w:tr>
      <w:tr w:rsidR="00CA116F" w:rsidRPr="00DB4740" w:rsidTr="00CA116F">
        <w:tc>
          <w:tcPr>
            <w:tcW w:w="993" w:type="dxa"/>
          </w:tcPr>
          <w:p w:rsidR="00CA116F" w:rsidRPr="00DB4740" w:rsidRDefault="00CA116F" w:rsidP="00C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0" w:type="dxa"/>
          </w:tcPr>
          <w:p w:rsidR="00CA116F" w:rsidRPr="00275729" w:rsidRDefault="00CA116F" w:rsidP="00CA116F">
            <w:pPr>
              <w:pStyle w:val="ParagraphStyle"/>
              <w:keepNext/>
              <w:jc w:val="both"/>
              <w:rPr>
                <w:rFonts w:ascii="Times New Roman" w:hAnsi="Times New Roman" w:cs="Times New Roman"/>
                <w:bCs/>
                <w:spacing w:val="36"/>
              </w:rPr>
            </w:pPr>
            <w:r>
              <w:rPr>
                <w:rFonts w:ascii="Times New Roman" w:hAnsi="Times New Roman" w:cs="Times New Roman"/>
                <w:bCs/>
                <w:spacing w:val="36"/>
              </w:rPr>
              <w:t>Р</w:t>
            </w:r>
            <w:r w:rsidRPr="00275729">
              <w:rPr>
                <w:rFonts w:ascii="Times New Roman" w:hAnsi="Times New Roman" w:cs="Times New Roman"/>
                <w:bCs/>
                <w:spacing w:val="36"/>
              </w:rPr>
              <w:t>абота с текстом «</w:t>
            </w:r>
            <w:r>
              <w:rPr>
                <w:rFonts w:ascii="Times New Roman" w:hAnsi="Times New Roman" w:cs="Times New Roman"/>
                <w:bCs/>
                <w:spacing w:val="36"/>
              </w:rPr>
              <w:t>Из жизни речных птиц»</w:t>
            </w:r>
          </w:p>
        </w:tc>
      </w:tr>
      <w:tr w:rsidR="00CA116F" w:rsidRPr="00DB4740" w:rsidTr="00CA116F">
        <w:tc>
          <w:tcPr>
            <w:tcW w:w="993" w:type="dxa"/>
          </w:tcPr>
          <w:p w:rsidR="00CA116F" w:rsidRPr="00DB4740" w:rsidRDefault="00CA116F" w:rsidP="00C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80" w:type="dxa"/>
          </w:tcPr>
          <w:p w:rsidR="00CA116F" w:rsidRPr="00275729" w:rsidRDefault="00CA116F" w:rsidP="00CA116F">
            <w:pPr>
              <w:pStyle w:val="ParagraphStyle"/>
              <w:keepNext/>
              <w:jc w:val="both"/>
              <w:rPr>
                <w:rFonts w:ascii="Times New Roman" w:hAnsi="Times New Roman" w:cs="Times New Roman"/>
                <w:bCs/>
                <w:spacing w:val="36"/>
              </w:rPr>
            </w:pPr>
            <w:r>
              <w:rPr>
                <w:rFonts w:ascii="Times New Roman" w:hAnsi="Times New Roman" w:cs="Times New Roman"/>
                <w:bCs/>
                <w:spacing w:val="36"/>
              </w:rPr>
              <w:t>Р</w:t>
            </w:r>
            <w:r w:rsidRPr="00275729">
              <w:rPr>
                <w:rFonts w:ascii="Times New Roman" w:hAnsi="Times New Roman" w:cs="Times New Roman"/>
                <w:bCs/>
                <w:spacing w:val="36"/>
              </w:rPr>
              <w:t>абота с текстом «</w:t>
            </w:r>
            <w:r>
              <w:rPr>
                <w:rFonts w:ascii="Times New Roman" w:hAnsi="Times New Roman" w:cs="Times New Roman"/>
                <w:bCs/>
                <w:spacing w:val="36"/>
              </w:rPr>
              <w:t>Из жизни речных птиц»</w:t>
            </w:r>
          </w:p>
        </w:tc>
      </w:tr>
      <w:tr w:rsidR="00CA116F" w:rsidRPr="00DB4740" w:rsidTr="00CA116F">
        <w:tc>
          <w:tcPr>
            <w:tcW w:w="993" w:type="dxa"/>
          </w:tcPr>
          <w:p w:rsidR="00CA116F" w:rsidRPr="00DB4740" w:rsidRDefault="00CA116F" w:rsidP="00C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80" w:type="dxa"/>
          </w:tcPr>
          <w:p w:rsidR="00CA116F" w:rsidRPr="00275729" w:rsidRDefault="00CA116F" w:rsidP="00CA116F">
            <w:pPr>
              <w:pStyle w:val="ParagraphStyle"/>
              <w:keepNext/>
              <w:jc w:val="both"/>
              <w:rPr>
                <w:rFonts w:ascii="Times New Roman" w:hAnsi="Times New Roman" w:cs="Times New Roman"/>
                <w:bCs/>
                <w:spacing w:val="36"/>
              </w:rPr>
            </w:pPr>
            <w:r>
              <w:rPr>
                <w:rFonts w:ascii="Times New Roman" w:hAnsi="Times New Roman" w:cs="Times New Roman"/>
                <w:bCs/>
                <w:spacing w:val="36"/>
              </w:rPr>
              <w:t>Р</w:t>
            </w:r>
            <w:r w:rsidRPr="00275729">
              <w:rPr>
                <w:rFonts w:ascii="Times New Roman" w:hAnsi="Times New Roman" w:cs="Times New Roman"/>
                <w:bCs/>
                <w:spacing w:val="36"/>
              </w:rPr>
              <w:t>абота с текстом «</w:t>
            </w:r>
            <w:r>
              <w:rPr>
                <w:rFonts w:ascii="Times New Roman" w:hAnsi="Times New Roman" w:cs="Times New Roman"/>
                <w:bCs/>
                <w:spacing w:val="36"/>
              </w:rPr>
              <w:t>Волшебное дерево»</w:t>
            </w:r>
          </w:p>
        </w:tc>
      </w:tr>
      <w:tr w:rsidR="00CA116F" w:rsidRPr="00DB4740" w:rsidTr="00CA116F">
        <w:tc>
          <w:tcPr>
            <w:tcW w:w="993" w:type="dxa"/>
          </w:tcPr>
          <w:p w:rsidR="00CA116F" w:rsidRPr="00DB4740" w:rsidRDefault="00CA116F" w:rsidP="00C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80" w:type="dxa"/>
          </w:tcPr>
          <w:p w:rsidR="00CA116F" w:rsidRPr="00275729" w:rsidRDefault="00CA116F" w:rsidP="00CA116F">
            <w:pPr>
              <w:pStyle w:val="ParagraphStyle"/>
              <w:keepNext/>
              <w:jc w:val="both"/>
              <w:rPr>
                <w:rFonts w:ascii="Times New Roman" w:hAnsi="Times New Roman" w:cs="Times New Roman"/>
                <w:bCs/>
                <w:spacing w:val="36"/>
              </w:rPr>
            </w:pPr>
            <w:r>
              <w:rPr>
                <w:rFonts w:ascii="Times New Roman" w:hAnsi="Times New Roman" w:cs="Times New Roman"/>
                <w:bCs/>
                <w:spacing w:val="36"/>
              </w:rPr>
              <w:t>Р</w:t>
            </w:r>
            <w:r w:rsidRPr="00275729">
              <w:rPr>
                <w:rFonts w:ascii="Times New Roman" w:hAnsi="Times New Roman" w:cs="Times New Roman"/>
                <w:bCs/>
                <w:spacing w:val="36"/>
              </w:rPr>
              <w:t>абота с текстом «</w:t>
            </w:r>
            <w:r>
              <w:rPr>
                <w:rFonts w:ascii="Times New Roman" w:hAnsi="Times New Roman" w:cs="Times New Roman"/>
                <w:bCs/>
                <w:spacing w:val="36"/>
              </w:rPr>
              <w:t>Волшебное дерево»</w:t>
            </w:r>
          </w:p>
        </w:tc>
      </w:tr>
      <w:tr w:rsidR="00CA116F" w:rsidRPr="00DB4740" w:rsidTr="00CA116F">
        <w:tc>
          <w:tcPr>
            <w:tcW w:w="993" w:type="dxa"/>
          </w:tcPr>
          <w:p w:rsidR="00CA116F" w:rsidRPr="00DB4740" w:rsidRDefault="00CA116F" w:rsidP="00C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80" w:type="dxa"/>
          </w:tcPr>
          <w:p w:rsidR="00CA116F" w:rsidRPr="00275729" w:rsidRDefault="00CA116F" w:rsidP="00CA116F">
            <w:pPr>
              <w:pStyle w:val="ParagraphStyle"/>
              <w:keepNext/>
              <w:jc w:val="both"/>
              <w:rPr>
                <w:rFonts w:ascii="Times New Roman" w:hAnsi="Times New Roman" w:cs="Times New Roman"/>
                <w:bCs/>
                <w:spacing w:val="36"/>
              </w:rPr>
            </w:pPr>
            <w:r>
              <w:rPr>
                <w:rFonts w:ascii="Times New Roman" w:hAnsi="Times New Roman" w:cs="Times New Roman"/>
                <w:bCs/>
                <w:spacing w:val="36"/>
              </w:rPr>
              <w:t>Р</w:t>
            </w:r>
            <w:r w:rsidRPr="00275729">
              <w:rPr>
                <w:rFonts w:ascii="Times New Roman" w:hAnsi="Times New Roman" w:cs="Times New Roman"/>
                <w:bCs/>
                <w:spacing w:val="36"/>
              </w:rPr>
              <w:t>абота с текстом «</w:t>
            </w:r>
            <w:r>
              <w:rPr>
                <w:rFonts w:ascii="Times New Roman" w:hAnsi="Times New Roman" w:cs="Times New Roman"/>
                <w:bCs/>
                <w:spacing w:val="36"/>
              </w:rPr>
              <w:t>Мать-и-мачеха». Устный рассказ «Лекарственные растения родного края»</w:t>
            </w:r>
          </w:p>
        </w:tc>
      </w:tr>
      <w:tr w:rsidR="00CA116F" w:rsidRPr="00DB4740" w:rsidTr="00CA116F">
        <w:tc>
          <w:tcPr>
            <w:tcW w:w="993" w:type="dxa"/>
          </w:tcPr>
          <w:p w:rsidR="00CA116F" w:rsidRPr="00DB4740" w:rsidRDefault="00CA116F" w:rsidP="00C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80" w:type="dxa"/>
          </w:tcPr>
          <w:p w:rsidR="00CA116F" w:rsidRPr="00275729" w:rsidRDefault="00CA116F" w:rsidP="00CA116F">
            <w:pPr>
              <w:pStyle w:val="ParagraphStyle"/>
              <w:keepNext/>
              <w:jc w:val="both"/>
              <w:rPr>
                <w:rFonts w:ascii="Times New Roman" w:hAnsi="Times New Roman" w:cs="Times New Roman"/>
                <w:bCs/>
                <w:spacing w:val="36"/>
              </w:rPr>
            </w:pPr>
            <w:r>
              <w:rPr>
                <w:rFonts w:ascii="Times New Roman" w:hAnsi="Times New Roman" w:cs="Times New Roman"/>
                <w:bCs/>
                <w:spacing w:val="36"/>
              </w:rPr>
              <w:t>Р</w:t>
            </w:r>
            <w:r w:rsidRPr="00275729">
              <w:rPr>
                <w:rFonts w:ascii="Times New Roman" w:hAnsi="Times New Roman" w:cs="Times New Roman"/>
                <w:bCs/>
                <w:spacing w:val="36"/>
              </w:rPr>
              <w:t>абота с текстом «</w:t>
            </w:r>
            <w:r>
              <w:rPr>
                <w:rFonts w:ascii="Times New Roman" w:hAnsi="Times New Roman" w:cs="Times New Roman"/>
                <w:bCs/>
                <w:spacing w:val="36"/>
              </w:rPr>
              <w:t>Мать-и-мачеха»</w:t>
            </w:r>
          </w:p>
        </w:tc>
      </w:tr>
      <w:tr w:rsidR="00CA116F" w:rsidRPr="00DB4740" w:rsidTr="00CA116F">
        <w:tc>
          <w:tcPr>
            <w:tcW w:w="993" w:type="dxa"/>
          </w:tcPr>
          <w:p w:rsidR="00CA116F" w:rsidRPr="00DB4740" w:rsidRDefault="00CA116F" w:rsidP="00C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80" w:type="dxa"/>
          </w:tcPr>
          <w:p w:rsidR="00CA116F" w:rsidRPr="00275729" w:rsidRDefault="00CA116F" w:rsidP="00CA116F">
            <w:pPr>
              <w:pStyle w:val="ParagraphStyle"/>
              <w:keepNext/>
              <w:jc w:val="both"/>
              <w:rPr>
                <w:rFonts w:ascii="Times New Roman" w:hAnsi="Times New Roman" w:cs="Times New Roman"/>
                <w:bCs/>
                <w:spacing w:val="36"/>
              </w:rPr>
            </w:pPr>
            <w:r>
              <w:rPr>
                <w:rFonts w:ascii="Times New Roman" w:hAnsi="Times New Roman" w:cs="Times New Roman"/>
                <w:bCs/>
                <w:spacing w:val="36"/>
              </w:rPr>
              <w:t>Р</w:t>
            </w:r>
            <w:r w:rsidRPr="00275729">
              <w:rPr>
                <w:rFonts w:ascii="Times New Roman" w:hAnsi="Times New Roman" w:cs="Times New Roman"/>
                <w:bCs/>
                <w:spacing w:val="36"/>
              </w:rPr>
              <w:t>абота с текстом «</w:t>
            </w:r>
            <w:r>
              <w:rPr>
                <w:rFonts w:ascii="Times New Roman" w:hAnsi="Times New Roman" w:cs="Times New Roman"/>
                <w:bCs/>
                <w:spacing w:val="36"/>
              </w:rPr>
              <w:t>Белка»</w:t>
            </w:r>
          </w:p>
        </w:tc>
      </w:tr>
      <w:tr w:rsidR="00CA116F" w:rsidRPr="00DB4740" w:rsidTr="00CA116F">
        <w:tc>
          <w:tcPr>
            <w:tcW w:w="993" w:type="dxa"/>
          </w:tcPr>
          <w:p w:rsidR="00CA116F" w:rsidRPr="00DB4740" w:rsidRDefault="00CA116F" w:rsidP="00C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80" w:type="dxa"/>
          </w:tcPr>
          <w:p w:rsidR="00CA116F" w:rsidRPr="00275729" w:rsidRDefault="00CA116F" w:rsidP="00CA116F">
            <w:pPr>
              <w:pStyle w:val="ParagraphStyle"/>
              <w:keepNext/>
              <w:jc w:val="both"/>
              <w:rPr>
                <w:rFonts w:ascii="Times New Roman" w:hAnsi="Times New Roman" w:cs="Times New Roman"/>
                <w:bCs/>
                <w:spacing w:val="36"/>
              </w:rPr>
            </w:pPr>
            <w:r>
              <w:rPr>
                <w:rFonts w:ascii="Times New Roman" w:hAnsi="Times New Roman" w:cs="Times New Roman"/>
                <w:bCs/>
                <w:spacing w:val="36"/>
              </w:rPr>
              <w:t>Р</w:t>
            </w:r>
            <w:r w:rsidRPr="00275729">
              <w:rPr>
                <w:rFonts w:ascii="Times New Roman" w:hAnsi="Times New Roman" w:cs="Times New Roman"/>
                <w:bCs/>
                <w:spacing w:val="36"/>
              </w:rPr>
              <w:t>абота с текстом «</w:t>
            </w:r>
            <w:r>
              <w:rPr>
                <w:rFonts w:ascii="Times New Roman" w:hAnsi="Times New Roman" w:cs="Times New Roman"/>
                <w:bCs/>
                <w:spacing w:val="36"/>
              </w:rPr>
              <w:t>Белка»</w:t>
            </w:r>
          </w:p>
        </w:tc>
      </w:tr>
      <w:tr w:rsidR="00CA116F" w:rsidRPr="00DB4740" w:rsidTr="00CA116F">
        <w:tc>
          <w:tcPr>
            <w:tcW w:w="993" w:type="dxa"/>
          </w:tcPr>
          <w:p w:rsidR="00CA116F" w:rsidRPr="00DB4740" w:rsidRDefault="00CA116F" w:rsidP="00C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80" w:type="dxa"/>
          </w:tcPr>
          <w:p w:rsidR="00CA116F" w:rsidRPr="00275729" w:rsidRDefault="00CA116F" w:rsidP="00CA116F">
            <w:pPr>
              <w:pStyle w:val="ParagraphStyle"/>
              <w:keepNext/>
              <w:jc w:val="both"/>
              <w:rPr>
                <w:rFonts w:ascii="Times New Roman" w:hAnsi="Times New Roman" w:cs="Times New Roman"/>
                <w:bCs/>
                <w:spacing w:val="36"/>
              </w:rPr>
            </w:pPr>
            <w:r>
              <w:rPr>
                <w:rFonts w:ascii="Times New Roman" w:hAnsi="Times New Roman" w:cs="Times New Roman"/>
                <w:bCs/>
                <w:spacing w:val="36"/>
              </w:rPr>
              <w:t>Р</w:t>
            </w:r>
            <w:r w:rsidRPr="00275729">
              <w:rPr>
                <w:rFonts w:ascii="Times New Roman" w:hAnsi="Times New Roman" w:cs="Times New Roman"/>
                <w:bCs/>
                <w:spacing w:val="36"/>
              </w:rPr>
              <w:t>абота с текстом «</w:t>
            </w:r>
            <w:r>
              <w:rPr>
                <w:rFonts w:ascii="Times New Roman" w:hAnsi="Times New Roman" w:cs="Times New Roman"/>
                <w:bCs/>
                <w:spacing w:val="36"/>
              </w:rPr>
              <w:t>Птичья жизнь»</w:t>
            </w:r>
          </w:p>
        </w:tc>
      </w:tr>
      <w:tr w:rsidR="00CA116F" w:rsidRPr="00DB4740" w:rsidTr="00CA116F">
        <w:tc>
          <w:tcPr>
            <w:tcW w:w="993" w:type="dxa"/>
          </w:tcPr>
          <w:p w:rsidR="00CA116F" w:rsidRPr="00DB4740" w:rsidRDefault="00CA116F" w:rsidP="00C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80" w:type="dxa"/>
          </w:tcPr>
          <w:p w:rsidR="00CA116F" w:rsidRPr="00275729" w:rsidRDefault="00CA116F" w:rsidP="00CA116F">
            <w:pPr>
              <w:pStyle w:val="ParagraphStyle"/>
              <w:keepNext/>
              <w:jc w:val="both"/>
              <w:rPr>
                <w:rFonts w:ascii="Times New Roman" w:hAnsi="Times New Roman" w:cs="Times New Roman"/>
                <w:bCs/>
                <w:spacing w:val="36"/>
              </w:rPr>
            </w:pPr>
            <w:r>
              <w:rPr>
                <w:rFonts w:ascii="Times New Roman" w:hAnsi="Times New Roman" w:cs="Times New Roman"/>
                <w:bCs/>
                <w:spacing w:val="36"/>
              </w:rPr>
              <w:t>Р</w:t>
            </w:r>
            <w:r w:rsidRPr="00275729">
              <w:rPr>
                <w:rFonts w:ascii="Times New Roman" w:hAnsi="Times New Roman" w:cs="Times New Roman"/>
                <w:bCs/>
                <w:spacing w:val="36"/>
              </w:rPr>
              <w:t>абота с текстом «</w:t>
            </w:r>
            <w:r>
              <w:rPr>
                <w:rFonts w:ascii="Times New Roman" w:hAnsi="Times New Roman" w:cs="Times New Roman"/>
                <w:bCs/>
                <w:spacing w:val="36"/>
              </w:rPr>
              <w:t>Птичья жизнь». Устный рассказ «Птицы нашего края»</w:t>
            </w:r>
          </w:p>
        </w:tc>
      </w:tr>
      <w:tr w:rsidR="00CA116F" w:rsidRPr="00DB4740" w:rsidTr="00CA116F">
        <w:tc>
          <w:tcPr>
            <w:tcW w:w="993" w:type="dxa"/>
          </w:tcPr>
          <w:p w:rsidR="00CA116F" w:rsidRPr="00DB4740" w:rsidRDefault="00CA116F" w:rsidP="00C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80" w:type="dxa"/>
          </w:tcPr>
          <w:p w:rsidR="00CA116F" w:rsidRPr="00275729" w:rsidRDefault="00CA116F" w:rsidP="00CA116F">
            <w:pPr>
              <w:pStyle w:val="ParagraphStyle"/>
              <w:keepNext/>
              <w:jc w:val="both"/>
              <w:rPr>
                <w:rFonts w:ascii="Times New Roman" w:hAnsi="Times New Roman" w:cs="Times New Roman"/>
                <w:bCs/>
                <w:spacing w:val="36"/>
              </w:rPr>
            </w:pPr>
            <w:r>
              <w:rPr>
                <w:rFonts w:ascii="Times New Roman" w:hAnsi="Times New Roman" w:cs="Times New Roman"/>
                <w:bCs/>
                <w:spacing w:val="36"/>
              </w:rPr>
              <w:t>Р</w:t>
            </w:r>
            <w:r w:rsidRPr="00275729">
              <w:rPr>
                <w:rFonts w:ascii="Times New Roman" w:hAnsi="Times New Roman" w:cs="Times New Roman"/>
                <w:bCs/>
                <w:spacing w:val="36"/>
              </w:rPr>
              <w:t>абота с текстом «</w:t>
            </w:r>
            <w:r>
              <w:rPr>
                <w:rFonts w:ascii="Times New Roman" w:hAnsi="Times New Roman" w:cs="Times New Roman"/>
                <w:bCs/>
                <w:spacing w:val="36"/>
              </w:rPr>
              <w:t>История одной картины»</w:t>
            </w:r>
          </w:p>
        </w:tc>
      </w:tr>
      <w:tr w:rsidR="00CA116F" w:rsidRPr="00DB4740" w:rsidTr="00CA116F">
        <w:tc>
          <w:tcPr>
            <w:tcW w:w="993" w:type="dxa"/>
          </w:tcPr>
          <w:p w:rsidR="00CA116F" w:rsidRPr="00DB4740" w:rsidRDefault="00CA116F" w:rsidP="00C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80" w:type="dxa"/>
          </w:tcPr>
          <w:p w:rsidR="00CA116F" w:rsidRPr="00275729" w:rsidRDefault="00CA116F" w:rsidP="00CA116F">
            <w:pPr>
              <w:pStyle w:val="ParagraphStyle"/>
              <w:keepNext/>
              <w:jc w:val="both"/>
              <w:rPr>
                <w:rFonts w:ascii="Times New Roman" w:hAnsi="Times New Roman" w:cs="Times New Roman"/>
                <w:bCs/>
                <w:spacing w:val="36"/>
              </w:rPr>
            </w:pPr>
            <w:r>
              <w:rPr>
                <w:rFonts w:ascii="Times New Roman" w:hAnsi="Times New Roman" w:cs="Times New Roman"/>
                <w:bCs/>
                <w:spacing w:val="36"/>
              </w:rPr>
              <w:t>Р</w:t>
            </w:r>
            <w:r w:rsidRPr="00275729">
              <w:rPr>
                <w:rFonts w:ascii="Times New Roman" w:hAnsi="Times New Roman" w:cs="Times New Roman"/>
                <w:bCs/>
                <w:spacing w:val="36"/>
              </w:rPr>
              <w:t>абота с текстом «</w:t>
            </w:r>
            <w:r>
              <w:rPr>
                <w:rFonts w:ascii="Times New Roman" w:hAnsi="Times New Roman" w:cs="Times New Roman"/>
                <w:bCs/>
                <w:spacing w:val="36"/>
              </w:rPr>
              <w:t>История одной картины»</w:t>
            </w:r>
          </w:p>
        </w:tc>
      </w:tr>
      <w:tr w:rsidR="00CA116F" w:rsidRPr="00DB4740" w:rsidTr="00CA116F">
        <w:tc>
          <w:tcPr>
            <w:tcW w:w="993" w:type="dxa"/>
          </w:tcPr>
          <w:p w:rsidR="00CA116F" w:rsidRPr="00DB4740" w:rsidRDefault="00CA116F" w:rsidP="00C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80" w:type="dxa"/>
          </w:tcPr>
          <w:p w:rsidR="00CA116F" w:rsidRPr="00275729" w:rsidRDefault="00CA116F" w:rsidP="00CA116F">
            <w:pPr>
              <w:pStyle w:val="ParagraphStyle"/>
              <w:keepNext/>
              <w:jc w:val="both"/>
              <w:rPr>
                <w:rFonts w:ascii="Times New Roman" w:hAnsi="Times New Roman" w:cs="Times New Roman"/>
                <w:bCs/>
                <w:spacing w:val="36"/>
              </w:rPr>
            </w:pPr>
            <w:r>
              <w:rPr>
                <w:rFonts w:ascii="Times New Roman" w:hAnsi="Times New Roman" w:cs="Times New Roman"/>
                <w:bCs/>
                <w:spacing w:val="36"/>
              </w:rPr>
              <w:t>Р</w:t>
            </w:r>
            <w:r w:rsidRPr="00275729">
              <w:rPr>
                <w:rFonts w:ascii="Times New Roman" w:hAnsi="Times New Roman" w:cs="Times New Roman"/>
                <w:bCs/>
                <w:spacing w:val="36"/>
              </w:rPr>
              <w:t>абота с текстом «</w:t>
            </w:r>
            <w:r>
              <w:rPr>
                <w:rFonts w:ascii="Times New Roman" w:hAnsi="Times New Roman" w:cs="Times New Roman"/>
                <w:bCs/>
                <w:spacing w:val="36"/>
              </w:rPr>
              <w:t>Изба»</w:t>
            </w:r>
          </w:p>
        </w:tc>
      </w:tr>
      <w:tr w:rsidR="00CA116F" w:rsidRPr="00DB4740" w:rsidTr="00CA116F">
        <w:tc>
          <w:tcPr>
            <w:tcW w:w="993" w:type="dxa"/>
          </w:tcPr>
          <w:p w:rsidR="00CA116F" w:rsidRPr="00DB4740" w:rsidRDefault="00CA116F" w:rsidP="00C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80" w:type="dxa"/>
          </w:tcPr>
          <w:p w:rsidR="00CA116F" w:rsidRPr="00275729" w:rsidRDefault="00CA116F" w:rsidP="00CA116F">
            <w:pPr>
              <w:pStyle w:val="ParagraphStyle"/>
              <w:keepNext/>
              <w:jc w:val="both"/>
              <w:rPr>
                <w:rFonts w:ascii="Times New Roman" w:hAnsi="Times New Roman" w:cs="Times New Roman"/>
                <w:bCs/>
                <w:spacing w:val="36"/>
              </w:rPr>
            </w:pPr>
            <w:r>
              <w:rPr>
                <w:rFonts w:ascii="Times New Roman" w:hAnsi="Times New Roman" w:cs="Times New Roman"/>
                <w:bCs/>
                <w:spacing w:val="36"/>
              </w:rPr>
              <w:t>Р</w:t>
            </w:r>
            <w:r w:rsidRPr="00275729">
              <w:rPr>
                <w:rFonts w:ascii="Times New Roman" w:hAnsi="Times New Roman" w:cs="Times New Roman"/>
                <w:bCs/>
                <w:spacing w:val="36"/>
              </w:rPr>
              <w:t>абота с текстом «</w:t>
            </w:r>
            <w:r>
              <w:rPr>
                <w:rFonts w:ascii="Times New Roman" w:hAnsi="Times New Roman" w:cs="Times New Roman"/>
                <w:bCs/>
                <w:spacing w:val="36"/>
              </w:rPr>
              <w:t>Изба»</w:t>
            </w:r>
          </w:p>
        </w:tc>
      </w:tr>
      <w:tr w:rsidR="00CA116F" w:rsidRPr="00DB4740" w:rsidTr="00CA116F">
        <w:tc>
          <w:tcPr>
            <w:tcW w:w="993" w:type="dxa"/>
          </w:tcPr>
          <w:p w:rsidR="00CA116F" w:rsidRPr="00DB4740" w:rsidRDefault="00CA116F" w:rsidP="00C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80" w:type="dxa"/>
          </w:tcPr>
          <w:p w:rsidR="00CA116F" w:rsidRPr="00275729" w:rsidRDefault="00CA116F" w:rsidP="00CA116F">
            <w:pPr>
              <w:pStyle w:val="ParagraphStyle"/>
              <w:keepNext/>
              <w:jc w:val="both"/>
              <w:rPr>
                <w:rFonts w:ascii="Times New Roman" w:hAnsi="Times New Roman" w:cs="Times New Roman"/>
                <w:bCs/>
                <w:spacing w:val="36"/>
              </w:rPr>
            </w:pPr>
            <w:r>
              <w:rPr>
                <w:rFonts w:ascii="Times New Roman" w:hAnsi="Times New Roman" w:cs="Times New Roman"/>
                <w:bCs/>
                <w:spacing w:val="36"/>
              </w:rPr>
              <w:t>Р</w:t>
            </w:r>
            <w:r w:rsidRPr="00275729">
              <w:rPr>
                <w:rFonts w:ascii="Times New Roman" w:hAnsi="Times New Roman" w:cs="Times New Roman"/>
                <w:bCs/>
                <w:spacing w:val="36"/>
              </w:rPr>
              <w:t>абота с текстом «</w:t>
            </w:r>
            <w:r>
              <w:rPr>
                <w:rFonts w:ascii="Times New Roman" w:hAnsi="Times New Roman" w:cs="Times New Roman"/>
                <w:bCs/>
                <w:spacing w:val="36"/>
              </w:rPr>
              <w:t>Подкидыш»</w:t>
            </w:r>
          </w:p>
        </w:tc>
      </w:tr>
      <w:tr w:rsidR="00CA116F" w:rsidRPr="00DB4740" w:rsidTr="00CA116F">
        <w:tc>
          <w:tcPr>
            <w:tcW w:w="993" w:type="dxa"/>
          </w:tcPr>
          <w:p w:rsidR="00CA116F" w:rsidRPr="00DB4740" w:rsidRDefault="00CA116F" w:rsidP="00C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80" w:type="dxa"/>
          </w:tcPr>
          <w:p w:rsidR="00CA116F" w:rsidRPr="00275729" w:rsidRDefault="00CA116F" w:rsidP="00CA116F">
            <w:pPr>
              <w:pStyle w:val="ParagraphStyle"/>
              <w:keepNext/>
              <w:jc w:val="both"/>
              <w:rPr>
                <w:rFonts w:ascii="Times New Roman" w:hAnsi="Times New Roman" w:cs="Times New Roman"/>
                <w:bCs/>
                <w:spacing w:val="36"/>
              </w:rPr>
            </w:pPr>
            <w:r>
              <w:rPr>
                <w:rFonts w:ascii="Times New Roman" w:hAnsi="Times New Roman" w:cs="Times New Roman"/>
                <w:bCs/>
                <w:spacing w:val="36"/>
              </w:rPr>
              <w:t>Р</w:t>
            </w:r>
            <w:r w:rsidRPr="00275729">
              <w:rPr>
                <w:rFonts w:ascii="Times New Roman" w:hAnsi="Times New Roman" w:cs="Times New Roman"/>
                <w:bCs/>
                <w:spacing w:val="36"/>
              </w:rPr>
              <w:t>абота с текстом «</w:t>
            </w:r>
            <w:r>
              <w:rPr>
                <w:rFonts w:ascii="Times New Roman" w:hAnsi="Times New Roman" w:cs="Times New Roman"/>
                <w:bCs/>
                <w:spacing w:val="36"/>
              </w:rPr>
              <w:t>Подкидыш»</w:t>
            </w:r>
          </w:p>
        </w:tc>
      </w:tr>
      <w:tr w:rsidR="00CA116F" w:rsidRPr="00DB4740" w:rsidTr="00CA116F">
        <w:tc>
          <w:tcPr>
            <w:tcW w:w="993" w:type="dxa"/>
          </w:tcPr>
          <w:p w:rsidR="00CA116F" w:rsidRPr="00DB4740" w:rsidRDefault="00CA116F" w:rsidP="00C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080" w:type="dxa"/>
          </w:tcPr>
          <w:p w:rsidR="00CA116F" w:rsidRPr="00275729" w:rsidRDefault="00CA116F" w:rsidP="00CA116F">
            <w:pPr>
              <w:pStyle w:val="ParagraphStyle"/>
              <w:keepNext/>
              <w:jc w:val="both"/>
              <w:rPr>
                <w:rFonts w:ascii="Times New Roman" w:hAnsi="Times New Roman" w:cs="Times New Roman"/>
                <w:bCs/>
                <w:spacing w:val="36"/>
              </w:rPr>
            </w:pPr>
            <w:r>
              <w:rPr>
                <w:rFonts w:ascii="Times New Roman" w:hAnsi="Times New Roman" w:cs="Times New Roman"/>
                <w:bCs/>
                <w:spacing w:val="36"/>
              </w:rPr>
              <w:t>Р</w:t>
            </w:r>
            <w:r w:rsidRPr="00275729">
              <w:rPr>
                <w:rFonts w:ascii="Times New Roman" w:hAnsi="Times New Roman" w:cs="Times New Roman"/>
                <w:bCs/>
                <w:spacing w:val="36"/>
              </w:rPr>
              <w:t>абота с текстом «</w:t>
            </w:r>
            <w:r>
              <w:rPr>
                <w:rFonts w:ascii="Times New Roman" w:hAnsi="Times New Roman" w:cs="Times New Roman"/>
                <w:bCs/>
                <w:spacing w:val="36"/>
              </w:rPr>
              <w:t>Замечательные дома»</w:t>
            </w:r>
          </w:p>
        </w:tc>
      </w:tr>
      <w:tr w:rsidR="00CA116F" w:rsidRPr="00DB4740" w:rsidTr="00CA116F">
        <w:tc>
          <w:tcPr>
            <w:tcW w:w="993" w:type="dxa"/>
          </w:tcPr>
          <w:p w:rsidR="00CA116F" w:rsidRPr="00DB4740" w:rsidRDefault="00CA116F" w:rsidP="00C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080" w:type="dxa"/>
          </w:tcPr>
          <w:p w:rsidR="00CA116F" w:rsidRPr="00275729" w:rsidRDefault="00CA116F" w:rsidP="00CA116F">
            <w:pPr>
              <w:pStyle w:val="ParagraphStyle"/>
              <w:keepNext/>
              <w:jc w:val="both"/>
              <w:rPr>
                <w:rFonts w:ascii="Times New Roman" w:hAnsi="Times New Roman" w:cs="Times New Roman"/>
                <w:bCs/>
                <w:spacing w:val="36"/>
              </w:rPr>
            </w:pPr>
            <w:r>
              <w:rPr>
                <w:rFonts w:ascii="Times New Roman" w:hAnsi="Times New Roman" w:cs="Times New Roman"/>
                <w:bCs/>
                <w:spacing w:val="36"/>
              </w:rPr>
              <w:t>Р</w:t>
            </w:r>
            <w:r w:rsidRPr="00275729">
              <w:rPr>
                <w:rFonts w:ascii="Times New Roman" w:hAnsi="Times New Roman" w:cs="Times New Roman"/>
                <w:bCs/>
                <w:spacing w:val="36"/>
              </w:rPr>
              <w:t>абота с текстом «</w:t>
            </w:r>
            <w:r>
              <w:rPr>
                <w:rFonts w:ascii="Times New Roman" w:hAnsi="Times New Roman" w:cs="Times New Roman"/>
                <w:bCs/>
                <w:spacing w:val="36"/>
              </w:rPr>
              <w:t>Замечательные дома»</w:t>
            </w:r>
          </w:p>
        </w:tc>
      </w:tr>
      <w:tr w:rsidR="00CA116F" w:rsidRPr="00DB4740" w:rsidTr="00CA116F">
        <w:tc>
          <w:tcPr>
            <w:tcW w:w="993" w:type="dxa"/>
          </w:tcPr>
          <w:p w:rsidR="00CA116F" w:rsidRPr="00DB4740" w:rsidRDefault="00CA116F" w:rsidP="00C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080" w:type="dxa"/>
          </w:tcPr>
          <w:p w:rsidR="00CA116F" w:rsidRPr="00275729" w:rsidRDefault="00CA116F" w:rsidP="00CA116F">
            <w:pPr>
              <w:pStyle w:val="ParagraphStyle"/>
              <w:keepNext/>
              <w:jc w:val="both"/>
              <w:rPr>
                <w:rFonts w:ascii="Times New Roman" w:hAnsi="Times New Roman" w:cs="Times New Roman"/>
                <w:bCs/>
                <w:spacing w:val="36"/>
              </w:rPr>
            </w:pPr>
            <w:r>
              <w:rPr>
                <w:rFonts w:ascii="Times New Roman" w:hAnsi="Times New Roman" w:cs="Times New Roman"/>
                <w:bCs/>
                <w:spacing w:val="36"/>
              </w:rPr>
              <w:t>Р</w:t>
            </w:r>
            <w:r w:rsidRPr="00275729">
              <w:rPr>
                <w:rFonts w:ascii="Times New Roman" w:hAnsi="Times New Roman" w:cs="Times New Roman"/>
                <w:bCs/>
                <w:spacing w:val="36"/>
              </w:rPr>
              <w:t>абота с текстом «</w:t>
            </w:r>
            <w:r>
              <w:rPr>
                <w:rFonts w:ascii="Times New Roman" w:hAnsi="Times New Roman" w:cs="Times New Roman"/>
                <w:bCs/>
                <w:spacing w:val="36"/>
              </w:rPr>
              <w:t>Путешественники»</w:t>
            </w:r>
          </w:p>
        </w:tc>
      </w:tr>
      <w:tr w:rsidR="00CA116F" w:rsidRPr="00DB4740" w:rsidTr="00CA116F">
        <w:tc>
          <w:tcPr>
            <w:tcW w:w="993" w:type="dxa"/>
          </w:tcPr>
          <w:p w:rsidR="00CA116F" w:rsidRPr="00DB4740" w:rsidRDefault="00CA116F" w:rsidP="00C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080" w:type="dxa"/>
          </w:tcPr>
          <w:p w:rsidR="00CA116F" w:rsidRPr="00275729" w:rsidRDefault="00CA116F" w:rsidP="00CA116F">
            <w:pPr>
              <w:pStyle w:val="ParagraphStyle"/>
              <w:keepNext/>
              <w:jc w:val="both"/>
              <w:rPr>
                <w:rFonts w:ascii="Times New Roman" w:hAnsi="Times New Roman" w:cs="Times New Roman"/>
                <w:bCs/>
                <w:spacing w:val="36"/>
              </w:rPr>
            </w:pPr>
            <w:r>
              <w:rPr>
                <w:rFonts w:ascii="Times New Roman" w:hAnsi="Times New Roman" w:cs="Times New Roman"/>
                <w:bCs/>
                <w:spacing w:val="36"/>
              </w:rPr>
              <w:t>Р</w:t>
            </w:r>
            <w:r w:rsidRPr="00275729">
              <w:rPr>
                <w:rFonts w:ascii="Times New Roman" w:hAnsi="Times New Roman" w:cs="Times New Roman"/>
                <w:bCs/>
                <w:spacing w:val="36"/>
              </w:rPr>
              <w:t>абота с текстом «</w:t>
            </w:r>
            <w:r>
              <w:rPr>
                <w:rFonts w:ascii="Times New Roman" w:hAnsi="Times New Roman" w:cs="Times New Roman"/>
                <w:bCs/>
                <w:spacing w:val="36"/>
              </w:rPr>
              <w:t>Путешественники»</w:t>
            </w:r>
          </w:p>
        </w:tc>
      </w:tr>
      <w:tr w:rsidR="00CA116F" w:rsidRPr="00DB4740" w:rsidTr="00CA116F">
        <w:tc>
          <w:tcPr>
            <w:tcW w:w="993" w:type="dxa"/>
          </w:tcPr>
          <w:p w:rsidR="00CA116F" w:rsidRPr="00DB4740" w:rsidRDefault="00CA116F" w:rsidP="00C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080" w:type="dxa"/>
          </w:tcPr>
          <w:p w:rsidR="00CA116F" w:rsidRPr="00275729" w:rsidRDefault="00CA116F" w:rsidP="00CA116F">
            <w:pPr>
              <w:pStyle w:val="ParagraphStyle"/>
              <w:keepNext/>
              <w:jc w:val="both"/>
              <w:rPr>
                <w:rFonts w:ascii="Times New Roman" w:hAnsi="Times New Roman" w:cs="Times New Roman"/>
                <w:bCs/>
                <w:spacing w:val="36"/>
              </w:rPr>
            </w:pPr>
            <w:r>
              <w:rPr>
                <w:rFonts w:ascii="Times New Roman" w:hAnsi="Times New Roman" w:cs="Times New Roman"/>
                <w:bCs/>
                <w:spacing w:val="36"/>
              </w:rPr>
              <w:t>Р</w:t>
            </w:r>
            <w:r w:rsidRPr="00275729">
              <w:rPr>
                <w:rFonts w:ascii="Times New Roman" w:hAnsi="Times New Roman" w:cs="Times New Roman"/>
                <w:bCs/>
                <w:spacing w:val="36"/>
              </w:rPr>
              <w:t>абота с текстом «</w:t>
            </w:r>
            <w:r>
              <w:rPr>
                <w:rFonts w:ascii="Times New Roman" w:hAnsi="Times New Roman" w:cs="Times New Roman"/>
                <w:bCs/>
                <w:spacing w:val="36"/>
              </w:rPr>
              <w:t>Саксаул»</w:t>
            </w:r>
          </w:p>
        </w:tc>
      </w:tr>
      <w:tr w:rsidR="00CA116F" w:rsidRPr="00DB4740" w:rsidTr="00CA116F">
        <w:tc>
          <w:tcPr>
            <w:tcW w:w="993" w:type="dxa"/>
          </w:tcPr>
          <w:p w:rsidR="00CA116F" w:rsidRPr="00DB4740" w:rsidRDefault="00CA116F" w:rsidP="00C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080" w:type="dxa"/>
          </w:tcPr>
          <w:p w:rsidR="00CA116F" w:rsidRPr="00275729" w:rsidRDefault="00CA116F" w:rsidP="00CA116F">
            <w:pPr>
              <w:pStyle w:val="ParagraphStyle"/>
              <w:keepNext/>
              <w:jc w:val="both"/>
              <w:rPr>
                <w:rFonts w:ascii="Times New Roman" w:hAnsi="Times New Roman" w:cs="Times New Roman"/>
                <w:bCs/>
                <w:spacing w:val="36"/>
              </w:rPr>
            </w:pPr>
            <w:r>
              <w:rPr>
                <w:rFonts w:ascii="Times New Roman" w:hAnsi="Times New Roman" w:cs="Times New Roman"/>
                <w:bCs/>
                <w:spacing w:val="36"/>
              </w:rPr>
              <w:t>Р</w:t>
            </w:r>
            <w:r w:rsidRPr="00275729">
              <w:rPr>
                <w:rFonts w:ascii="Times New Roman" w:hAnsi="Times New Roman" w:cs="Times New Roman"/>
                <w:bCs/>
                <w:spacing w:val="36"/>
              </w:rPr>
              <w:t>абота с текстом «</w:t>
            </w:r>
            <w:r>
              <w:rPr>
                <w:rFonts w:ascii="Times New Roman" w:hAnsi="Times New Roman" w:cs="Times New Roman"/>
                <w:bCs/>
                <w:spacing w:val="36"/>
              </w:rPr>
              <w:t>Саксаул»</w:t>
            </w:r>
          </w:p>
        </w:tc>
      </w:tr>
      <w:tr w:rsidR="00CA116F" w:rsidRPr="00DB4740" w:rsidTr="00CA116F">
        <w:tc>
          <w:tcPr>
            <w:tcW w:w="993" w:type="dxa"/>
          </w:tcPr>
          <w:p w:rsidR="00CA116F" w:rsidRPr="00DB4740" w:rsidRDefault="00CA116F" w:rsidP="00C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080" w:type="dxa"/>
          </w:tcPr>
          <w:p w:rsidR="00CA116F" w:rsidRPr="00275729" w:rsidRDefault="00CA116F" w:rsidP="00CA116F">
            <w:pPr>
              <w:pStyle w:val="ParagraphStyle"/>
              <w:keepNext/>
              <w:jc w:val="both"/>
              <w:rPr>
                <w:rFonts w:ascii="Times New Roman" w:hAnsi="Times New Roman" w:cs="Times New Roman"/>
                <w:bCs/>
                <w:spacing w:val="36"/>
              </w:rPr>
            </w:pPr>
            <w:r>
              <w:rPr>
                <w:rFonts w:ascii="Times New Roman" w:hAnsi="Times New Roman" w:cs="Times New Roman"/>
                <w:bCs/>
                <w:spacing w:val="36"/>
              </w:rPr>
              <w:t>Р</w:t>
            </w:r>
            <w:r w:rsidRPr="00275729">
              <w:rPr>
                <w:rFonts w:ascii="Times New Roman" w:hAnsi="Times New Roman" w:cs="Times New Roman"/>
                <w:bCs/>
                <w:spacing w:val="36"/>
              </w:rPr>
              <w:t>абота с текстом «</w:t>
            </w:r>
            <w:r>
              <w:rPr>
                <w:rFonts w:ascii="Times New Roman" w:hAnsi="Times New Roman" w:cs="Times New Roman"/>
                <w:bCs/>
                <w:spacing w:val="36"/>
              </w:rPr>
              <w:t>Что необыкновенного в обычных соснах?»</w:t>
            </w:r>
          </w:p>
        </w:tc>
      </w:tr>
      <w:tr w:rsidR="00CA116F" w:rsidRPr="00DB4740" w:rsidTr="00CA116F">
        <w:tc>
          <w:tcPr>
            <w:tcW w:w="993" w:type="dxa"/>
          </w:tcPr>
          <w:p w:rsidR="00CA116F" w:rsidRPr="00DB4740" w:rsidRDefault="00CA116F" w:rsidP="00C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80" w:type="dxa"/>
          </w:tcPr>
          <w:p w:rsidR="00CA116F" w:rsidRPr="00275729" w:rsidRDefault="00CA116F" w:rsidP="00CA116F">
            <w:pPr>
              <w:pStyle w:val="ParagraphStyle"/>
              <w:keepNext/>
              <w:jc w:val="both"/>
              <w:rPr>
                <w:rFonts w:ascii="Times New Roman" w:hAnsi="Times New Roman" w:cs="Times New Roman"/>
                <w:bCs/>
                <w:spacing w:val="36"/>
              </w:rPr>
            </w:pPr>
            <w:r>
              <w:rPr>
                <w:rFonts w:ascii="Times New Roman" w:hAnsi="Times New Roman" w:cs="Times New Roman"/>
                <w:bCs/>
                <w:spacing w:val="36"/>
              </w:rPr>
              <w:t>Р</w:t>
            </w:r>
            <w:r w:rsidRPr="00275729">
              <w:rPr>
                <w:rFonts w:ascii="Times New Roman" w:hAnsi="Times New Roman" w:cs="Times New Roman"/>
                <w:bCs/>
                <w:spacing w:val="36"/>
              </w:rPr>
              <w:t>абота с текстом «</w:t>
            </w:r>
            <w:r>
              <w:rPr>
                <w:rFonts w:ascii="Times New Roman" w:hAnsi="Times New Roman" w:cs="Times New Roman"/>
                <w:bCs/>
                <w:spacing w:val="36"/>
              </w:rPr>
              <w:t>Что необыкновенного в обычных соснах?» Устный рассказ «Деревья нашего края»</w:t>
            </w:r>
          </w:p>
        </w:tc>
      </w:tr>
      <w:tr w:rsidR="00CA116F" w:rsidRPr="00DB4740" w:rsidTr="00CA116F">
        <w:tc>
          <w:tcPr>
            <w:tcW w:w="993" w:type="dxa"/>
          </w:tcPr>
          <w:p w:rsidR="00CA116F" w:rsidRPr="00DB4740" w:rsidRDefault="00CA116F" w:rsidP="00C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080" w:type="dxa"/>
          </w:tcPr>
          <w:p w:rsidR="00CA116F" w:rsidRPr="00275729" w:rsidRDefault="00CA116F" w:rsidP="00CA116F">
            <w:pPr>
              <w:pStyle w:val="ParagraphStyle"/>
              <w:keepNext/>
              <w:jc w:val="both"/>
              <w:rPr>
                <w:rFonts w:ascii="Times New Roman" w:hAnsi="Times New Roman" w:cs="Times New Roman"/>
                <w:bCs/>
                <w:spacing w:val="36"/>
              </w:rPr>
            </w:pPr>
            <w:r>
              <w:rPr>
                <w:rFonts w:ascii="Times New Roman" w:hAnsi="Times New Roman" w:cs="Times New Roman"/>
                <w:bCs/>
                <w:spacing w:val="36"/>
              </w:rPr>
              <w:t>Р</w:t>
            </w:r>
            <w:r w:rsidRPr="00275729">
              <w:rPr>
                <w:rFonts w:ascii="Times New Roman" w:hAnsi="Times New Roman" w:cs="Times New Roman"/>
                <w:bCs/>
                <w:spacing w:val="36"/>
              </w:rPr>
              <w:t>абота с текстом «</w:t>
            </w:r>
            <w:r>
              <w:rPr>
                <w:rFonts w:ascii="Times New Roman" w:hAnsi="Times New Roman" w:cs="Times New Roman"/>
                <w:bCs/>
                <w:spacing w:val="36"/>
              </w:rPr>
              <w:t>Летом у бабушки»</w:t>
            </w:r>
          </w:p>
        </w:tc>
      </w:tr>
      <w:tr w:rsidR="00CA116F" w:rsidRPr="00DB4740" w:rsidTr="00CA116F">
        <w:tc>
          <w:tcPr>
            <w:tcW w:w="993" w:type="dxa"/>
          </w:tcPr>
          <w:p w:rsidR="00CA116F" w:rsidRPr="00DB4740" w:rsidRDefault="00CA116F" w:rsidP="00C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080" w:type="dxa"/>
          </w:tcPr>
          <w:p w:rsidR="00CA116F" w:rsidRPr="00275729" w:rsidRDefault="00CA116F" w:rsidP="00CA116F">
            <w:pPr>
              <w:pStyle w:val="ParagraphStyle"/>
              <w:keepNext/>
              <w:jc w:val="both"/>
              <w:rPr>
                <w:rFonts w:ascii="Times New Roman" w:hAnsi="Times New Roman" w:cs="Times New Roman"/>
                <w:bCs/>
                <w:spacing w:val="36"/>
              </w:rPr>
            </w:pPr>
            <w:r>
              <w:rPr>
                <w:rFonts w:ascii="Times New Roman" w:hAnsi="Times New Roman" w:cs="Times New Roman"/>
                <w:bCs/>
                <w:spacing w:val="36"/>
              </w:rPr>
              <w:t>Р</w:t>
            </w:r>
            <w:r w:rsidRPr="00275729">
              <w:rPr>
                <w:rFonts w:ascii="Times New Roman" w:hAnsi="Times New Roman" w:cs="Times New Roman"/>
                <w:bCs/>
                <w:spacing w:val="36"/>
              </w:rPr>
              <w:t>абота с текстом «</w:t>
            </w:r>
            <w:r>
              <w:rPr>
                <w:rFonts w:ascii="Times New Roman" w:hAnsi="Times New Roman" w:cs="Times New Roman"/>
                <w:bCs/>
                <w:spacing w:val="36"/>
              </w:rPr>
              <w:t>Летом у бабушки»</w:t>
            </w:r>
          </w:p>
        </w:tc>
      </w:tr>
      <w:tr w:rsidR="00CA116F" w:rsidRPr="00DB4740" w:rsidTr="00CA116F">
        <w:tc>
          <w:tcPr>
            <w:tcW w:w="993" w:type="dxa"/>
          </w:tcPr>
          <w:p w:rsidR="00CA116F" w:rsidRPr="00DB4740" w:rsidRDefault="00CA116F" w:rsidP="00C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080" w:type="dxa"/>
          </w:tcPr>
          <w:p w:rsidR="00CA116F" w:rsidRPr="00275729" w:rsidRDefault="00CA116F" w:rsidP="00CA116F">
            <w:pPr>
              <w:pStyle w:val="ParagraphStyle"/>
              <w:keepNext/>
              <w:jc w:val="both"/>
              <w:rPr>
                <w:rFonts w:ascii="Times New Roman" w:hAnsi="Times New Roman" w:cs="Times New Roman"/>
                <w:bCs/>
                <w:spacing w:val="36"/>
              </w:rPr>
            </w:pPr>
            <w:r>
              <w:rPr>
                <w:rFonts w:ascii="Times New Roman" w:hAnsi="Times New Roman" w:cs="Times New Roman"/>
                <w:bCs/>
                <w:spacing w:val="36"/>
              </w:rPr>
              <w:t>Р</w:t>
            </w:r>
            <w:r w:rsidRPr="00275729">
              <w:rPr>
                <w:rFonts w:ascii="Times New Roman" w:hAnsi="Times New Roman" w:cs="Times New Roman"/>
                <w:bCs/>
                <w:spacing w:val="36"/>
              </w:rPr>
              <w:t>абота с текстом «</w:t>
            </w:r>
            <w:r>
              <w:rPr>
                <w:rFonts w:ascii="Times New Roman" w:hAnsi="Times New Roman" w:cs="Times New Roman"/>
                <w:bCs/>
                <w:spacing w:val="36"/>
              </w:rPr>
              <w:t>Отчего крапива жжется»</w:t>
            </w:r>
          </w:p>
        </w:tc>
      </w:tr>
      <w:tr w:rsidR="00CA116F" w:rsidRPr="00DB4740" w:rsidTr="00CA116F">
        <w:tc>
          <w:tcPr>
            <w:tcW w:w="993" w:type="dxa"/>
          </w:tcPr>
          <w:p w:rsidR="00CA116F" w:rsidRPr="00DB4740" w:rsidRDefault="00CA116F" w:rsidP="00C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080" w:type="dxa"/>
          </w:tcPr>
          <w:p w:rsidR="00CA116F" w:rsidRPr="00275729" w:rsidRDefault="00CA116F" w:rsidP="00CA116F">
            <w:pPr>
              <w:pStyle w:val="ParagraphStyle"/>
              <w:keepNext/>
              <w:jc w:val="both"/>
              <w:rPr>
                <w:rFonts w:ascii="Times New Roman" w:hAnsi="Times New Roman" w:cs="Times New Roman"/>
                <w:bCs/>
                <w:spacing w:val="36"/>
              </w:rPr>
            </w:pPr>
            <w:r>
              <w:rPr>
                <w:rFonts w:ascii="Times New Roman" w:hAnsi="Times New Roman" w:cs="Times New Roman"/>
                <w:bCs/>
                <w:spacing w:val="36"/>
              </w:rPr>
              <w:t>Р</w:t>
            </w:r>
            <w:r w:rsidRPr="00275729">
              <w:rPr>
                <w:rFonts w:ascii="Times New Roman" w:hAnsi="Times New Roman" w:cs="Times New Roman"/>
                <w:bCs/>
                <w:spacing w:val="36"/>
              </w:rPr>
              <w:t>абота с текстом «</w:t>
            </w:r>
            <w:r>
              <w:rPr>
                <w:rFonts w:ascii="Times New Roman" w:hAnsi="Times New Roman" w:cs="Times New Roman"/>
                <w:bCs/>
                <w:spacing w:val="36"/>
              </w:rPr>
              <w:t>Отчего крапива жжется»</w:t>
            </w:r>
          </w:p>
        </w:tc>
      </w:tr>
      <w:tr w:rsidR="00CA116F" w:rsidRPr="00DB4740" w:rsidTr="00CA116F">
        <w:tc>
          <w:tcPr>
            <w:tcW w:w="993" w:type="dxa"/>
          </w:tcPr>
          <w:p w:rsidR="00CA116F" w:rsidRPr="00DB4740" w:rsidRDefault="00CA116F" w:rsidP="00C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080" w:type="dxa"/>
          </w:tcPr>
          <w:p w:rsidR="00CA116F" w:rsidRPr="00275729" w:rsidRDefault="00CA116F" w:rsidP="00CA116F">
            <w:pPr>
              <w:pStyle w:val="ParagraphStyle"/>
              <w:keepNext/>
              <w:jc w:val="both"/>
              <w:rPr>
                <w:rFonts w:ascii="Times New Roman" w:hAnsi="Times New Roman" w:cs="Times New Roman"/>
                <w:bCs/>
                <w:spacing w:val="36"/>
              </w:rPr>
            </w:pPr>
            <w:r>
              <w:rPr>
                <w:rFonts w:ascii="Times New Roman" w:hAnsi="Times New Roman" w:cs="Times New Roman"/>
                <w:bCs/>
                <w:spacing w:val="36"/>
              </w:rPr>
              <w:t>Р</w:t>
            </w:r>
            <w:r w:rsidRPr="00275729">
              <w:rPr>
                <w:rFonts w:ascii="Times New Roman" w:hAnsi="Times New Roman" w:cs="Times New Roman"/>
                <w:bCs/>
                <w:spacing w:val="36"/>
              </w:rPr>
              <w:t>абота с текстом «</w:t>
            </w:r>
            <w:r>
              <w:rPr>
                <w:rFonts w:ascii="Times New Roman" w:hAnsi="Times New Roman" w:cs="Times New Roman"/>
                <w:bCs/>
                <w:spacing w:val="36"/>
              </w:rPr>
              <w:t>Черепаха»</w:t>
            </w:r>
          </w:p>
        </w:tc>
      </w:tr>
      <w:tr w:rsidR="00CA116F" w:rsidRPr="00DB4740" w:rsidTr="00CA116F">
        <w:tc>
          <w:tcPr>
            <w:tcW w:w="993" w:type="dxa"/>
          </w:tcPr>
          <w:p w:rsidR="00CA116F" w:rsidRDefault="00CA116F" w:rsidP="00C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080" w:type="dxa"/>
          </w:tcPr>
          <w:p w:rsidR="00CA116F" w:rsidRPr="00275729" w:rsidRDefault="00CA116F" w:rsidP="00CA116F">
            <w:pPr>
              <w:pStyle w:val="ParagraphStyle"/>
              <w:keepNext/>
              <w:jc w:val="both"/>
              <w:rPr>
                <w:rFonts w:ascii="Times New Roman" w:hAnsi="Times New Roman" w:cs="Times New Roman"/>
                <w:bCs/>
                <w:spacing w:val="36"/>
              </w:rPr>
            </w:pPr>
            <w:r>
              <w:rPr>
                <w:rFonts w:ascii="Times New Roman" w:hAnsi="Times New Roman" w:cs="Times New Roman"/>
                <w:bCs/>
                <w:spacing w:val="36"/>
              </w:rPr>
              <w:t>Р</w:t>
            </w:r>
            <w:r w:rsidRPr="00275729">
              <w:rPr>
                <w:rFonts w:ascii="Times New Roman" w:hAnsi="Times New Roman" w:cs="Times New Roman"/>
                <w:bCs/>
                <w:spacing w:val="36"/>
              </w:rPr>
              <w:t>абота с текстом «</w:t>
            </w:r>
            <w:r>
              <w:rPr>
                <w:rFonts w:ascii="Times New Roman" w:hAnsi="Times New Roman" w:cs="Times New Roman"/>
                <w:bCs/>
                <w:spacing w:val="36"/>
              </w:rPr>
              <w:t>Черепаха»</w:t>
            </w:r>
          </w:p>
        </w:tc>
      </w:tr>
    </w:tbl>
    <w:p w:rsidR="005A7929" w:rsidRPr="00275729" w:rsidRDefault="005A7929" w:rsidP="00CA116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7929" w:rsidRDefault="005A7929" w:rsidP="00CA116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5729">
        <w:rPr>
          <w:rFonts w:ascii="Times New Roman" w:hAnsi="Times New Roman" w:cs="Times New Roman"/>
          <w:b/>
          <w:sz w:val="28"/>
          <w:szCs w:val="28"/>
        </w:rPr>
        <w:t>Календарно-тематич</w:t>
      </w:r>
      <w:r>
        <w:rPr>
          <w:rFonts w:ascii="Times New Roman" w:hAnsi="Times New Roman" w:cs="Times New Roman"/>
          <w:b/>
          <w:sz w:val="28"/>
          <w:szCs w:val="28"/>
        </w:rPr>
        <w:t>ес</w:t>
      </w:r>
      <w:r w:rsidRPr="00275729">
        <w:rPr>
          <w:rFonts w:ascii="Times New Roman" w:hAnsi="Times New Roman" w:cs="Times New Roman"/>
          <w:b/>
          <w:sz w:val="28"/>
          <w:szCs w:val="28"/>
        </w:rPr>
        <w:t>кое планирование</w:t>
      </w:r>
      <w:r>
        <w:rPr>
          <w:rFonts w:ascii="Times New Roman" w:hAnsi="Times New Roman" w:cs="Times New Roman"/>
          <w:b/>
          <w:sz w:val="28"/>
          <w:szCs w:val="28"/>
        </w:rPr>
        <w:t>. 3 класс.</w:t>
      </w:r>
    </w:p>
    <w:tbl>
      <w:tblPr>
        <w:tblStyle w:val="a3"/>
        <w:tblW w:w="9073" w:type="dxa"/>
        <w:tblInd w:w="-176" w:type="dxa"/>
        <w:tblLayout w:type="fixed"/>
        <w:tblLook w:val="04A0"/>
      </w:tblPr>
      <w:tblGrid>
        <w:gridCol w:w="993"/>
        <w:gridCol w:w="8080"/>
      </w:tblGrid>
      <w:tr w:rsidR="00CA116F" w:rsidRPr="00B711C4" w:rsidTr="00CA116F">
        <w:tc>
          <w:tcPr>
            <w:tcW w:w="993" w:type="dxa"/>
          </w:tcPr>
          <w:p w:rsidR="00CA116F" w:rsidRPr="00B711C4" w:rsidRDefault="00CA116F" w:rsidP="00C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1C4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8080" w:type="dxa"/>
          </w:tcPr>
          <w:p w:rsidR="00CA116F" w:rsidRPr="00B711C4" w:rsidRDefault="00CA116F" w:rsidP="00C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1C4">
              <w:rPr>
                <w:rFonts w:ascii="Times New Roman" w:hAnsi="Times New Roman" w:cs="Times New Roman"/>
                <w:sz w:val="24"/>
                <w:szCs w:val="24"/>
              </w:rPr>
              <w:t>Тема урока с указанием этнокультурных особенностей Республики Башкортостан</w:t>
            </w:r>
          </w:p>
        </w:tc>
      </w:tr>
      <w:tr w:rsidR="00CA116F" w:rsidRPr="00DB4740" w:rsidTr="00CA116F">
        <w:tc>
          <w:tcPr>
            <w:tcW w:w="993" w:type="dxa"/>
          </w:tcPr>
          <w:p w:rsidR="00CA116F" w:rsidRPr="00DB4740" w:rsidRDefault="00CA116F" w:rsidP="00C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CA116F" w:rsidRPr="00275729" w:rsidRDefault="00CA116F" w:rsidP="00CA116F">
            <w:pPr>
              <w:pStyle w:val="ParagraphStyle"/>
              <w:keepNext/>
              <w:jc w:val="both"/>
              <w:rPr>
                <w:rFonts w:ascii="Times New Roman" w:hAnsi="Times New Roman" w:cs="Times New Roman"/>
                <w:bCs/>
                <w:spacing w:val="36"/>
              </w:rPr>
            </w:pPr>
            <w:r>
              <w:rPr>
                <w:rFonts w:ascii="Times New Roman" w:hAnsi="Times New Roman" w:cs="Times New Roman"/>
                <w:bCs/>
                <w:spacing w:val="36"/>
              </w:rPr>
              <w:t>Р</w:t>
            </w:r>
            <w:r w:rsidRPr="00275729">
              <w:rPr>
                <w:rFonts w:ascii="Times New Roman" w:hAnsi="Times New Roman" w:cs="Times New Roman"/>
                <w:bCs/>
                <w:spacing w:val="36"/>
              </w:rPr>
              <w:t>абота с текстом «</w:t>
            </w:r>
            <w:r>
              <w:rPr>
                <w:rFonts w:ascii="Times New Roman" w:hAnsi="Times New Roman" w:cs="Times New Roman"/>
                <w:bCs/>
                <w:spacing w:val="36"/>
              </w:rPr>
              <w:t>Как живут бобры»</w:t>
            </w:r>
          </w:p>
        </w:tc>
      </w:tr>
      <w:tr w:rsidR="00CA116F" w:rsidRPr="00DB4740" w:rsidTr="00CA116F">
        <w:tc>
          <w:tcPr>
            <w:tcW w:w="993" w:type="dxa"/>
          </w:tcPr>
          <w:p w:rsidR="00CA116F" w:rsidRPr="00DB4740" w:rsidRDefault="00CA116F" w:rsidP="00C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:rsidR="00CA116F" w:rsidRPr="00275729" w:rsidRDefault="00CA116F" w:rsidP="00CA116F">
            <w:pPr>
              <w:pStyle w:val="ParagraphStyle"/>
              <w:keepNext/>
              <w:jc w:val="both"/>
              <w:rPr>
                <w:rFonts w:ascii="Times New Roman" w:hAnsi="Times New Roman" w:cs="Times New Roman"/>
                <w:bCs/>
                <w:spacing w:val="36"/>
              </w:rPr>
            </w:pPr>
            <w:r>
              <w:rPr>
                <w:rFonts w:ascii="Times New Roman" w:hAnsi="Times New Roman" w:cs="Times New Roman"/>
                <w:bCs/>
                <w:spacing w:val="36"/>
              </w:rPr>
              <w:t>Р</w:t>
            </w:r>
            <w:r w:rsidRPr="00275729">
              <w:rPr>
                <w:rFonts w:ascii="Times New Roman" w:hAnsi="Times New Roman" w:cs="Times New Roman"/>
                <w:bCs/>
                <w:spacing w:val="36"/>
              </w:rPr>
              <w:t>абота с текстом «</w:t>
            </w:r>
            <w:r w:rsidRPr="00B01B6E">
              <w:rPr>
                <w:rFonts w:ascii="Times New Roman" w:hAnsi="Times New Roman" w:cs="Times New Roman"/>
                <w:bCs/>
                <w:spacing w:val="36"/>
              </w:rPr>
              <w:t>Как живут бобры</w:t>
            </w:r>
            <w:r>
              <w:rPr>
                <w:rFonts w:ascii="Times New Roman" w:hAnsi="Times New Roman" w:cs="Times New Roman"/>
                <w:bCs/>
                <w:spacing w:val="36"/>
              </w:rPr>
              <w:t>»</w:t>
            </w:r>
          </w:p>
        </w:tc>
      </w:tr>
      <w:tr w:rsidR="00CA116F" w:rsidRPr="00DB4740" w:rsidTr="00CA116F">
        <w:tc>
          <w:tcPr>
            <w:tcW w:w="993" w:type="dxa"/>
          </w:tcPr>
          <w:p w:rsidR="00CA116F" w:rsidRPr="00DB4740" w:rsidRDefault="00CA116F" w:rsidP="00C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80" w:type="dxa"/>
          </w:tcPr>
          <w:p w:rsidR="00CA116F" w:rsidRPr="00275729" w:rsidRDefault="00CA116F" w:rsidP="00CA116F">
            <w:pPr>
              <w:pStyle w:val="ParagraphStyle"/>
              <w:keepNext/>
              <w:jc w:val="both"/>
              <w:rPr>
                <w:rFonts w:ascii="Times New Roman" w:hAnsi="Times New Roman" w:cs="Times New Roman"/>
                <w:bCs/>
                <w:spacing w:val="36"/>
              </w:rPr>
            </w:pPr>
            <w:r>
              <w:rPr>
                <w:rFonts w:ascii="Times New Roman" w:hAnsi="Times New Roman" w:cs="Times New Roman"/>
                <w:bCs/>
                <w:spacing w:val="36"/>
              </w:rPr>
              <w:t>Р</w:t>
            </w:r>
            <w:r w:rsidRPr="00275729">
              <w:rPr>
                <w:rFonts w:ascii="Times New Roman" w:hAnsi="Times New Roman" w:cs="Times New Roman"/>
                <w:bCs/>
                <w:spacing w:val="36"/>
              </w:rPr>
              <w:t>абота с текстом «</w:t>
            </w:r>
            <w:r w:rsidRPr="00B01B6E">
              <w:rPr>
                <w:rFonts w:ascii="Times New Roman" w:hAnsi="Times New Roman" w:cs="Times New Roman"/>
                <w:bCs/>
                <w:spacing w:val="36"/>
              </w:rPr>
              <w:t>Озеро со снежными берегами</w:t>
            </w:r>
            <w:r>
              <w:rPr>
                <w:rFonts w:ascii="Times New Roman" w:hAnsi="Times New Roman" w:cs="Times New Roman"/>
                <w:bCs/>
                <w:spacing w:val="36"/>
              </w:rPr>
              <w:t>». Устный рассказ «Осень в моем крае»</w:t>
            </w:r>
          </w:p>
        </w:tc>
      </w:tr>
      <w:tr w:rsidR="00CA116F" w:rsidRPr="00DB4740" w:rsidTr="00CA116F">
        <w:tc>
          <w:tcPr>
            <w:tcW w:w="993" w:type="dxa"/>
          </w:tcPr>
          <w:p w:rsidR="00CA116F" w:rsidRPr="00DB4740" w:rsidRDefault="00CA116F" w:rsidP="00C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0" w:type="dxa"/>
          </w:tcPr>
          <w:p w:rsidR="00CA116F" w:rsidRPr="00275729" w:rsidRDefault="00CA116F" w:rsidP="00CA116F">
            <w:pPr>
              <w:pStyle w:val="ParagraphStyle"/>
              <w:keepNext/>
              <w:jc w:val="both"/>
              <w:rPr>
                <w:rFonts w:ascii="Times New Roman" w:hAnsi="Times New Roman" w:cs="Times New Roman"/>
                <w:bCs/>
                <w:spacing w:val="36"/>
              </w:rPr>
            </w:pPr>
            <w:r>
              <w:rPr>
                <w:rFonts w:ascii="Times New Roman" w:hAnsi="Times New Roman" w:cs="Times New Roman"/>
                <w:bCs/>
                <w:spacing w:val="36"/>
              </w:rPr>
              <w:t>Р</w:t>
            </w:r>
            <w:r w:rsidRPr="00275729">
              <w:rPr>
                <w:rFonts w:ascii="Times New Roman" w:hAnsi="Times New Roman" w:cs="Times New Roman"/>
                <w:bCs/>
                <w:spacing w:val="36"/>
              </w:rPr>
              <w:t>абота с текстом «</w:t>
            </w:r>
            <w:r>
              <w:rPr>
                <w:rFonts w:ascii="Times New Roman" w:hAnsi="Times New Roman" w:cs="Times New Roman"/>
                <w:bCs/>
                <w:spacing w:val="36"/>
              </w:rPr>
              <w:t>Озеро со снежными берегами»</w:t>
            </w:r>
          </w:p>
        </w:tc>
      </w:tr>
      <w:tr w:rsidR="00CA116F" w:rsidRPr="00DB4740" w:rsidTr="00CA116F">
        <w:tc>
          <w:tcPr>
            <w:tcW w:w="993" w:type="dxa"/>
          </w:tcPr>
          <w:p w:rsidR="00CA116F" w:rsidRPr="00DB4740" w:rsidRDefault="00CA116F" w:rsidP="00C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0" w:type="dxa"/>
          </w:tcPr>
          <w:p w:rsidR="00CA116F" w:rsidRPr="00275729" w:rsidRDefault="00CA116F" w:rsidP="00CA116F">
            <w:pPr>
              <w:pStyle w:val="ParagraphStyle"/>
              <w:keepNext/>
              <w:jc w:val="both"/>
              <w:rPr>
                <w:rFonts w:ascii="Times New Roman" w:hAnsi="Times New Roman" w:cs="Times New Roman"/>
                <w:bCs/>
                <w:spacing w:val="36"/>
              </w:rPr>
            </w:pPr>
            <w:r>
              <w:rPr>
                <w:rFonts w:ascii="Times New Roman" w:hAnsi="Times New Roman" w:cs="Times New Roman"/>
                <w:bCs/>
                <w:spacing w:val="36"/>
              </w:rPr>
              <w:t>Р</w:t>
            </w:r>
            <w:r w:rsidRPr="00275729">
              <w:rPr>
                <w:rFonts w:ascii="Times New Roman" w:hAnsi="Times New Roman" w:cs="Times New Roman"/>
                <w:bCs/>
                <w:spacing w:val="36"/>
              </w:rPr>
              <w:t>абота с текстом «</w:t>
            </w:r>
            <w:r>
              <w:rPr>
                <w:rFonts w:ascii="Times New Roman" w:hAnsi="Times New Roman" w:cs="Times New Roman"/>
                <w:bCs/>
                <w:spacing w:val="36"/>
              </w:rPr>
              <w:t>О, ландыш!»</w:t>
            </w:r>
          </w:p>
        </w:tc>
      </w:tr>
      <w:tr w:rsidR="00CA116F" w:rsidRPr="00DB4740" w:rsidTr="00CA116F">
        <w:tc>
          <w:tcPr>
            <w:tcW w:w="993" w:type="dxa"/>
          </w:tcPr>
          <w:p w:rsidR="00CA116F" w:rsidRPr="00DB4740" w:rsidRDefault="00CA116F" w:rsidP="00C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80" w:type="dxa"/>
          </w:tcPr>
          <w:p w:rsidR="00CA116F" w:rsidRPr="00275729" w:rsidRDefault="00CA116F" w:rsidP="00CA116F">
            <w:pPr>
              <w:pStyle w:val="ParagraphStyle"/>
              <w:keepNext/>
              <w:jc w:val="both"/>
              <w:rPr>
                <w:rFonts w:ascii="Times New Roman" w:hAnsi="Times New Roman" w:cs="Times New Roman"/>
                <w:bCs/>
                <w:spacing w:val="36"/>
              </w:rPr>
            </w:pPr>
            <w:r>
              <w:rPr>
                <w:rFonts w:ascii="Times New Roman" w:hAnsi="Times New Roman" w:cs="Times New Roman"/>
                <w:bCs/>
                <w:spacing w:val="36"/>
              </w:rPr>
              <w:t>Р</w:t>
            </w:r>
            <w:r w:rsidRPr="00275729">
              <w:rPr>
                <w:rFonts w:ascii="Times New Roman" w:hAnsi="Times New Roman" w:cs="Times New Roman"/>
                <w:bCs/>
                <w:spacing w:val="36"/>
              </w:rPr>
              <w:t>абота с текстом «</w:t>
            </w:r>
            <w:r w:rsidRPr="00B01B6E">
              <w:rPr>
                <w:rFonts w:ascii="Times New Roman" w:hAnsi="Times New Roman" w:cs="Times New Roman"/>
                <w:bCs/>
                <w:spacing w:val="36"/>
              </w:rPr>
              <w:t>О, ландыш!</w:t>
            </w:r>
            <w:r>
              <w:rPr>
                <w:rFonts w:ascii="Times New Roman" w:hAnsi="Times New Roman" w:cs="Times New Roman"/>
                <w:bCs/>
                <w:spacing w:val="36"/>
              </w:rPr>
              <w:t>»</w:t>
            </w:r>
          </w:p>
        </w:tc>
      </w:tr>
      <w:tr w:rsidR="00CA116F" w:rsidRPr="00DB4740" w:rsidTr="00CA116F">
        <w:tc>
          <w:tcPr>
            <w:tcW w:w="993" w:type="dxa"/>
          </w:tcPr>
          <w:p w:rsidR="00CA116F" w:rsidRPr="00DB4740" w:rsidRDefault="00CA116F" w:rsidP="00C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80" w:type="dxa"/>
          </w:tcPr>
          <w:p w:rsidR="00CA116F" w:rsidRPr="00275729" w:rsidRDefault="00CA116F" w:rsidP="00CA116F">
            <w:pPr>
              <w:pStyle w:val="ParagraphStyle"/>
              <w:keepNext/>
              <w:jc w:val="both"/>
              <w:rPr>
                <w:rFonts w:ascii="Times New Roman" w:hAnsi="Times New Roman" w:cs="Times New Roman"/>
                <w:bCs/>
                <w:spacing w:val="36"/>
              </w:rPr>
            </w:pPr>
            <w:r>
              <w:rPr>
                <w:rFonts w:ascii="Times New Roman" w:hAnsi="Times New Roman" w:cs="Times New Roman"/>
                <w:bCs/>
                <w:spacing w:val="36"/>
              </w:rPr>
              <w:t>Р</w:t>
            </w:r>
            <w:r w:rsidRPr="00275729">
              <w:rPr>
                <w:rFonts w:ascii="Times New Roman" w:hAnsi="Times New Roman" w:cs="Times New Roman"/>
                <w:bCs/>
                <w:spacing w:val="36"/>
              </w:rPr>
              <w:t>абота с текстом «</w:t>
            </w:r>
            <w:r>
              <w:rPr>
                <w:rFonts w:ascii="Times New Roman" w:hAnsi="Times New Roman" w:cs="Times New Roman"/>
                <w:bCs/>
                <w:spacing w:val="36"/>
              </w:rPr>
              <w:t>И снова в Сергиев Посад»</w:t>
            </w:r>
          </w:p>
        </w:tc>
      </w:tr>
      <w:tr w:rsidR="00CA116F" w:rsidRPr="00DB4740" w:rsidTr="00CA116F">
        <w:tc>
          <w:tcPr>
            <w:tcW w:w="993" w:type="dxa"/>
          </w:tcPr>
          <w:p w:rsidR="00CA116F" w:rsidRPr="00DB4740" w:rsidRDefault="00CA116F" w:rsidP="00C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80" w:type="dxa"/>
          </w:tcPr>
          <w:p w:rsidR="00CA116F" w:rsidRPr="00275729" w:rsidRDefault="00CA116F" w:rsidP="00CA116F">
            <w:pPr>
              <w:pStyle w:val="ParagraphStyle"/>
              <w:keepNext/>
              <w:jc w:val="both"/>
              <w:rPr>
                <w:rFonts w:ascii="Times New Roman" w:hAnsi="Times New Roman" w:cs="Times New Roman"/>
                <w:bCs/>
                <w:spacing w:val="36"/>
              </w:rPr>
            </w:pPr>
            <w:r>
              <w:rPr>
                <w:rFonts w:ascii="Times New Roman" w:hAnsi="Times New Roman" w:cs="Times New Roman"/>
                <w:bCs/>
                <w:spacing w:val="36"/>
              </w:rPr>
              <w:t>Р</w:t>
            </w:r>
            <w:r w:rsidRPr="00275729">
              <w:rPr>
                <w:rFonts w:ascii="Times New Roman" w:hAnsi="Times New Roman" w:cs="Times New Roman"/>
                <w:bCs/>
                <w:spacing w:val="36"/>
              </w:rPr>
              <w:t>абота с текстом «</w:t>
            </w:r>
            <w:r w:rsidRPr="00B01B6E">
              <w:rPr>
                <w:rFonts w:ascii="Times New Roman" w:hAnsi="Times New Roman" w:cs="Times New Roman"/>
                <w:bCs/>
                <w:spacing w:val="36"/>
              </w:rPr>
              <w:t>И снова в Сергиев Посад</w:t>
            </w:r>
            <w:r>
              <w:rPr>
                <w:rFonts w:ascii="Times New Roman" w:hAnsi="Times New Roman" w:cs="Times New Roman"/>
                <w:bCs/>
                <w:spacing w:val="36"/>
              </w:rPr>
              <w:t>»</w:t>
            </w:r>
          </w:p>
        </w:tc>
      </w:tr>
      <w:tr w:rsidR="00CA116F" w:rsidRPr="00DB4740" w:rsidTr="00CA116F">
        <w:tc>
          <w:tcPr>
            <w:tcW w:w="993" w:type="dxa"/>
          </w:tcPr>
          <w:p w:rsidR="00CA116F" w:rsidRPr="00DB4740" w:rsidRDefault="00CA116F" w:rsidP="00C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80" w:type="dxa"/>
          </w:tcPr>
          <w:p w:rsidR="00CA116F" w:rsidRPr="00275729" w:rsidRDefault="00CA116F" w:rsidP="00CA116F">
            <w:pPr>
              <w:pStyle w:val="ParagraphStyle"/>
              <w:keepNext/>
              <w:jc w:val="both"/>
              <w:rPr>
                <w:rFonts w:ascii="Times New Roman" w:hAnsi="Times New Roman" w:cs="Times New Roman"/>
                <w:bCs/>
                <w:spacing w:val="36"/>
              </w:rPr>
            </w:pPr>
            <w:r>
              <w:rPr>
                <w:rFonts w:ascii="Times New Roman" w:hAnsi="Times New Roman" w:cs="Times New Roman"/>
                <w:bCs/>
                <w:spacing w:val="36"/>
              </w:rPr>
              <w:t>Р</w:t>
            </w:r>
            <w:r w:rsidRPr="00275729">
              <w:rPr>
                <w:rFonts w:ascii="Times New Roman" w:hAnsi="Times New Roman" w:cs="Times New Roman"/>
                <w:bCs/>
                <w:spacing w:val="36"/>
              </w:rPr>
              <w:t>абота с текстом «</w:t>
            </w:r>
            <w:r>
              <w:rPr>
                <w:rFonts w:ascii="Times New Roman" w:hAnsi="Times New Roman" w:cs="Times New Roman"/>
                <w:bCs/>
                <w:spacing w:val="36"/>
              </w:rPr>
              <w:t>Акула пресных вод». Устный рассказ «Лекарственные растения родного края»</w:t>
            </w:r>
          </w:p>
        </w:tc>
      </w:tr>
      <w:tr w:rsidR="00CA116F" w:rsidRPr="00DB4740" w:rsidTr="00CA116F">
        <w:tc>
          <w:tcPr>
            <w:tcW w:w="993" w:type="dxa"/>
          </w:tcPr>
          <w:p w:rsidR="00CA116F" w:rsidRPr="00DB4740" w:rsidRDefault="00CA116F" w:rsidP="00C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80" w:type="dxa"/>
          </w:tcPr>
          <w:p w:rsidR="00CA116F" w:rsidRPr="00275729" w:rsidRDefault="00CA116F" w:rsidP="00CA116F">
            <w:pPr>
              <w:pStyle w:val="ParagraphStyle"/>
              <w:keepNext/>
              <w:jc w:val="both"/>
              <w:rPr>
                <w:rFonts w:ascii="Times New Roman" w:hAnsi="Times New Roman" w:cs="Times New Roman"/>
                <w:bCs/>
                <w:spacing w:val="36"/>
              </w:rPr>
            </w:pPr>
            <w:r>
              <w:rPr>
                <w:rFonts w:ascii="Times New Roman" w:hAnsi="Times New Roman" w:cs="Times New Roman"/>
                <w:bCs/>
                <w:spacing w:val="36"/>
              </w:rPr>
              <w:t>Р</w:t>
            </w:r>
            <w:r w:rsidRPr="00275729">
              <w:rPr>
                <w:rFonts w:ascii="Times New Roman" w:hAnsi="Times New Roman" w:cs="Times New Roman"/>
                <w:bCs/>
                <w:spacing w:val="36"/>
              </w:rPr>
              <w:t>абота с текстом «</w:t>
            </w:r>
            <w:r>
              <w:rPr>
                <w:rFonts w:ascii="Times New Roman" w:hAnsi="Times New Roman" w:cs="Times New Roman"/>
                <w:bCs/>
                <w:spacing w:val="36"/>
              </w:rPr>
              <w:t>Акула пресных вод»</w:t>
            </w:r>
          </w:p>
        </w:tc>
      </w:tr>
      <w:tr w:rsidR="00CA116F" w:rsidRPr="00DB4740" w:rsidTr="00CA116F">
        <w:tc>
          <w:tcPr>
            <w:tcW w:w="993" w:type="dxa"/>
          </w:tcPr>
          <w:p w:rsidR="00CA116F" w:rsidRPr="00DB4740" w:rsidRDefault="00CA116F" w:rsidP="00C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80" w:type="dxa"/>
          </w:tcPr>
          <w:p w:rsidR="00CA116F" w:rsidRPr="00275729" w:rsidRDefault="00CA116F" w:rsidP="00CA116F">
            <w:pPr>
              <w:pStyle w:val="ParagraphStyle"/>
              <w:keepNext/>
              <w:jc w:val="both"/>
              <w:rPr>
                <w:rFonts w:ascii="Times New Roman" w:hAnsi="Times New Roman" w:cs="Times New Roman"/>
                <w:bCs/>
                <w:spacing w:val="36"/>
              </w:rPr>
            </w:pPr>
            <w:r>
              <w:rPr>
                <w:rFonts w:ascii="Times New Roman" w:hAnsi="Times New Roman" w:cs="Times New Roman"/>
                <w:bCs/>
                <w:spacing w:val="36"/>
              </w:rPr>
              <w:t>Р</w:t>
            </w:r>
            <w:r w:rsidRPr="00275729">
              <w:rPr>
                <w:rFonts w:ascii="Times New Roman" w:hAnsi="Times New Roman" w:cs="Times New Roman"/>
                <w:bCs/>
                <w:spacing w:val="36"/>
              </w:rPr>
              <w:t>абота с текстом «</w:t>
            </w:r>
            <w:r>
              <w:rPr>
                <w:rFonts w:ascii="Times New Roman" w:hAnsi="Times New Roman" w:cs="Times New Roman"/>
                <w:bCs/>
                <w:spacing w:val="36"/>
              </w:rPr>
              <w:t>Чудо планеты»</w:t>
            </w:r>
          </w:p>
        </w:tc>
      </w:tr>
      <w:tr w:rsidR="00CA116F" w:rsidRPr="00DB4740" w:rsidTr="00CA116F">
        <w:tc>
          <w:tcPr>
            <w:tcW w:w="993" w:type="dxa"/>
          </w:tcPr>
          <w:p w:rsidR="00CA116F" w:rsidRPr="00DB4740" w:rsidRDefault="00CA116F" w:rsidP="00C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80" w:type="dxa"/>
          </w:tcPr>
          <w:p w:rsidR="00CA116F" w:rsidRPr="00275729" w:rsidRDefault="00CA116F" w:rsidP="00CA116F">
            <w:pPr>
              <w:pStyle w:val="ParagraphStyle"/>
              <w:keepNext/>
              <w:jc w:val="both"/>
              <w:rPr>
                <w:rFonts w:ascii="Times New Roman" w:hAnsi="Times New Roman" w:cs="Times New Roman"/>
                <w:bCs/>
                <w:spacing w:val="36"/>
              </w:rPr>
            </w:pPr>
            <w:r>
              <w:rPr>
                <w:rFonts w:ascii="Times New Roman" w:hAnsi="Times New Roman" w:cs="Times New Roman"/>
                <w:bCs/>
                <w:spacing w:val="36"/>
              </w:rPr>
              <w:t>Р</w:t>
            </w:r>
            <w:r w:rsidRPr="00275729">
              <w:rPr>
                <w:rFonts w:ascii="Times New Roman" w:hAnsi="Times New Roman" w:cs="Times New Roman"/>
                <w:bCs/>
                <w:spacing w:val="36"/>
              </w:rPr>
              <w:t>абота с текстом «</w:t>
            </w:r>
            <w:r>
              <w:rPr>
                <w:rFonts w:ascii="Times New Roman" w:hAnsi="Times New Roman" w:cs="Times New Roman"/>
                <w:bCs/>
                <w:spacing w:val="36"/>
              </w:rPr>
              <w:t>Чудо планеты»</w:t>
            </w:r>
          </w:p>
        </w:tc>
      </w:tr>
      <w:tr w:rsidR="00CA116F" w:rsidRPr="00DB4740" w:rsidTr="00CA116F">
        <w:tc>
          <w:tcPr>
            <w:tcW w:w="993" w:type="dxa"/>
          </w:tcPr>
          <w:p w:rsidR="00CA116F" w:rsidRPr="00DB4740" w:rsidRDefault="00CA116F" w:rsidP="00C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80" w:type="dxa"/>
          </w:tcPr>
          <w:p w:rsidR="00CA116F" w:rsidRPr="00275729" w:rsidRDefault="00CA116F" w:rsidP="00CA116F">
            <w:pPr>
              <w:pStyle w:val="ParagraphStyle"/>
              <w:keepNext/>
              <w:jc w:val="both"/>
              <w:rPr>
                <w:rFonts w:ascii="Times New Roman" w:hAnsi="Times New Roman" w:cs="Times New Roman"/>
                <w:bCs/>
                <w:spacing w:val="36"/>
              </w:rPr>
            </w:pPr>
            <w:r>
              <w:rPr>
                <w:rFonts w:ascii="Times New Roman" w:hAnsi="Times New Roman" w:cs="Times New Roman"/>
                <w:bCs/>
                <w:spacing w:val="36"/>
              </w:rPr>
              <w:t>Р</w:t>
            </w:r>
            <w:r w:rsidRPr="00275729">
              <w:rPr>
                <w:rFonts w:ascii="Times New Roman" w:hAnsi="Times New Roman" w:cs="Times New Roman"/>
                <w:bCs/>
                <w:spacing w:val="36"/>
              </w:rPr>
              <w:t>абота с текстом «</w:t>
            </w:r>
            <w:r>
              <w:rPr>
                <w:rFonts w:ascii="Times New Roman" w:hAnsi="Times New Roman" w:cs="Times New Roman"/>
                <w:bCs/>
                <w:spacing w:val="36"/>
              </w:rPr>
              <w:t>Если сверкает молния»</w:t>
            </w:r>
          </w:p>
        </w:tc>
      </w:tr>
      <w:tr w:rsidR="00CA116F" w:rsidRPr="00DB4740" w:rsidTr="00CA116F">
        <w:tc>
          <w:tcPr>
            <w:tcW w:w="993" w:type="dxa"/>
          </w:tcPr>
          <w:p w:rsidR="00CA116F" w:rsidRPr="00DB4740" w:rsidRDefault="00CA116F" w:rsidP="00C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80" w:type="dxa"/>
          </w:tcPr>
          <w:p w:rsidR="00CA116F" w:rsidRPr="00275729" w:rsidRDefault="00CA116F" w:rsidP="00CA116F">
            <w:pPr>
              <w:pStyle w:val="ParagraphStyle"/>
              <w:keepNext/>
              <w:jc w:val="both"/>
              <w:rPr>
                <w:rFonts w:ascii="Times New Roman" w:hAnsi="Times New Roman" w:cs="Times New Roman"/>
                <w:bCs/>
                <w:spacing w:val="36"/>
              </w:rPr>
            </w:pPr>
            <w:r>
              <w:rPr>
                <w:rFonts w:ascii="Times New Roman" w:hAnsi="Times New Roman" w:cs="Times New Roman"/>
                <w:bCs/>
                <w:spacing w:val="36"/>
              </w:rPr>
              <w:t>Р</w:t>
            </w:r>
            <w:r w:rsidRPr="00275729">
              <w:rPr>
                <w:rFonts w:ascii="Times New Roman" w:hAnsi="Times New Roman" w:cs="Times New Roman"/>
                <w:bCs/>
                <w:spacing w:val="36"/>
              </w:rPr>
              <w:t>абота с текстом «</w:t>
            </w:r>
            <w:r>
              <w:rPr>
                <w:rFonts w:ascii="Times New Roman" w:hAnsi="Times New Roman" w:cs="Times New Roman"/>
                <w:bCs/>
                <w:spacing w:val="36"/>
              </w:rPr>
              <w:t>Если сверкает молния». Устный рассказ «Деревья нашего края»</w:t>
            </w:r>
          </w:p>
        </w:tc>
      </w:tr>
      <w:tr w:rsidR="00CA116F" w:rsidRPr="00DB4740" w:rsidTr="00CA116F">
        <w:tc>
          <w:tcPr>
            <w:tcW w:w="993" w:type="dxa"/>
          </w:tcPr>
          <w:p w:rsidR="00CA116F" w:rsidRPr="00DB4740" w:rsidRDefault="00CA116F" w:rsidP="00C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80" w:type="dxa"/>
          </w:tcPr>
          <w:p w:rsidR="00CA116F" w:rsidRPr="00275729" w:rsidRDefault="00CA116F" w:rsidP="00CA116F">
            <w:pPr>
              <w:pStyle w:val="ParagraphStyle"/>
              <w:keepNext/>
              <w:jc w:val="both"/>
              <w:rPr>
                <w:rFonts w:ascii="Times New Roman" w:hAnsi="Times New Roman" w:cs="Times New Roman"/>
                <w:bCs/>
                <w:spacing w:val="36"/>
              </w:rPr>
            </w:pPr>
            <w:r>
              <w:rPr>
                <w:rFonts w:ascii="Times New Roman" w:hAnsi="Times New Roman" w:cs="Times New Roman"/>
                <w:bCs/>
                <w:spacing w:val="36"/>
              </w:rPr>
              <w:t>Р</w:t>
            </w:r>
            <w:r w:rsidRPr="00275729">
              <w:rPr>
                <w:rFonts w:ascii="Times New Roman" w:hAnsi="Times New Roman" w:cs="Times New Roman"/>
                <w:bCs/>
                <w:spacing w:val="36"/>
              </w:rPr>
              <w:t>абота с текстом «</w:t>
            </w:r>
            <w:r>
              <w:rPr>
                <w:rFonts w:ascii="Times New Roman" w:hAnsi="Times New Roman" w:cs="Times New Roman"/>
                <w:bCs/>
                <w:spacing w:val="36"/>
              </w:rPr>
              <w:t>От зернышка до хлебушка»</w:t>
            </w:r>
          </w:p>
        </w:tc>
      </w:tr>
      <w:tr w:rsidR="00CA116F" w:rsidRPr="00DB4740" w:rsidTr="00CA116F">
        <w:tc>
          <w:tcPr>
            <w:tcW w:w="993" w:type="dxa"/>
          </w:tcPr>
          <w:p w:rsidR="00CA116F" w:rsidRPr="00DB4740" w:rsidRDefault="00CA116F" w:rsidP="00C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80" w:type="dxa"/>
          </w:tcPr>
          <w:p w:rsidR="00CA116F" w:rsidRPr="00275729" w:rsidRDefault="00CA116F" w:rsidP="00CA116F">
            <w:pPr>
              <w:pStyle w:val="ParagraphStyle"/>
              <w:keepNext/>
              <w:jc w:val="both"/>
              <w:rPr>
                <w:rFonts w:ascii="Times New Roman" w:hAnsi="Times New Roman" w:cs="Times New Roman"/>
                <w:bCs/>
                <w:spacing w:val="36"/>
              </w:rPr>
            </w:pPr>
            <w:r>
              <w:rPr>
                <w:rFonts w:ascii="Times New Roman" w:hAnsi="Times New Roman" w:cs="Times New Roman"/>
                <w:bCs/>
                <w:spacing w:val="36"/>
              </w:rPr>
              <w:t>Р</w:t>
            </w:r>
            <w:r w:rsidRPr="00275729">
              <w:rPr>
                <w:rFonts w:ascii="Times New Roman" w:hAnsi="Times New Roman" w:cs="Times New Roman"/>
                <w:bCs/>
                <w:spacing w:val="36"/>
              </w:rPr>
              <w:t>абота с текстом «</w:t>
            </w:r>
            <w:r>
              <w:rPr>
                <w:rFonts w:ascii="Times New Roman" w:hAnsi="Times New Roman" w:cs="Times New Roman"/>
                <w:bCs/>
                <w:spacing w:val="36"/>
              </w:rPr>
              <w:t>От зернышка до хлебушка»</w:t>
            </w:r>
          </w:p>
        </w:tc>
      </w:tr>
      <w:tr w:rsidR="00CA116F" w:rsidRPr="00DB4740" w:rsidTr="00CA116F">
        <w:tc>
          <w:tcPr>
            <w:tcW w:w="993" w:type="dxa"/>
          </w:tcPr>
          <w:p w:rsidR="00CA116F" w:rsidRPr="00DB4740" w:rsidRDefault="00CA116F" w:rsidP="00C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80" w:type="dxa"/>
          </w:tcPr>
          <w:p w:rsidR="00CA116F" w:rsidRPr="00275729" w:rsidRDefault="00CA116F" w:rsidP="00CA116F">
            <w:pPr>
              <w:pStyle w:val="ParagraphStyle"/>
              <w:keepNext/>
              <w:jc w:val="both"/>
              <w:rPr>
                <w:rFonts w:ascii="Times New Roman" w:hAnsi="Times New Roman" w:cs="Times New Roman"/>
                <w:bCs/>
                <w:spacing w:val="36"/>
              </w:rPr>
            </w:pPr>
            <w:r>
              <w:rPr>
                <w:rFonts w:ascii="Times New Roman" w:hAnsi="Times New Roman" w:cs="Times New Roman"/>
                <w:bCs/>
                <w:spacing w:val="36"/>
              </w:rPr>
              <w:t>Р</w:t>
            </w:r>
            <w:r w:rsidRPr="00275729">
              <w:rPr>
                <w:rFonts w:ascii="Times New Roman" w:hAnsi="Times New Roman" w:cs="Times New Roman"/>
                <w:bCs/>
                <w:spacing w:val="36"/>
              </w:rPr>
              <w:t>абота с текстом «</w:t>
            </w:r>
            <w:r>
              <w:rPr>
                <w:rFonts w:ascii="Times New Roman" w:hAnsi="Times New Roman" w:cs="Times New Roman"/>
                <w:bCs/>
                <w:spacing w:val="36"/>
              </w:rPr>
              <w:t>Осень в лесу»</w:t>
            </w:r>
          </w:p>
        </w:tc>
      </w:tr>
      <w:tr w:rsidR="00CA116F" w:rsidRPr="00DB4740" w:rsidTr="00CA116F">
        <w:tc>
          <w:tcPr>
            <w:tcW w:w="993" w:type="dxa"/>
          </w:tcPr>
          <w:p w:rsidR="00CA116F" w:rsidRPr="00DB4740" w:rsidRDefault="00CA116F" w:rsidP="00C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80" w:type="dxa"/>
          </w:tcPr>
          <w:p w:rsidR="00CA116F" w:rsidRPr="00275729" w:rsidRDefault="00CA116F" w:rsidP="00CA116F">
            <w:pPr>
              <w:pStyle w:val="ParagraphStyle"/>
              <w:keepNext/>
              <w:jc w:val="both"/>
              <w:rPr>
                <w:rFonts w:ascii="Times New Roman" w:hAnsi="Times New Roman" w:cs="Times New Roman"/>
                <w:bCs/>
                <w:spacing w:val="36"/>
              </w:rPr>
            </w:pPr>
            <w:r>
              <w:rPr>
                <w:rFonts w:ascii="Times New Roman" w:hAnsi="Times New Roman" w:cs="Times New Roman"/>
                <w:bCs/>
                <w:spacing w:val="36"/>
              </w:rPr>
              <w:t>Р</w:t>
            </w:r>
            <w:r w:rsidRPr="00275729">
              <w:rPr>
                <w:rFonts w:ascii="Times New Roman" w:hAnsi="Times New Roman" w:cs="Times New Roman"/>
                <w:bCs/>
                <w:spacing w:val="36"/>
              </w:rPr>
              <w:t>абота с текстом «</w:t>
            </w:r>
            <w:r>
              <w:rPr>
                <w:rFonts w:ascii="Times New Roman" w:hAnsi="Times New Roman" w:cs="Times New Roman"/>
                <w:bCs/>
                <w:spacing w:val="36"/>
              </w:rPr>
              <w:t>Осень в лесу»</w:t>
            </w:r>
          </w:p>
        </w:tc>
      </w:tr>
      <w:tr w:rsidR="00CA116F" w:rsidRPr="00DB4740" w:rsidTr="00CA116F">
        <w:tc>
          <w:tcPr>
            <w:tcW w:w="993" w:type="dxa"/>
          </w:tcPr>
          <w:p w:rsidR="00CA116F" w:rsidRPr="00DB4740" w:rsidRDefault="00CA116F" w:rsidP="00C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80" w:type="dxa"/>
          </w:tcPr>
          <w:p w:rsidR="00CA116F" w:rsidRPr="00275729" w:rsidRDefault="00CA116F" w:rsidP="00CA116F">
            <w:pPr>
              <w:pStyle w:val="ParagraphStyle"/>
              <w:keepNext/>
              <w:jc w:val="both"/>
              <w:rPr>
                <w:rFonts w:ascii="Times New Roman" w:hAnsi="Times New Roman" w:cs="Times New Roman"/>
                <w:bCs/>
                <w:spacing w:val="36"/>
              </w:rPr>
            </w:pPr>
            <w:r>
              <w:rPr>
                <w:rFonts w:ascii="Times New Roman" w:hAnsi="Times New Roman" w:cs="Times New Roman"/>
                <w:bCs/>
                <w:spacing w:val="36"/>
              </w:rPr>
              <w:t>Р</w:t>
            </w:r>
            <w:r w:rsidRPr="00275729">
              <w:rPr>
                <w:rFonts w:ascii="Times New Roman" w:hAnsi="Times New Roman" w:cs="Times New Roman"/>
                <w:bCs/>
                <w:spacing w:val="36"/>
              </w:rPr>
              <w:t>абота с текстом «</w:t>
            </w:r>
            <w:r>
              <w:rPr>
                <w:rFonts w:ascii="Times New Roman" w:hAnsi="Times New Roman" w:cs="Times New Roman"/>
                <w:bCs/>
                <w:spacing w:val="36"/>
              </w:rPr>
              <w:t>Почему вымерли мамонты»</w:t>
            </w:r>
          </w:p>
        </w:tc>
      </w:tr>
      <w:tr w:rsidR="00CA116F" w:rsidRPr="00DB4740" w:rsidTr="00CA116F">
        <w:tc>
          <w:tcPr>
            <w:tcW w:w="993" w:type="dxa"/>
          </w:tcPr>
          <w:p w:rsidR="00CA116F" w:rsidRPr="00DB4740" w:rsidRDefault="00CA116F" w:rsidP="00C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80" w:type="dxa"/>
          </w:tcPr>
          <w:p w:rsidR="00CA116F" w:rsidRPr="00275729" w:rsidRDefault="00CA116F" w:rsidP="00CA116F">
            <w:pPr>
              <w:pStyle w:val="ParagraphStyle"/>
              <w:keepNext/>
              <w:jc w:val="both"/>
              <w:rPr>
                <w:rFonts w:ascii="Times New Roman" w:hAnsi="Times New Roman" w:cs="Times New Roman"/>
                <w:bCs/>
                <w:spacing w:val="36"/>
              </w:rPr>
            </w:pPr>
            <w:r>
              <w:rPr>
                <w:rFonts w:ascii="Times New Roman" w:hAnsi="Times New Roman" w:cs="Times New Roman"/>
                <w:bCs/>
                <w:spacing w:val="36"/>
              </w:rPr>
              <w:t>Р</w:t>
            </w:r>
            <w:r w:rsidRPr="00275729">
              <w:rPr>
                <w:rFonts w:ascii="Times New Roman" w:hAnsi="Times New Roman" w:cs="Times New Roman"/>
                <w:bCs/>
                <w:spacing w:val="36"/>
              </w:rPr>
              <w:t>абота с текстом «</w:t>
            </w:r>
            <w:r>
              <w:rPr>
                <w:rFonts w:ascii="Times New Roman" w:hAnsi="Times New Roman" w:cs="Times New Roman"/>
                <w:bCs/>
                <w:spacing w:val="36"/>
              </w:rPr>
              <w:t>Почему вымерли мамонты»</w:t>
            </w:r>
          </w:p>
        </w:tc>
      </w:tr>
      <w:tr w:rsidR="00CA116F" w:rsidRPr="00DB4740" w:rsidTr="00CA116F">
        <w:tc>
          <w:tcPr>
            <w:tcW w:w="993" w:type="dxa"/>
          </w:tcPr>
          <w:p w:rsidR="00CA116F" w:rsidRPr="00DB4740" w:rsidRDefault="00CA116F" w:rsidP="00C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080" w:type="dxa"/>
          </w:tcPr>
          <w:p w:rsidR="00CA116F" w:rsidRPr="00275729" w:rsidRDefault="00CA116F" w:rsidP="00CA116F">
            <w:pPr>
              <w:pStyle w:val="ParagraphStyle"/>
              <w:keepNext/>
              <w:jc w:val="both"/>
              <w:rPr>
                <w:rFonts w:ascii="Times New Roman" w:hAnsi="Times New Roman" w:cs="Times New Roman"/>
                <w:bCs/>
                <w:spacing w:val="36"/>
              </w:rPr>
            </w:pPr>
            <w:r>
              <w:rPr>
                <w:rFonts w:ascii="Times New Roman" w:hAnsi="Times New Roman" w:cs="Times New Roman"/>
                <w:bCs/>
                <w:spacing w:val="36"/>
              </w:rPr>
              <w:t>Р</w:t>
            </w:r>
            <w:r w:rsidRPr="00275729">
              <w:rPr>
                <w:rFonts w:ascii="Times New Roman" w:hAnsi="Times New Roman" w:cs="Times New Roman"/>
                <w:bCs/>
                <w:spacing w:val="36"/>
              </w:rPr>
              <w:t>абота с текстом «</w:t>
            </w:r>
            <w:r>
              <w:rPr>
                <w:rFonts w:ascii="Times New Roman" w:hAnsi="Times New Roman" w:cs="Times New Roman"/>
                <w:bCs/>
                <w:spacing w:val="36"/>
              </w:rPr>
              <w:t>Деньги»</w:t>
            </w:r>
          </w:p>
        </w:tc>
      </w:tr>
      <w:tr w:rsidR="00CA116F" w:rsidRPr="00DB4740" w:rsidTr="00CA116F">
        <w:tc>
          <w:tcPr>
            <w:tcW w:w="993" w:type="dxa"/>
          </w:tcPr>
          <w:p w:rsidR="00CA116F" w:rsidRPr="00DB4740" w:rsidRDefault="00CA116F" w:rsidP="00C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080" w:type="dxa"/>
          </w:tcPr>
          <w:p w:rsidR="00CA116F" w:rsidRPr="00275729" w:rsidRDefault="00CA116F" w:rsidP="00CA116F">
            <w:pPr>
              <w:pStyle w:val="ParagraphStyle"/>
              <w:keepNext/>
              <w:jc w:val="both"/>
              <w:rPr>
                <w:rFonts w:ascii="Times New Roman" w:hAnsi="Times New Roman" w:cs="Times New Roman"/>
                <w:bCs/>
                <w:spacing w:val="36"/>
              </w:rPr>
            </w:pPr>
            <w:r>
              <w:rPr>
                <w:rFonts w:ascii="Times New Roman" w:hAnsi="Times New Roman" w:cs="Times New Roman"/>
                <w:bCs/>
                <w:spacing w:val="36"/>
              </w:rPr>
              <w:t>Р</w:t>
            </w:r>
            <w:r w:rsidRPr="00275729">
              <w:rPr>
                <w:rFonts w:ascii="Times New Roman" w:hAnsi="Times New Roman" w:cs="Times New Roman"/>
                <w:bCs/>
                <w:spacing w:val="36"/>
              </w:rPr>
              <w:t>абота с текстом «</w:t>
            </w:r>
            <w:r>
              <w:rPr>
                <w:rFonts w:ascii="Times New Roman" w:hAnsi="Times New Roman" w:cs="Times New Roman"/>
                <w:bCs/>
                <w:spacing w:val="36"/>
              </w:rPr>
              <w:t>Деньги»</w:t>
            </w:r>
          </w:p>
        </w:tc>
      </w:tr>
      <w:tr w:rsidR="00CA116F" w:rsidRPr="00DB4740" w:rsidTr="00CA116F">
        <w:tc>
          <w:tcPr>
            <w:tcW w:w="993" w:type="dxa"/>
          </w:tcPr>
          <w:p w:rsidR="00CA116F" w:rsidRPr="00DB4740" w:rsidRDefault="00CA116F" w:rsidP="00C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080" w:type="dxa"/>
          </w:tcPr>
          <w:p w:rsidR="00CA116F" w:rsidRPr="00275729" w:rsidRDefault="00CA116F" w:rsidP="00CA116F">
            <w:pPr>
              <w:pStyle w:val="ParagraphStyle"/>
              <w:keepNext/>
              <w:jc w:val="both"/>
              <w:rPr>
                <w:rFonts w:ascii="Times New Roman" w:hAnsi="Times New Roman" w:cs="Times New Roman"/>
                <w:bCs/>
                <w:spacing w:val="36"/>
              </w:rPr>
            </w:pPr>
            <w:r>
              <w:rPr>
                <w:rFonts w:ascii="Times New Roman" w:hAnsi="Times New Roman" w:cs="Times New Roman"/>
                <w:bCs/>
                <w:spacing w:val="36"/>
              </w:rPr>
              <w:t>Р</w:t>
            </w:r>
            <w:r w:rsidRPr="00275729">
              <w:rPr>
                <w:rFonts w:ascii="Times New Roman" w:hAnsi="Times New Roman" w:cs="Times New Roman"/>
                <w:bCs/>
                <w:spacing w:val="36"/>
              </w:rPr>
              <w:t>абота с текстом «</w:t>
            </w:r>
            <w:r>
              <w:rPr>
                <w:rFonts w:ascii="Times New Roman" w:hAnsi="Times New Roman" w:cs="Times New Roman"/>
                <w:bCs/>
                <w:spacing w:val="36"/>
              </w:rPr>
              <w:t>Розовый скворец»</w:t>
            </w:r>
          </w:p>
        </w:tc>
      </w:tr>
      <w:tr w:rsidR="00CA116F" w:rsidRPr="00DB4740" w:rsidTr="00CA116F">
        <w:tc>
          <w:tcPr>
            <w:tcW w:w="993" w:type="dxa"/>
          </w:tcPr>
          <w:p w:rsidR="00CA116F" w:rsidRPr="00DB4740" w:rsidRDefault="00CA116F" w:rsidP="00C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080" w:type="dxa"/>
          </w:tcPr>
          <w:p w:rsidR="00CA116F" w:rsidRPr="00275729" w:rsidRDefault="00CA116F" w:rsidP="00CA116F">
            <w:pPr>
              <w:pStyle w:val="ParagraphStyle"/>
              <w:keepNext/>
              <w:jc w:val="both"/>
              <w:rPr>
                <w:rFonts w:ascii="Times New Roman" w:hAnsi="Times New Roman" w:cs="Times New Roman"/>
                <w:bCs/>
                <w:spacing w:val="36"/>
              </w:rPr>
            </w:pPr>
            <w:r>
              <w:rPr>
                <w:rFonts w:ascii="Times New Roman" w:hAnsi="Times New Roman" w:cs="Times New Roman"/>
                <w:bCs/>
                <w:spacing w:val="36"/>
              </w:rPr>
              <w:t>Р</w:t>
            </w:r>
            <w:r w:rsidRPr="00275729">
              <w:rPr>
                <w:rFonts w:ascii="Times New Roman" w:hAnsi="Times New Roman" w:cs="Times New Roman"/>
                <w:bCs/>
                <w:spacing w:val="36"/>
              </w:rPr>
              <w:t>абота с текстом «</w:t>
            </w:r>
            <w:r>
              <w:rPr>
                <w:rFonts w:ascii="Times New Roman" w:hAnsi="Times New Roman" w:cs="Times New Roman"/>
                <w:bCs/>
                <w:spacing w:val="36"/>
              </w:rPr>
              <w:t>Розовый скворец»</w:t>
            </w:r>
          </w:p>
        </w:tc>
      </w:tr>
      <w:tr w:rsidR="00CA116F" w:rsidRPr="00DB4740" w:rsidTr="00CA116F">
        <w:tc>
          <w:tcPr>
            <w:tcW w:w="993" w:type="dxa"/>
          </w:tcPr>
          <w:p w:rsidR="00CA116F" w:rsidRPr="00DB4740" w:rsidRDefault="00CA116F" w:rsidP="00C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080" w:type="dxa"/>
          </w:tcPr>
          <w:p w:rsidR="00CA116F" w:rsidRPr="00275729" w:rsidRDefault="00CA116F" w:rsidP="00CA116F">
            <w:pPr>
              <w:pStyle w:val="ParagraphStyle"/>
              <w:keepNext/>
              <w:jc w:val="both"/>
              <w:rPr>
                <w:rFonts w:ascii="Times New Roman" w:hAnsi="Times New Roman" w:cs="Times New Roman"/>
                <w:bCs/>
                <w:spacing w:val="36"/>
              </w:rPr>
            </w:pPr>
            <w:r>
              <w:rPr>
                <w:rFonts w:ascii="Times New Roman" w:hAnsi="Times New Roman" w:cs="Times New Roman"/>
                <w:bCs/>
                <w:spacing w:val="36"/>
              </w:rPr>
              <w:t>Р</w:t>
            </w:r>
            <w:r w:rsidRPr="00275729">
              <w:rPr>
                <w:rFonts w:ascii="Times New Roman" w:hAnsi="Times New Roman" w:cs="Times New Roman"/>
                <w:bCs/>
                <w:spacing w:val="36"/>
              </w:rPr>
              <w:t>абота с текстом «</w:t>
            </w:r>
            <w:r>
              <w:rPr>
                <w:rFonts w:ascii="Times New Roman" w:hAnsi="Times New Roman" w:cs="Times New Roman"/>
                <w:bCs/>
                <w:spacing w:val="36"/>
              </w:rPr>
              <w:t>Удивительная жизнь пчел»</w:t>
            </w:r>
          </w:p>
        </w:tc>
      </w:tr>
      <w:tr w:rsidR="00CA116F" w:rsidRPr="00DB4740" w:rsidTr="00CA116F">
        <w:tc>
          <w:tcPr>
            <w:tcW w:w="993" w:type="dxa"/>
          </w:tcPr>
          <w:p w:rsidR="00CA116F" w:rsidRPr="00DB4740" w:rsidRDefault="00CA116F" w:rsidP="00C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080" w:type="dxa"/>
          </w:tcPr>
          <w:p w:rsidR="00CA116F" w:rsidRPr="00275729" w:rsidRDefault="00CA116F" w:rsidP="00CA116F">
            <w:pPr>
              <w:pStyle w:val="ParagraphStyle"/>
              <w:keepNext/>
              <w:jc w:val="both"/>
              <w:rPr>
                <w:rFonts w:ascii="Times New Roman" w:hAnsi="Times New Roman" w:cs="Times New Roman"/>
                <w:bCs/>
                <w:spacing w:val="36"/>
              </w:rPr>
            </w:pPr>
            <w:r>
              <w:rPr>
                <w:rFonts w:ascii="Times New Roman" w:hAnsi="Times New Roman" w:cs="Times New Roman"/>
                <w:bCs/>
                <w:spacing w:val="36"/>
              </w:rPr>
              <w:t>Р</w:t>
            </w:r>
            <w:r w:rsidRPr="00275729">
              <w:rPr>
                <w:rFonts w:ascii="Times New Roman" w:hAnsi="Times New Roman" w:cs="Times New Roman"/>
                <w:bCs/>
                <w:spacing w:val="36"/>
              </w:rPr>
              <w:t>абота с текстом «</w:t>
            </w:r>
            <w:r>
              <w:rPr>
                <w:rFonts w:ascii="Times New Roman" w:hAnsi="Times New Roman" w:cs="Times New Roman"/>
                <w:bCs/>
                <w:spacing w:val="36"/>
              </w:rPr>
              <w:t>Удивительная жизнь пчел»</w:t>
            </w:r>
          </w:p>
        </w:tc>
      </w:tr>
      <w:tr w:rsidR="00CA116F" w:rsidRPr="00DB4740" w:rsidTr="00CA116F">
        <w:tc>
          <w:tcPr>
            <w:tcW w:w="993" w:type="dxa"/>
          </w:tcPr>
          <w:p w:rsidR="00CA116F" w:rsidRPr="00DB4740" w:rsidRDefault="00CA116F" w:rsidP="00C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080" w:type="dxa"/>
          </w:tcPr>
          <w:p w:rsidR="00CA116F" w:rsidRPr="00275729" w:rsidRDefault="00CA116F" w:rsidP="00CA116F">
            <w:pPr>
              <w:pStyle w:val="ParagraphStyle"/>
              <w:keepNext/>
              <w:jc w:val="both"/>
              <w:rPr>
                <w:rFonts w:ascii="Times New Roman" w:hAnsi="Times New Roman" w:cs="Times New Roman"/>
                <w:bCs/>
                <w:spacing w:val="36"/>
              </w:rPr>
            </w:pPr>
            <w:r>
              <w:rPr>
                <w:rFonts w:ascii="Times New Roman" w:hAnsi="Times New Roman" w:cs="Times New Roman"/>
                <w:bCs/>
                <w:spacing w:val="36"/>
              </w:rPr>
              <w:t>Р</w:t>
            </w:r>
            <w:r w:rsidRPr="00275729">
              <w:rPr>
                <w:rFonts w:ascii="Times New Roman" w:hAnsi="Times New Roman" w:cs="Times New Roman"/>
                <w:bCs/>
                <w:spacing w:val="36"/>
              </w:rPr>
              <w:t>абота с текстом «</w:t>
            </w:r>
            <w:r>
              <w:rPr>
                <w:rFonts w:ascii="Times New Roman" w:hAnsi="Times New Roman" w:cs="Times New Roman"/>
                <w:bCs/>
                <w:spacing w:val="36"/>
              </w:rPr>
              <w:t>Удивительная жизнь пчел»</w:t>
            </w:r>
          </w:p>
        </w:tc>
      </w:tr>
      <w:tr w:rsidR="00CA116F" w:rsidRPr="00DB4740" w:rsidTr="00CA116F">
        <w:tc>
          <w:tcPr>
            <w:tcW w:w="993" w:type="dxa"/>
          </w:tcPr>
          <w:p w:rsidR="00CA116F" w:rsidRPr="00DB4740" w:rsidRDefault="00CA116F" w:rsidP="00C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80" w:type="dxa"/>
          </w:tcPr>
          <w:p w:rsidR="00CA116F" w:rsidRPr="00275729" w:rsidRDefault="00CA116F" w:rsidP="00CA116F">
            <w:pPr>
              <w:pStyle w:val="ParagraphStyle"/>
              <w:keepNext/>
              <w:jc w:val="both"/>
              <w:rPr>
                <w:rFonts w:ascii="Times New Roman" w:hAnsi="Times New Roman" w:cs="Times New Roman"/>
                <w:bCs/>
                <w:spacing w:val="36"/>
              </w:rPr>
            </w:pPr>
            <w:r>
              <w:rPr>
                <w:rFonts w:ascii="Times New Roman" w:hAnsi="Times New Roman" w:cs="Times New Roman"/>
                <w:bCs/>
                <w:spacing w:val="36"/>
              </w:rPr>
              <w:t>Устный рассказ «Пчеловодство в Башкортостане»</w:t>
            </w:r>
          </w:p>
        </w:tc>
      </w:tr>
      <w:tr w:rsidR="00CA116F" w:rsidRPr="00DB4740" w:rsidTr="00CA116F">
        <w:tc>
          <w:tcPr>
            <w:tcW w:w="993" w:type="dxa"/>
          </w:tcPr>
          <w:p w:rsidR="00CA116F" w:rsidRPr="00DB4740" w:rsidRDefault="00CA116F" w:rsidP="00C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080" w:type="dxa"/>
          </w:tcPr>
          <w:p w:rsidR="00CA116F" w:rsidRPr="00275729" w:rsidRDefault="00CA116F" w:rsidP="00CA116F">
            <w:pPr>
              <w:pStyle w:val="ParagraphStyle"/>
              <w:keepNext/>
              <w:jc w:val="both"/>
              <w:rPr>
                <w:rFonts w:ascii="Times New Roman" w:hAnsi="Times New Roman" w:cs="Times New Roman"/>
                <w:bCs/>
                <w:spacing w:val="36"/>
              </w:rPr>
            </w:pPr>
            <w:r>
              <w:rPr>
                <w:rFonts w:ascii="Times New Roman" w:hAnsi="Times New Roman" w:cs="Times New Roman"/>
                <w:bCs/>
                <w:spacing w:val="36"/>
              </w:rPr>
              <w:t>Р</w:t>
            </w:r>
            <w:r w:rsidRPr="00275729">
              <w:rPr>
                <w:rFonts w:ascii="Times New Roman" w:hAnsi="Times New Roman" w:cs="Times New Roman"/>
                <w:bCs/>
                <w:spacing w:val="36"/>
              </w:rPr>
              <w:t>абота с текстом «</w:t>
            </w:r>
            <w:r>
              <w:rPr>
                <w:rFonts w:ascii="Times New Roman" w:hAnsi="Times New Roman" w:cs="Times New Roman"/>
                <w:bCs/>
                <w:spacing w:val="36"/>
              </w:rPr>
              <w:t>Весна в лесу»</w:t>
            </w:r>
          </w:p>
        </w:tc>
      </w:tr>
      <w:tr w:rsidR="00CA116F" w:rsidRPr="00DB4740" w:rsidTr="00CA116F">
        <w:tc>
          <w:tcPr>
            <w:tcW w:w="993" w:type="dxa"/>
          </w:tcPr>
          <w:p w:rsidR="00CA116F" w:rsidRPr="00DB4740" w:rsidRDefault="00CA116F" w:rsidP="00C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080" w:type="dxa"/>
          </w:tcPr>
          <w:p w:rsidR="00CA116F" w:rsidRPr="00275729" w:rsidRDefault="00CA116F" w:rsidP="00CA116F">
            <w:pPr>
              <w:pStyle w:val="ParagraphStyle"/>
              <w:keepNext/>
              <w:jc w:val="both"/>
              <w:rPr>
                <w:rFonts w:ascii="Times New Roman" w:hAnsi="Times New Roman" w:cs="Times New Roman"/>
                <w:bCs/>
                <w:spacing w:val="36"/>
              </w:rPr>
            </w:pPr>
            <w:r>
              <w:rPr>
                <w:rFonts w:ascii="Times New Roman" w:hAnsi="Times New Roman" w:cs="Times New Roman"/>
                <w:bCs/>
                <w:spacing w:val="36"/>
              </w:rPr>
              <w:t>Р</w:t>
            </w:r>
            <w:r w:rsidRPr="00275729">
              <w:rPr>
                <w:rFonts w:ascii="Times New Roman" w:hAnsi="Times New Roman" w:cs="Times New Roman"/>
                <w:bCs/>
                <w:spacing w:val="36"/>
              </w:rPr>
              <w:t>абота с текстом «</w:t>
            </w:r>
            <w:r>
              <w:rPr>
                <w:rFonts w:ascii="Times New Roman" w:hAnsi="Times New Roman" w:cs="Times New Roman"/>
                <w:bCs/>
                <w:spacing w:val="36"/>
              </w:rPr>
              <w:t>Весна в лесу»</w:t>
            </w:r>
          </w:p>
        </w:tc>
      </w:tr>
      <w:tr w:rsidR="00CA116F" w:rsidRPr="00DB4740" w:rsidTr="00CA116F">
        <w:tc>
          <w:tcPr>
            <w:tcW w:w="993" w:type="dxa"/>
          </w:tcPr>
          <w:p w:rsidR="00CA116F" w:rsidRPr="00DB4740" w:rsidRDefault="00CA116F" w:rsidP="00C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080" w:type="dxa"/>
          </w:tcPr>
          <w:p w:rsidR="00CA116F" w:rsidRPr="00275729" w:rsidRDefault="00CA116F" w:rsidP="00CA116F">
            <w:pPr>
              <w:pStyle w:val="ParagraphStyle"/>
              <w:keepNext/>
              <w:jc w:val="both"/>
              <w:rPr>
                <w:rFonts w:ascii="Times New Roman" w:hAnsi="Times New Roman" w:cs="Times New Roman"/>
                <w:bCs/>
                <w:spacing w:val="36"/>
              </w:rPr>
            </w:pPr>
            <w:r>
              <w:rPr>
                <w:rFonts w:ascii="Times New Roman" w:hAnsi="Times New Roman" w:cs="Times New Roman"/>
                <w:bCs/>
                <w:spacing w:val="36"/>
              </w:rPr>
              <w:t>Проект «Лесная газета»</w:t>
            </w:r>
          </w:p>
        </w:tc>
      </w:tr>
      <w:tr w:rsidR="00CA116F" w:rsidRPr="00DB4740" w:rsidTr="00CA116F">
        <w:tc>
          <w:tcPr>
            <w:tcW w:w="993" w:type="dxa"/>
          </w:tcPr>
          <w:p w:rsidR="00CA116F" w:rsidRPr="00DB4740" w:rsidRDefault="00CA116F" w:rsidP="00C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080" w:type="dxa"/>
          </w:tcPr>
          <w:p w:rsidR="00CA116F" w:rsidRPr="00275729" w:rsidRDefault="00CA116F" w:rsidP="00CA116F">
            <w:pPr>
              <w:pStyle w:val="ParagraphStyle"/>
              <w:keepNext/>
              <w:jc w:val="both"/>
              <w:rPr>
                <w:rFonts w:ascii="Times New Roman" w:hAnsi="Times New Roman" w:cs="Times New Roman"/>
                <w:bCs/>
                <w:spacing w:val="36"/>
              </w:rPr>
            </w:pPr>
            <w:r>
              <w:rPr>
                <w:rFonts w:ascii="Times New Roman" w:hAnsi="Times New Roman" w:cs="Times New Roman"/>
                <w:bCs/>
                <w:spacing w:val="36"/>
              </w:rPr>
              <w:t>Проект «Лесная газета»</w:t>
            </w:r>
          </w:p>
        </w:tc>
      </w:tr>
      <w:tr w:rsidR="00CA116F" w:rsidRPr="00DB4740" w:rsidTr="00CA116F">
        <w:tc>
          <w:tcPr>
            <w:tcW w:w="993" w:type="dxa"/>
          </w:tcPr>
          <w:p w:rsidR="00CA116F" w:rsidRPr="00DB4740" w:rsidRDefault="00CA116F" w:rsidP="00C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080" w:type="dxa"/>
          </w:tcPr>
          <w:p w:rsidR="00CA116F" w:rsidRPr="00275729" w:rsidRDefault="00CA116F" w:rsidP="00CA116F">
            <w:pPr>
              <w:pStyle w:val="ParagraphStyle"/>
              <w:keepNext/>
              <w:jc w:val="both"/>
              <w:rPr>
                <w:rFonts w:ascii="Times New Roman" w:hAnsi="Times New Roman" w:cs="Times New Roman"/>
                <w:bCs/>
                <w:spacing w:val="36"/>
              </w:rPr>
            </w:pPr>
            <w:r>
              <w:rPr>
                <w:rFonts w:ascii="Times New Roman" w:hAnsi="Times New Roman" w:cs="Times New Roman"/>
                <w:bCs/>
                <w:spacing w:val="36"/>
              </w:rPr>
              <w:t>Проект «Скоро лето!»</w:t>
            </w:r>
          </w:p>
        </w:tc>
      </w:tr>
      <w:tr w:rsidR="00CA116F" w:rsidRPr="00DB4740" w:rsidTr="00CA116F">
        <w:tc>
          <w:tcPr>
            <w:tcW w:w="993" w:type="dxa"/>
          </w:tcPr>
          <w:p w:rsidR="00CA116F" w:rsidRDefault="00CA116F" w:rsidP="00C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080" w:type="dxa"/>
          </w:tcPr>
          <w:p w:rsidR="00CA116F" w:rsidRPr="00275729" w:rsidRDefault="00CA116F" w:rsidP="00CA116F">
            <w:pPr>
              <w:pStyle w:val="ParagraphStyle"/>
              <w:keepNext/>
              <w:jc w:val="both"/>
              <w:rPr>
                <w:rFonts w:ascii="Times New Roman" w:hAnsi="Times New Roman" w:cs="Times New Roman"/>
                <w:bCs/>
                <w:spacing w:val="36"/>
              </w:rPr>
            </w:pPr>
            <w:r>
              <w:rPr>
                <w:rFonts w:ascii="Times New Roman" w:hAnsi="Times New Roman" w:cs="Times New Roman"/>
                <w:bCs/>
                <w:spacing w:val="36"/>
              </w:rPr>
              <w:t>Проект» Скоро лето!»</w:t>
            </w:r>
          </w:p>
        </w:tc>
      </w:tr>
    </w:tbl>
    <w:p w:rsidR="005A7929" w:rsidRPr="00275729" w:rsidRDefault="005A7929" w:rsidP="00CA116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7929" w:rsidRPr="005A7929" w:rsidRDefault="005A7929" w:rsidP="00CA116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A7929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планирование. 4 класс.</w:t>
      </w:r>
    </w:p>
    <w:tbl>
      <w:tblPr>
        <w:tblStyle w:val="1"/>
        <w:tblW w:w="9073" w:type="dxa"/>
        <w:tblInd w:w="-176" w:type="dxa"/>
        <w:tblLayout w:type="fixed"/>
        <w:tblLook w:val="04A0"/>
      </w:tblPr>
      <w:tblGrid>
        <w:gridCol w:w="993"/>
        <w:gridCol w:w="8080"/>
      </w:tblGrid>
      <w:tr w:rsidR="00CA116F" w:rsidRPr="005A7929" w:rsidTr="00CA116F">
        <w:tc>
          <w:tcPr>
            <w:tcW w:w="993" w:type="dxa"/>
          </w:tcPr>
          <w:p w:rsidR="00CA116F" w:rsidRPr="005A7929" w:rsidRDefault="00CA116F" w:rsidP="00CA116F">
            <w:pPr>
              <w:jc w:val="both"/>
              <w:rPr>
                <w:rFonts w:ascii="Times New Roman" w:hAnsi="Times New Roman" w:cs="Times New Roman"/>
              </w:rPr>
            </w:pPr>
            <w:r w:rsidRPr="005A7929"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8080" w:type="dxa"/>
          </w:tcPr>
          <w:p w:rsidR="00CA116F" w:rsidRPr="005A7929" w:rsidRDefault="00CA116F" w:rsidP="00CA116F">
            <w:pPr>
              <w:jc w:val="both"/>
              <w:rPr>
                <w:rFonts w:ascii="Times New Roman" w:hAnsi="Times New Roman" w:cs="Times New Roman"/>
              </w:rPr>
            </w:pPr>
            <w:r w:rsidRPr="005A7929">
              <w:rPr>
                <w:rFonts w:ascii="Times New Roman" w:hAnsi="Times New Roman" w:cs="Times New Roman"/>
              </w:rPr>
              <w:t>Тема урока с указанием этнокультурных особенностей Республики Башкортостан</w:t>
            </w:r>
          </w:p>
        </w:tc>
      </w:tr>
      <w:tr w:rsidR="00CA116F" w:rsidRPr="005A7929" w:rsidTr="00CA116F">
        <w:tc>
          <w:tcPr>
            <w:tcW w:w="993" w:type="dxa"/>
          </w:tcPr>
          <w:p w:rsidR="00CA116F" w:rsidRPr="005A7929" w:rsidRDefault="00CA116F" w:rsidP="00CA116F">
            <w:pPr>
              <w:jc w:val="both"/>
              <w:rPr>
                <w:rFonts w:ascii="Times New Roman" w:hAnsi="Times New Roman" w:cs="Times New Roman"/>
              </w:rPr>
            </w:pPr>
            <w:r w:rsidRPr="005A79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80" w:type="dxa"/>
          </w:tcPr>
          <w:p w:rsidR="00CA116F" w:rsidRPr="005A7929" w:rsidRDefault="00CA116F" w:rsidP="00CA116F">
            <w:pPr>
              <w:keepNext/>
              <w:jc w:val="both"/>
              <w:rPr>
                <w:rFonts w:ascii="Times New Roman" w:eastAsia="Times New Roman" w:hAnsi="Times New Roman" w:cs="Times New Roman"/>
                <w:bCs/>
                <w:spacing w:val="36"/>
                <w:lang w:eastAsia="ru-RU"/>
              </w:rPr>
            </w:pPr>
            <w:r w:rsidRPr="005A7929">
              <w:rPr>
                <w:rFonts w:ascii="Times New Roman" w:eastAsia="Times New Roman" w:hAnsi="Times New Roman" w:cs="Times New Roman"/>
                <w:bCs/>
                <w:spacing w:val="36"/>
                <w:lang w:eastAsia="ru-RU"/>
              </w:rPr>
              <w:t>Работа с текстом «Солнечная система»</w:t>
            </w:r>
          </w:p>
        </w:tc>
      </w:tr>
      <w:tr w:rsidR="00CA116F" w:rsidRPr="005A7929" w:rsidTr="00CA116F">
        <w:tc>
          <w:tcPr>
            <w:tcW w:w="993" w:type="dxa"/>
          </w:tcPr>
          <w:p w:rsidR="00CA116F" w:rsidRPr="005A7929" w:rsidRDefault="00CA116F" w:rsidP="00CA116F">
            <w:pPr>
              <w:jc w:val="both"/>
              <w:rPr>
                <w:rFonts w:ascii="Times New Roman" w:hAnsi="Times New Roman" w:cs="Times New Roman"/>
              </w:rPr>
            </w:pPr>
            <w:r w:rsidRPr="005A79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80" w:type="dxa"/>
          </w:tcPr>
          <w:p w:rsidR="00CA116F" w:rsidRPr="005A7929" w:rsidRDefault="00CA116F" w:rsidP="00CA116F">
            <w:pPr>
              <w:keepNext/>
              <w:jc w:val="both"/>
              <w:rPr>
                <w:rFonts w:ascii="Times New Roman" w:eastAsia="Times New Roman" w:hAnsi="Times New Roman" w:cs="Times New Roman"/>
                <w:bCs/>
                <w:spacing w:val="36"/>
                <w:lang w:eastAsia="ru-RU"/>
              </w:rPr>
            </w:pPr>
            <w:r w:rsidRPr="005A7929">
              <w:rPr>
                <w:rFonts w:ascii="Times New Roman" w:eastAsia="Times New Roman" w:hAnsi="Times New Roman" w:cs="Times New Roman"/>
                <w:bCs/>
                <w:spacing w:val="36"/>
                <w:lang w:eastAsia="ru-RU"/>
              </w:rPr>
              <w:t>Работа с текстом «Солнечная система»</w:t>
            </w:r>
          </w:p>
        </w:tc>
      </w:tr>
      <w:tr w:rsidR="00CA116F" w:rsidRPr="005A7929" w:rsidTr="00CA116F">
        <w:tc>
          <w:tcPr>
            <w:tcW w:w="993" w:type="dxa"/>
          </w:tcPr>
          <w:p w:rsidR="00CA116F" w:rsidRPr="005A7929" w:rsidRDefault="00CA116F" w:rsidP="00CA116F">
            <w:pPr>
              <w:jc w:val="both"/>
              <w:rPr>
                <w:rFonts w:ascii="Times New Roman" w:hAnsi="Times New Roman" w:cs="Times New Roman"/>
              </w:rPr>
            </w:pPr>
            <w:r w:rsidRPr="005A792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80" w:type="dxa"/>
          </w:tcPr>
          <w:p w:rsidR="00CA116F" w:rsidRPr="005A7929" w:rsidRDefault="00CA116F" w:rsidP="00CA116F">
            <w:pPr>
              <w:keepNext/>
              <w:jc w:val="both"/>
              <w:rPr>
                <w:rFonts w:ascii="Times New Roman" w:eastAsia="Times New Roman" w:hAnsi="Times New Roman" w:cs="Times New Roman"/>
                <w:bCs/>
                <w:spacing w:val="36"/>
                <w:lang w:eastAsia="ru-RU"/>
              </w:rPr>
            </w:pPr>
            <w:r w:rsidRPr="005A7929">
              <w:rPr>
                <w:rFonts w:ascii="Times New Roman" w:eastAsia="Times New Roman" w:hAnsi="Times New Roman" w:cs="Times New Roman"/>
                <w:bCs/>
                <w:spacing w:val="36"/>
                <w:lang w:eastAsia="ru-RU"/>
              </w:rPr>
              <w:t xml:space="preserve">Работа с текстом «Солнечная система». </w:t>
            </w:r>
          </w:p>
        </w:tc>
      </w:tr>
      <w:tr w:rsidR="00CA116F" w:rsidRPr="005A7929" w:rsidTr="00CA116F">
        <w:tc>
          <w:tcPr>
            <w:tcW w:w="993" w:type="dxa"/>
          </w:tcPr>
          <w:p w:rsidR="00CA116F" w:rsidRPr="005A7929" w:rsidRDefault="00CA116F" w:rsidP="00CA116F">
            <w:pPr>
              <w:jc w:val="both"/>
              <w:rPr>
                <w:rFonts w:ascii="Times New Roman" w:hAnsi="Times New Roman" w:cs="Times New Roman"/>
              </w:rPr>
            </w:pPr>
            <w:r w:rsidRPr="005A7929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8080" w:type="dxa"/>
          </w:tcPr>
          <w:p w:rsidR="00CA116F" w:rsidRPr="005A7929" w:rsidRDefault="00CA116F" w:rsidP="00CA116F">
            <w:pPr>
              <w:keepNext/>
              <w:jc w:val="both"/>
              <w:rPr>
                <w:rFonts w:ascii="Times New Roman" w:eastAsia="Times New Roman" w:hAnsi="Times New Roman" w:cs="Times New Roman"/>
                <w:bCs/>
                <w:spacing w:val="36"/>
                <w:lang w:eastAsia="ru-RU"/>
              </w:rPr>
            </w:pPr>
            <w:r w:rsidRPr="005A7929">
              <w:rPr>
                <w:rFonts w:ascii="Times New Roman" w:eastAsia="Times New Roman" w:hAnsi="Times New Roman" w:cs="Times New Roman"/>
                <w:bCs/>
                <w:spacing w:val="36"/>
                <w:lang w:eastAsia="ru-RU"/>
              </w:rPr>
              <w:t>Работа с текстом «Солнечная система»</w:t>
            </w:r>
          </w:p>
        </w:tc>
      </w:tr>
      <w:tr w:rsidR="00CA116F" w:rsidRPr="005A7929" w:rsidTr="00CA116F">
        <w:tc>
          <w:tcPr>
            <w:tcW w:w="993" w:type="dxa"/>
          </w:tcPr>
          <w:p w:rsidR="00CA116F" w:rsidRPr="005A7929" w:rsidRDefault="00CA116F" w:rsidP="00CA116F">
            <w:pPr>
              <w:jc w:val="both"/>
              <w:rPr>
                <w:rFonts w:ascii="Times New Roman" w:hAnsi="Times New Roman" w:cs="Times New Roman"/>
              </w:rPr>
            </w:pPr>
            <w:r w:rsidRPr="005A792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80" w:type="dxa"/>
          </w:tcPr>
          <w:p w:rsidR="00CA116F" w:rsidRPr="005A7929" w:rsidRDefault="00CA116F" w:rsidP="00CA116F">
            <w:pPr>
              <w:keepNext/>
              <w:jc w:val="both"/>
              <w:rPr>
                <w:rFonts w:ascii="Times New Roman" w:eastAsia="Times New Roman" w:hAnsi="Times New Roman" w:cs="Times New Roman"/>
                <w:bCs/>
                <w:spacing w:val="36"/>
                <w:lang w:eastAsia="ru-RU"/>
              </w:rPr>
            </w:pPr>
            <w:r w:rsidRPr="005A7929">
              <w:rPr>
                <w:rFonts w:ascii="Times New Roman" w:eastAsia="Times New Roman" w:hAnsi="Times New Roman" w:cs="Times New Roman"/>
                <w:bCs/>
                <w:spacing w:val="36"/>
                <w:lang w:eastAsia="ru-RU"/>
              </w:rPr>
              <w:t>Сочинение «Осень в моем крае»</w:t>
            </w:r>
          </w:p>
        </w:tc>
      </w:tr>
      <w:tr w:rsidR="00CA116F" w:rsidRPr="005A7929" w:rsidTr="00CA116F">
        <w:tc>
          <w:tcPr>
            <w:tcW w:w="993" w:type="dxa"/>
          </w:tcPr>
          <w:p w:rsidR="00CA116F" w:rsidRPr="005A7929" w:rsidRDefault="00CA116F" w:rsidP="00CA116F">
            <w:pPr>
              <w:jc w:val="both"/>
              <w:rPr>
                <w:rFonts w:ascii="Times New Roman" w:hAnsi="Times New Roman" w:cs="Times New Roman"/>
              </w:rPr>
            </w:pPr>
            <w:r w:rsidRPr="005A792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80" w:type="dxa"/>
          </w:tcPr>
          <w:p w:rsidR="00CA116F" w:rsidRPr="005A7929" w:rsidRDefault="00CA116F" w:rsidP="00CA116F">
            <w:pPr>
              <w:keepNext/>
              <w:jc w:val="both"/>
              <w:rPr>
                <w:rFonts w:ascii="Times New Roman" w:eastAsia="Times New Roman" w:hAnsi="Times New Roman" w:cs="Times New Roman"/>
                <w:bCs/>
                <w:spacing w:val="36"/>
                <w:lang w:eastAsia="ru-RU"/>
              </w:rPr>
            </w:pPr>
            <w:r w:rsidRPr="005A7929">
              <w:rPr>
                <w:rFonts w:ascii="Times New Roman" w:eastAsia="Times New Roman" w:hAnsi="Times New Roman" w:cs="Times New Roman"/>
                <w:bCs/>
                <w:spacing w:val="36"/>
                <w:lang w:eastAsia="ru-RU"/>
              </w:rPr>
              <w:t>Работа с текстом «Суровая тундра»</w:t>
            </w:r>
          </w:p>
        </w:tc>
      </w:tr>
      <w:tr w:rsidR="00CA116F" w:rsidRPr="005A7929" w:rsidTr="00CA116F">
        <w:tc>
          <w:tcPr>
            <w:tcW w:w="993" w:type="dxa"/>
          </w:tcPr>
          <w:p w:rsidR="00CA116F" w:rsidRPr="005A7929" w:rsidRDefault="00CA116F" w:rsidP="00CA116F">
            <w:pPr>
              <w:jc w:val="both"/>
              <w:rPr>
                <w:rFonts w:ascii="Times New Roman" w:hAnsi="Times New Roman" w:cs="Times New Roman"/>
              </w:rPr>
            </w:pPr>
            <w:r w:rsidRPr="005A792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080" w:type="dxa"/>
          </w:tcPr>
          <w:p w:rsidR="00CA116F" w:rsidRPr="005A7929" w:rsidRDefault="00CA116F" w:rsidP="00CA116F">
            <w:pPr>
              <w:keepNext/>
              <w:jc w:val="both"/>
              <w:rPr>
                <w:rFonts w:ascii="Times New Roman" w:eastAsia="Times New Roman" w:hAnsi="Times New Roman" w:cs="Times New Roman"/>
                <w:bCs/>
                <w:spacing w:val="36"/>
                <w:lang w:eastAsia="ru-RU"/>
              </w:rPr>
            </w:pPr>
            <w:r w:rsidRPr="005A7929">
              <w:rPr>
                <w:rFonts w:ascii="Times New Roman" w:eastAsia="Times New Roman" w:hAnsi="Times New Roman" w:cs="Times New Roman"/>
                <w:bCs/>
                <w:spacing w:val="36"/>
                <w:lang w:eastAsia="ru-RU"/>
              </w:rPr>
              <w:t>Работа с текстом «Суровая тундра»</w:t>
            </w:r>
          </w:p>
        </w:tc>
      </w:tr>
      <w:tr w:rsidR="00CA116F" w:rsidRPr="005A7929" w:rsidTr="00CA116F">
        <w:tc>
          <w:tcPr>
            <w:tcW w:w="993" w:type="dxa"/>
          </w:tcPr>
          <w:p w:rsidR="00CA116F" w:rsidRPr="005A7929" w:rsidRDefault="00CA116F" w:rsidP="00CA116F">
            <w:pPr>
              <w:jc w:val="both"/>
              <w:rPr>
                <w:rFonts w:ascii="Times New Roman" w:hAnsi="Times New Roman" w:cs="Times New Roman"/>
              </w:rPr>
            </w:pPr>
            <w:r w:rsidRPr="005A792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080" w:type="dxa"/>
          </w:tcPr>
          <w:p w:rsidR="00CA116F" w:rsidRPr="005A7929" w:rsidRDefault="00CA116F" w:rsidP="00CA116F">
            <w:pPr>
              <w:keepNext/>
              <w:jc w:val="both"/>
              <w:rPr>
                <w:rFonts w:ascii="Times New Roman" w:eastAsia="Times New Roman" w:hAnsi="Times New Roman" w:cs="Times New Roman"/>
                <w:bCs/>
                <w:spacing w:val="36"/>
                <w:lang w:eastAsia="ru-RU"/>
              </w:rPr>
            </w:pPr>
            <w:r w:rsidRPr="005A7929">
              <w:rPr>
                <w:rFonts w:ascii="Times New Roman" w:eastAsia="Times New Roman" w:hAnsi="Times New Roman" w:cs="Times New Roman"/>
                <w:bCs/>
                <w:spacing w:val="36"/>
                <w:lang w:eastAsia="ru-RU"/>
              </w:rPr>
              <w:t>Работа с текстом «Суровая тундра»</w:t>
            </w:r>
          </w:p>
        </w:tc>
      </w:tr>
      <w:tr w:rsidR="00CA116F" w:rsidRPr="005A7929" w:rsidTr="00CA116F">
        <w:tc>
          <w:tcPr>
            <w:tcW w:w="993" w:type="dxa"/>
          </w:tcPr>
          <w:p w:rsidR="00CA116F" w:rsidRPr="005A7929" w:rsidRDefault="00CA116F" w:rsidP="00CA116F">
            <w:pPr>
              <w:jc w:val="both"/>
              <w:rPr>
                <w:rFonts w:ascii="Times New Roman" w:hAnsi="Times New Roman" w:cs="Times New Roman"/>
              </w:rPr>
            </w:pPr>
            <w:r w:rsidRPr="005A792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080" w:type="dxa"/>
          </w:tcPr>
          <w:p w:rsidR="00CA116F" w:rsidRPr="005A7929" w:rsidRDefault="00CA116F" w:rsidP="00CA116F">
            <w:pPr>
              <w:keepNext/>
              <w:jc w:val="both"/>
              <w:rPr>
                <w:rFonts w:ascii="Times New Roman" w:eastAsia="Times New Roman" w:hAnsi="Times New Roman" w:cs="Times New Roman"/>
                <w:bCs/>
                <w:spacing w:val="36"/>
                <w:lang w:eastAsia="ru-RU"/>
              </w:rPr>
            </w:pPr>
            <w:r w:rsidRPr="005A7929">
              <w:rPr>
                <w:rFonts w:ascii="Times New Roman" w:eastAsia="Times New Roman" w:hAnsi="Times New Roman" w:cs="Times New Roman"/>
                <w:bCs/>
                <w:spacing w:val="36"/>
                <w:lang w:eastAsia="ru-RU"/>
              </w:rPr>
              <w:t>Работа с текстом «Лекарственные травы родного края»</w:t>
            </w:r>
          </w:p>
        </w:tc>
      </w:tr>
      <w:tr w:rsidR="00CA116F" w:rsidRPr="005A7929" w:rsidTr="00CA116F">
        <w:tc>
          <w:tcPr>
            <w:tcW w:w="993" w:type="dxa"/>
          </w:tcPr>
          <w:p w:rsidR="00CA116F" w:rsidRPr="005A7929" w:rsidRDefault="00CA116F" w:rsidP="00CA116F">
            <w:pPr>
              <w:jc w:val="both"/>
              <w:rPr>
                <w:rFonts w:ascii="Times New Roman" w:hAnsi="Times New Roman" w:cs="Times New Roman"/>
              </w:rPr>
            </w:pPr>
            <w:r w:rsidRPr="005A792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080" w:type="dxa"/>
          </w:tcPr>
          <w:p w:rsidR="00CA116F" w:rsidRPr="005A7929" w:rsidRDefault="00CA116F" w:rsidP="00CA116F">
            <w:pPr>
              <w:keepNext/>
              <w:jc w:val="both"/>
              <w:rPr>
                <w:rFonts w:ascii="Times New Roman" w:eastAsia="Times New Roman" w:hAnsi="Times New Roman" w:cs="Times New Roman"/>
                <w:bCs/>
                <w:spacing w:val="36"/>
                <w:lang w:eastAsia="ru-RU"/>
              </w:rPr>
            </w:pPr>
            <w:r w:rsidRPr="005A7929">
              <w:rPr>
                <w:rFonts w:ascii="Times New Roman" w:eastAsia="Times New Roman" w:hAnsi="Times New Roman" w:cs="Times New Roman"/>
                <w:bCs/>
                <w:spacing w:val="36"/>
                <w:lang w:eastAsia="ru-RU"/>
              </w:rPr>
              <w:t>Работа с текстом «Луг и его богатства»</w:t>
            </w:r>
          </w:p>
        </w:tc>
      </w:tr>
      <w:tr w:rsidR="00CA116F" w:rsidRPr="005A7929" w:rsidTr="00CA116F">
        <w:tc>
          <w:tcPr>
            <w:tcW w:w="993" w:type="dxa"/>
          </w:tcPr>
          <w:p w:rsidR="00CA116F" w:rsidRPr="005A7929" w:rsidRDefault="00CA116F" w:rsidP="00CA116F">
            <w:pPr>
              <w:jc w:val="both"/>
              <w:rPr>
                <w:rFonts w:ascii="Times New Roman" w:hAnsi="Times New Roman" w:cs="Times New Roman"/>
              </w:rPr>
            </w:pPr>
            <w:r w:rsidRPr="005A792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080" w:type="dxa"/>
          </w:tcPr>
          <w:p w:rsidR="00CA116F" w:rsidRPr="005A7929" w:rsidRDefault="00CA116F" w:rsidP="00CA116F">
            <w:pPr>
              <w:keepNext/>
              <w:jc w:val="both"/>
              <w:rPr>
                <w:rFonts w:ascii="Times New Roman" w:eastAsia="Times New Roman" w:hAnsi="Times New Roman" w:cs="Times New Roman"/>
                <w:bCs/>
                <w:spacing w:val="36"/>
                <w:lang w:eastAsia="ru-RU"/>
              </w:rPr>
            </w:pPr>
            <w:r w:rsidRPr="005A7929">
              <w:rPr>
                <w:rFonts w:ascii="Times New Roman" w:eastAsia="Times New Roman" w:hAnsi="Times New Roman" w:cs="Times New Roman"/>
                <w:bCs/>
                <w:spacing w:val="36"/>
                <w:lang w:eastAsia="ru-RU"/>
              </w:rPr>
              <w:t>Работа с текстом «Луг и его богатства»</w:t>
            </w:r>
          </w:p>
        </w:tc>
      </w:tr>
      <w:tr w:rsidR="00CA116F" w:rsidRPr="005A7929" w:rsidTr="00CA116F">
        <w:tc>
          <w:tcPr>
            <w:tcW w:w="993" w:type="dxa"/>
          </w:tcPr>
          <w:p w:rsidR="00CA116F" w:rsidRPr="005A7929" w:rsidRDefault="00CA116F" w:rsidP="00CA116F">
            <w:pPr>
              <w:jc w:val="both"/>
              <w:rPr>
                <w:rFonts w:ascii="Times New Roman" w:hAnsi="Times New Roman" w:cs="Times New Roman"/>
              </w:rPr>
            </w:pPr>
            <w:r w:rsidRPr="005A792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080" w:type="dxa"/>
          </w:tcPr>
          <w:p w:rsidR="00CA116F" w:rsidRPr="005A7929" w:rsidRDefault="00CA116F" w:rsidP="00CA116F">
            <w:pPr>
              <w:keepNext/>
              <w:jc w:val="both"/>
              <w:rPr>
                <w:rFonts w:ascii="Times New Roman" w:eastAsia="Times New Roman" w:hAnsi="Times New Roman" w:cs="Times New Roman"/>
                <w:bCs/>
                <w:spacing w:val="36"/>
                <w:lang w:eastAsia="ru-RU"/>
              </w:rPr>
            </w:pPr>
            <w:r w:rsidRPr="005A7929">
              <w:rPr>
                <w:rFonts w:ascii="Times New Roman" w:eastAsia="Times New Roman" w:hAnsi="Times New Roman" w:cs="Times New Roman"/>
                <w:bCs/>
                <w:spacing w:val="36"/>
                <w:lang w:eastAsia="ru-RU"/>
              </w:rPr>
              <w:t>Работа с текстом «Луг и его богатства»</w:t>
            </w:r>
          </w:p>
        </w:tc>
      </w:tr>
      <w:tr w:rsidR="00CA116F" w:rsidRPr="005A7929" w:rsidTr="00CA116F">
        <w:tc>
          <w:tcPr>
            <w:tcW w:w="993" w:type="dxa"/>
          </w:tcPr>
          <w:p w:rsidR="00CA116F" w:rsidRPr="005A7929" w:rsidRDefault="00CA116F" w:rsidP="00CA116F">
            <w:pPr>
              <w:jc w:val="both"/>
              <w:rPr>
                <w:rFonts w:ascii="Times New Roman" w:hAnsi="Times New Roman" w:cs="Times New Roman"/>
              </w:rPr>
            </w:pPr>
            <w:r w:rsidRPr="005A792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080" w:type="dxa"/>
          </w:tcPr>
          <w:p w:rsidR="00CA116F" w:rsidRPr="005A7929" w:rsidRDefault="00CA116F" w:rsidP="00CA116F">
            <w:pPr>
              <w:keepNext/>
              <w:jc w:val="both"/>
              <w:rPr>
                <w:rFonts w:ascii="Times New Roman" w:eastAsia="Times New Roman" w:hAnsi="Times New Roman" w:cs="Times New Roman"/>
                <w:bCs/>
                <w:spacing w:val="36"/>
                <w:lang w:eastAsia="ru-RU"/>
              </w:rPr>
            </w:pPr>
            <w:r w:rsidRPr="005A7929">
              <w:rPr>
                <w:rFonts w:ascii="Times New Roman" w:eastAsia="Times New Roman" w:hAnsi="Times New Roman" w:cs="Times New Roman"/>
                <w:bCs/>
                <w:spacing w:val="36"/>
                <w:lang w:eastAsia="ru-RU"/>
              </w:rPr>
              <w:t>Работа с текстом «Луг и его богатства»</w:t>
            </w:r>
          </w:p>
        </w:tc>
      </w:tr>
      <w:tr w:rsidR="00CA116F" w:rsidRPr="005A7929" w:rsidTr="00CA116F">
        <w:tc>
          <w:tcPr>
            <w:tcW w:w="993" w:type="dxa"/>
          </w:tcPr>
          <w:p w:rsidR="00CA116F" w:rsidRPr="005A7929" w:rsidRDefault="00CA116F" w:rsidP="00CA116F">
            <w:pPr>
              <w:jc w:val="both"/>
              <w:rPr>
                <w:rFonts w:ascii="Times New Roman" w:hAnsi="Times New Roman" w:cs="Times New Roman"/>
              </w:rPr>
            </w:pPr>
            <w:r w:rsidRPr="005A792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080" w:type="dxa"/>
          </w:tcPr>
          <w:p w:rsidR="00CA116F" w:rsidRPr="005A7929" w:rsidRDefault="00CA116F" w:rsidP="00CA116F">
            <w:pPr>
              <w:keepNext/>
              <w:jc w:val="both"/>
              <w:rPr>
                <w:rFonts w:ascii="Times New Roman" w:eastAsia="Times New Roman" w:hAnsi="Times New Roman" w:cs="Times New Roman"/>
                <w:bCs/>
                <w:spacing w:val="36"/>
                <w:lang w:eastAsia="ru-RU"/>
              </w:rPr>
            </w:pPr>
            <w:r w:rsidRPr="005A7929">
              <w:rPr>
                <w:rFonts w:ascii="Times New Roman" w:eastAsia="Times New Roman" w:hAnsi="Times New Roman" w:cs="Times New Roman"/>
                <w:bCs/>
                <w:spacing w:val="36"/>
                <w:lang w:eastAsia="ru-RU"/>
              </w:rPr>
              <w:t>Работа с текстом «Кустарники нашего края»</w:t>
            </w:r>
          </w:p>
        </w:tc>
      </w:tr>
      <w:tr w:rsidR="00CA116F" w:rsidRPr="005A7929" w:rsidTr="00CA116F">
        <w:tc>
          <w:tcPr>
            <w:tcW w:w="993" w:type="dxa"/>
          </w:tcPr>
          <w:p w:rsidR="00CA116F" w:rsidRPr="005A7929" w:rsidRDefault="00CA116F" w:rsidP="00CA116F">
            <w:pPr>
              <w:jc w:val="both"/>
              <w:rPr>
                <w:rFonts w:ascii="Times New Roman" w:hAnsi="Times New Roman" w:cs="Times New Roman"/>
              </w:rPr>
            </w:pPr>
            <w:r w:rsidRPr="005A792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080" w:type="dxa"/>
          </w:tcPr>
          <w:p w:rsidR="00CA116F" w:rsidRPr="005A7929" w:rsidRDefault="00CA116F" w:rsidP="00CA116F">
            <w:pPr>
              <w:keepNext/>
              <w:jc w:val="both"/>
              <w:rPr>
                <w:rFonts w:ascii="Times New Roman" w:eastAsia="Times New Roman" w:hAnsi="Times New Roman" w:cs="Times New Roman"/>
                <w:bCs/>
                <w:spacing w:val="36"/>
                <w:lang w:eastAsia="ru-RU"/>
              </w:rPr>
            </w:pPr>
            <w:r w:rsidRPr="005A7929">
              <w:rPr>
                <w:rFonts w:ascii="Times New Roman" w:eastAsia="Times New Roman" w:hAnsi="Times New Roman" w:cs="Times New Roman"/>
                <w:bCs/>
                <w:spacing w:val="36"/>
                <w:lang w:eastAsia="ru-RU"/>
              </w:rPr>
              <w:t>Работа с текстом «Иван Фёдоров, словенским книгам печатник»</w:t>
            </w:r>
          </w:p>
        </w:tc>
      </w:tr>
      <w:tr w:rsidR="00CA116F" w:rsidRPr="005A7929" w:rsidTr="00CA116F">
        <w:tc>
          <w:tcPr>
            <w:tcW w:w="993" w:type="dxa"/>
          </w:tcPr>
          <w:p w:rsidR="00CA116F" w:rsidRPr="005A7929" w:rsidRDefault="00CA116F" w:rsidP="00CA116F">
            <w:pPr>
              <w:jc w:val="both"/>
              <w:rPr>
                <w:rFonts w:ascii="Times New Roman" w:hAnsi="Times New Roman" w:cs="Times New Roman"/>
              </w:rPr>
            </w:pPr>
            <w:r w:rsidRPr="005A792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080" w:type="dxa"/>
          </w:tcPr>
          <w:p w:rsidR="00CA116F" w:rsidRPr="005A7929" w:rsidRDefault="00CA116F" w:rsidP="00CA116F">
            <w:pPr>
              <w:keepNext/>
              <w:jc w:val="both"/>
              <w:rPr>
                <w:rFonts w:ascii="Times New Roman" w:eastAsia="Times New Roman" w:hAnsi="Times New Roman" w:cs="Times New Roman"/>
                <w:bCs/>
                <w:spacing w:val="36"/>
                <w:lang w:eastAsia="ru-RU"/>
              </w:rPr>
            </w:pPr>
            <w:r w:rsidRPr="005A7929">
              <w:rPr>
                <w:rFonts w:ascii="Times New Roman" w:eastAsia="Times New Roman" w:hAnsi="Times New Roman" w:cs="Times New Roman"/>
                <w:bCs/>
                <w:spacing w:val="36"/>
                <w:lang w:eastAsia="ru-RU"/>
              </w:rPr>
              <w:t>Работа с текстом «Иван Фёдоров, словенским книгам печатник»</w:t>
            </w:r>
          </w:p>
        </w:tc>
      </w:tr>
      <w:tr w:rsidR="00CA116F" w:rsidRPr="005A7929" w:rsidTr="00CA116F">
        <w:tc>
          <w:tcPr>
            <w:tcW w:w="993" w:type="dxa"/>
          </w:tcPr>
          <w:p w:rsidR="00CA116F" w:rsidRPr="005A7929" w:rsidRDefault="00CA116F" w:rsidP="00CA116F">
            <w:pPr>
              <w:jc w:val="both"/>
              <w:rPr>
                <w:rFonts w:ascii="Times New Roman" w:hAnsi="Times New Roman" w:cs="Times New Roman"/>
              </w:rPr>
            </w:pPr>
            <w:r w:rsidRPr="005A792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080" w:type="dxa"/>
          </w:tcPr>
          <w:p w:rsidR="00CA116F" w:rsidRPr="005A7929" w:rsidRDefault="00CA116F" w:rsidP="00CA116F">
            <w:pPr>
              <w:keepNext/>
              <w:jc w:val="both"/>
              <w:rPr>
                <w:rFonts w:ascii="Times New Roman" w:eastAsia="Times New Roman" w:hAnsi="Times New Roman" w:cs="Times New Roman"/>
                <w:bCs/>
                <w:spacing w:val="36"/>
                <w:lang w:eastAsia="ru-RU"/>
              </w:rPr>
            </w:pPr>
            <w:r w:rsidRPr="005A7929">
              <w:rPr>
                <w:rFonts w:ascii="Times New Roman" w:eastAsia="Times New Roman" w:hAnsi="Times New Roman" w:cs="Times New Roman"/>
                <w:bCs/>
                <w:spacing w:val="36"/>
                <w:lang w:eastAsia="ru-RU"/>
              </w:rPr>
              <w:t>Работа с текстом «Иван Фёдоров, словенским книгам печатник»</w:t>
            </w:r>
          </w:p>
        </w:tc>
      </w:tr>
      <w:tr w:rsidR="00CA116F" w:rsidRPr="005A7929" w:rsidTr="00CA116F">
        <w:tc>
          <w:tcPr>
            <w:tcW w:w="993" w:type="dxa"/>
          </w:tcPr>
          <w:p w:rsidR="00CA116F" w:rsidRPr="005A7929" w:rsidRDefault="00CA116F" w:rsidP="00CA116F">
            <w:pPr>
              <w:jc w:val="both"/>
              <w:rPr>
                <w:rFonts w:ascii="Times New Roman" w:hAnsi="Times New Roman" w:cs="Times New Roman"/>
              </w:rPr>
            </w:pPr>
            <w:r w:rsidRPr="005A792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080" w:type="dxa"/>
          </w:tcPr>
          <w:p w:rsidR="00CA116F" w:rsidRPr="005A7929" w:rsidRDefault="00CA116F" w:rsidP="00CA116F">
            <w:pPr>
              <w:keepNext/>
              <w:jc w:val="both"/>
              <w:rPr>
                <w:rFonts w:ascii="Times New Roman" w:eastAsia="Times New Roman" w:hAnsi="Times New Roman" w:cs="Times New Roman"/>
                <w:bCs/>
                <w:spacing w:val="36"/>
                <w:lang w:eastAsia="ru-RU"/>
              </w:rPr>
            </w:pPr>
            <w:r w:rsidRPr="005A7929">
              <w:rPr>
                <w:rFonts w:ascii="Times New Roman" w:eastAsia="Times New Roman" w:hAnsi="Times New Roman" w:cs="Times New Roman"/>
                <w:bCs/>
                <w:spacing w:val="36"/>
                <w:lang w:eastAsia="ru-RU"/>
              </w:rPr>
              <w:t>Работа с текстом «Иван Фёдоров, словенским книгам печатник»</w:t>
            </w:r>
          </w:p>
        </w:tc>
      </w:tr>
      <w:tr w:rsidR="00CA116F" w:rsidRPr="005A7929" w:rsidTr="00CA116F">
        <w:tc>
          <w:tcPr>
            <w:tcW w:w="993" w:type="dxa"/>
          </w:tcPr>
          <w:p w:rsidR="00CA116F" w:rsidRPr="005A7929" w:rsidRDefault="00CA116F" w:rsidP="00CA116F">
            <w:pPr>
              <w:jc w:val="both"/>
              <w:rPr>
                <w:rFonts w:ascii="Times New Roman" w:hAnsi="Times New Roman" w:cs="Times New Roman"/>
              </w:rPr>
            </w:pPr>
            <w:r w:rsidRPr="005A792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080" w:type="dxa"/>
          </w:tcPr>
          <w:p w:rsidR="00CA116F" w:rsidRPr="005A7929" w:rsidRDefault="00CA116F" w:rsidP="00CA116F">
            <w:pPr>
              <w:keepNext/>
              <w:jc w:val="both"/>
              <w:rPr>
                <w:rFonts w:ascii="Times New Roman" w:eastAsia="Times New Roman" w:hAnsi="Times New Roman" w:cs="Times New Roman"/>
                <w:bCs/>
                <w:spacing w:val="36"/>
                <w:lang w:eastAsia="ru-RU"/>
              </w:rPr>
            </w:pPr>
            <w:r w:rsidRPr="005A7929">
              <w:rPr>
                <w:rFonts w:ascii="Times New Roman" w:eastAsia="Times New Roman" w:hAnsi="Times New Roman" w:cs="Times New Roman"/>
                <w:bCs/>
                <w:spacing w:val="36"/>
                <w:lang w:eastAsia="ru-RU"/>
              </w:rPr>
              <w:t>Работа с текстом «Чёрное море»</w:t>
            </w:r>
          </w:p>
        </w:tc>
      </w:tr>
      <w:tr w:rsidR="00CA116F" w:rsidRPr="005A7929" w:rsidTr="00CA116F">
        <w:tc>
          <w:tcPr>
            <w:tcW w:w="993" w:type="dxa"/>
          </w:tcPr>
          <w:p w:rsidR="00CA116F" w:rsidRPr="005A7929" w:rsidRDefault="00CA116F" w:rsidP="00CA116F">
            <w:pPr>
              <w:jc w:val="both"/>
              <w:rPr>
                <w:rFonts w:ascii="Times New Roman" w:hAnsi="Times New Roman" w:cs="Times New Roman"/>
              </w:rPr>
            </w:pPr>
            <w:r w:rsidRPr="005A792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080" w:type="dxa"/>
          </w:tcPr>
          <w:p w:rsidR="00CA116F" w:rsidRPr="005A7929" w:rsidRDefault="00CA116F" w:rsidP="00CA116F">
            <w:pPr>
              <w:keepNext/>
              <w:jc w:val="both"/>
              <w:rPr>
                <w:rFonts w:ascii="Times New Roman" w:eastAsia="Times New Roman" w:hAnsi="Times New Roman" w:cs="Times New Roman"/>
                <w:bCs/>
                <w:spacing w:val="36"/>
                <w:lang w:eastAsia="ru-RU"/>
              </w:rPr>
            </w:pPr>
            <w:r w:rsidRPr="005A7929">
              <w:rPr>
                <w:rFonts w:ascii="Times New Roman" w:eastAsia="Times New Roman" w:hAnsi="Times New Roman" w:cs="Times New Roman"/>
                <w:bCs/>
                <w:spacing w:val="36"/>
                <w:lang w:eastAsia="ru-RU"/>
              </w:rPr>
              <w:t>Работа с текстом «Чёрное море»</w:t>
            </w:r>
          </w:p>
        </w:tc>
      </w:tr>
      <w:tr w:rsidR="00CA116F" w:rsidRPr="005A7929" w:rsidTr="00CA116F">
        <w:tc>
          <w:tcPr>
            <w:tcW w:w="993" w:type="dxa"/>
          </w:tcPr>
          <w:p w:rsidR="00CA116F" w:rsidRPr="005A7929" w:rsidRDefault="00CA116F" w:rsidP="00CA116F">
            <w:pPr>
              <w:jc w:val="both"/>
              <w:rPr>
                <w:rFonts w:ascii="Times New Roman" w:hAnsi="Times New Roman" w:cs="Times New Roman"/>
              </w:rPr>
            </w:pPr>
            <w:r w:rsidRPr="005A792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080" w:type="dxa"/>
          </w:tcPr>
          <w:p w:rsidR="00CA116F" w:rsidRPr="005A7929" w:rsidRDefault="00CA116F" w:rsidP="00CA116F">
            <w:pPr>
              <w:keepNext/>
              <w:jc w:val="both"/>
              <w:rPr>
                <w:rFonts w:ascii="Times New Roman" w:eastAsia="Times New Roman" w:hAnsi="Times New Roman" w:cs="Times New Roman"/>
                <w:bCs/>
                <w:spacing w:val="36"/>
                <w:lang w:eastAsia="ru-RU"/>
              </w:rPr>
            </w:pPr>
            <w:r w:rsidRPr="005A7929">
              <w:rPr>
                <w:rFonts w:ascii="Times New Roman" w:eastAsia="Times New Roman" w:hAnsi="Times New Roman" w:cs="Times New Roman"/>
                <w:bCs/>
                <w:spacing w:val="36"/>
                <w:lang w:eastAsia="ru-RU"/>
              </w:rPr>
              <w:t>Работа с текстом «Чёрное море»</w:t>
            </w:r>
          </w:p>
        </w:tc>
      </w:tr>
      <w:tr w:rsidR="00CA116F" w:rsidRPr="005A7929" w:rsidTr="00CA116F">
        <w:tc>
          <w:tcPr>
            <w:tcW w:w="993" w:type="dxa"/>
          </w:tcPr>
          <w:p w:rsidR="00CA116F" w:rsidRPr="005A7929" w:rsidRDefault="00CA116F" w:rsidP="00CA116F">
            <w:pPr>
              <w:jc w:val="both"/>
              <w:rPr>
                <w:rFonts w:ascii="Times New Roman" w:hAnsi="Times New Roman" w:cs="Times New Roman"/>
              </w:rPr>
            </w:pPr>
            <w:r w:rsidRPr="005A792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080" w:type="dxa"/>
          </w:tcPr>
          <w:p w:rsidR="00CA116F" w:rsidRPr="005A7929" w:rsidRDefault="00CA116F" w:rsidP="00CA116F">
            <w:pPr>
              <w:keepNext/>
              <w:jc w:val="both"/>
              <w:rPr>
                <w:rFonts w:ascii="Times New Roman" w:eastAsia="Times New Roman" w:hAnsi="Times New Roman" w:cs="Times New Roman"/>
                <w:bCs/>
                <w:spacing w:val="36"/>
                <w:lang w:eastAsia="ru-RU"/>
              </w:rPr>
            </w:pPr>
            <w:r w:rsidRPr="005A7929">
              <w:rPr>
                <w:rFonts w:ascii="Times New Roman" w:eastAsia="Times New Roman" w:hAnsi="Times New Roman" w:cs="Times New Roman"/>
                <w:bCs/>
                <w:spacing w:val="36"/>
                <w:lang w:eastAsia="ru-RU"/>
              </w:rPr>
              <w:t>Работа с текстом «Чёрное море»</w:t>
            </w:r>
          </w:p>
        </w:tc>
      </w:tr>
      <w:tr w:rsidR="00CA116F" w:rsidRPr="005A7929" w:rsidTr="00CA116F">
        <w:tc>
          <w:tcPr>
            <w:tcW w:w="993" w:type="dxa"/>
          </w:tcPr>
          <w:p w:rsidR="00CA116F" w:rsidRPr="005A7929" w:rsidRDefault="00CA116F" w:rsidP="00CA116F">
            <w:pPr>
              <w:jc w:val="both"/>
              <w:rPr>
                <w:rFonts w:ascii="Times New Roman" w:hAnsi="Times New Roman" w:cs="Times New Roman"/>
              </w:rPr>
            </w:pPr>
            <w:r w:rsidRPr="005A792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080" w:type="dxa"/>
          </w:tcPr>
          <w:p w:rsidR="00CA116F" w:rsidRPr="005A7929" w:rsidRDefault="00CA116F" w:rsidP="00CA116F">
            <w:pPr>
              <w:keepNext/>
              <w:jc w:val="both"/>
              <w:rPr>
                <w:rFonts w:ascii="Times New Roman" w:eastAsia="Times New Roman" w:hAnsi="Times New Roman" w:cs="Times New Roman"/>
                <w:bCs/>
                <w:spacing w:val="36"/>
                <w:lang w:eastAsia="ru-RU"/>
              </w:rPr>
            </w:pPr>
            <w:r w:rsidRPr="005A7929">
              <w:rPr>
                <w:rFonts w:ascii="Times New Roman" w:eastAsia="Times New Roman" w:hAnsi="Times New Roman" w:cs="Times New Roman"/>
                <w:bCs/>
                <w:spacing w:val="36"/>
                <w:lang w:eastAsia="ru-RU"/>
              </w:rPr>
              <w:t>Работа с текстом «Кто из пернатых летает быстрее всех»</w:t>
            </w:r>
          </w:p>
        </w:tc>
      </w:tr>
      <w:tr w:rsidR="00CA116F" w:rsidRPr="005A7929" w:rsidTr="00CA116F">
        <w:tc>
          <w:tcPr>
            <w:tcW w:w="993" w:type="dxa"/>
          </w:tcPr>
          <w:p w:rsidR="00CA116F" w:rsidRPr="005A7929" w:rsidRDefault="00CA116F" w:rsidP="00CA116F">
            <w:pPr>
              <w:jc w:val="both"/>
              <w:rPr>
                <w:rFonts w:ascii="Times New Roman" w:hAnsi="Times New Roman" w:cs="Times New Roman"/>
              </w:rPr>
            </w:pPr>
            <w:r w:rsidRPr="005A792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080" w:type="dxa"/>
          </w:tcPr>
          <w:p w:rsidR="00CA116F" w:rsidRPr="005A7929" w:rsidRDefault="00CA116F" w:rsidP="00CA116F">
            <w:pPr>
              <w:keepNext/>
              <w:jc w:val="both"/>
              <w:rPr>
                <w:rFonts w:ascii="Times New Roman" w:eastAsia="Times New Roman" w:hAnsi="Times New Roman" w:cs="Times New Roman"/>
                <w:bCs/>
                <w:spacing w:val="36"/>
                <w:lang w:eastAsia="ru-RU"/>
              </w:rPr>
            </w:pPr>
            <w:r w:rsidRPr="005A7929">
              <w:rPr>
                <w:rFonts w:ascii="Times New Roman" w:eastAsia="Times New Roman" w:hAnsi="Times New Roman" w:cs="Times New Roman"/>
                <w:bCs/>
                <w:spacing w:val="36"/>
                <w:lang w:eastAsia="ru-RU"/>
              </w:rPr>
              <w:t>Работа с текстом «Кто из пернатых летает быстрее всех»</w:t>
            </w:r>
          </w:p>
        </w:tc>
      </w:tr>
      <w:tr w:rsidR="00CA116F" w:rsidRPr="005A7929" w:rsidTr="00CA116F">
        <w:tc>
          <w:tcPr>
            <w:tcW w:w="993" w:type="dxa"/>
          </w:tcPr>
          <w:p w:rsidR="00CA116F" w:rsidRPr="005A7929" w:rsidRDefault="00CA116F" w:rsidP="00CA116F">
            <w:pPr>
              <w:jc w:val="both"/>
              <w:rPr>
                <w:rFonts w:ascii="Times New Roman" w:hAnsi="Times New Roman" w:cs="Times New Roman"/>
              </w:rPr>
            </w:pPr>
            <w:r w:rsidRPr="005A792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080" w:type="dxa"/>
          </w:tcPr>
          <w:p w:rsidR="00CA116F" w:rsidRPr="005A7929" w:rsidRDefault="00CA116F" w:rsidP="00CA116F">
            <w:pPr>
              <w:keepNext/>
              <w:jc w:val="both"/>
              <w:rPr>
                <w:rFonts w:ascii="Times New Roman" w:eastAsia="Times New Roman" w:hAnsi="Times New Roman" w:cs="Times New Roman"/>
                <w:bCs/>
                <w:spacing w:val="36"/>
                <w:lang w:eastAsia="ru-RU"/>
              </w:rPr>
            </w:pPr>
            <w:r w:rsidRPr="005A7929">
              <w:rPr>
                <w:rFonts w:ascii="Times New Roman" w:eastAsia="Times New Roman" w:hAnsi="Times New Roman" w:cs="Times New Roman"/>
                <w:bCs/>
                <w:spacing w:val="36"/>
                <w:lang w:eastAsia="ru-RU"/>
              </w:rPr>
              <w:t>Работа с текстом «Кто из пернатых летает быстрее всех»</w:t>
            </w:r>
          </w:p>
        </w:tc>
      </w:tr>
      <w:tr w:rsidR="00CA116F" w:rsidRPr="005A7929" w:rsidTr="00CA116F">
        <w:tc>
          <w:tcPr>
            <w:tcW w:w="993" w:type="dxa"/>
          </w:tcPr>
          <w:p w:rsidR="00CA116F" w:rsidRPr="005A7929" w:rsidRDefault="00CA116F" w:rsidP="00CA116F">
            <w:pPr>
              <w:jc w:val="both"/>
              <w:rPr>
                <w:rFonts w:ascii="Times New Roman" w:hAnsi="Times New Roman" w:cs="Times New Roman"/>
              </w:rPr>
            </w:pPr>
            <w:r w:rsidRPr="005A792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080" w:type="dxa"/>
          </w:tcPr>
          <w:p w:rsidR="00CA116F" w:rsidRPr="005A7929" w:rsidRDefault="00CA116F" w:rsidP="00CA116F">
            <w:pPr>
              <w:keepNext/>
              <w:jc w:val="both"/>
              <w:rPr>
                <w:rFonts w:ascii="Times New Roman" w:eastAsia="Times New Roman" w:hAnsi="Times New Roman" w:cs="Times New Roman"/>
                <w:bCs/>
                <w:spacing w:val="36"/>
                <w:lang w:eastAsia="ru-RU"/>
              </w:rPr>
            </w:pPr>
            <w:r w:rsidRPr="005A7929">
              <w:rPr>
                <w:rFonts w:ascii="Times New Roman" w:eastAsia="Times New Roman" w:hAnsi="Times New Roman" w:cs="Times New Roman"/>
                <w:bCs/>
                <w:spacing w:val="36"/>
                <w:lang w:eastAsia="ru-RU"/>
              </w:rPr>
              <w:t>Работа с текстом «Кто из пернатых летает быстрее всех»</w:t>
            </w:r>
          </w:p>
        </w:tc>
      </w:tr>
      <w:tr w:rsidR="00CA116F" w:rsidRPr="005A7929" w:rsidTr="00CA116F">
        <w:tc>
          <w:tcPr>
            <w:tcW w:w="993" w:type="dxa"/>
          </w:tcPr>
          <w:p w:rsidR="00CA116F" w:rsidRPr="005A7929" w:rsidRDefault="00CA116F" w:rsidP="00CA116F">
            <w:pPr>
              <w:jc w:val="both"/>
              <w:rPr>
                <w:rFonts w:ascii="Times New Roman" w:hAnsi="Times New Roman" w:cs="Times New Roman"/>
              </w:rPr>
            </w:pPr>
            <w:r w:rsidRPr="005A792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080" w:type="dxa"/>
          </w:tcPr>
          <w:p w:rsidR="00CA116F" w:rsidRPr="005A7929" w:rsidRDefault="00CA116F" w:rsidP="00CA116F">
            <w:pPr>
              <w:keepNext/>
              <w:jc w:val="both"/>
              <w:rPr>
                <w:rFonts w:ascii="Times New Roman" w:eastAsia="Times New Roman" w:hAnsi="Times New Roman" w:cs="Times New Roman"/>
                <w:bCs/>
                <w:spacing w:val="36"/>
                <w:lang w:eastAsia="ru-RU"/>
              </w:rPr>
            </w:pPr>
            <w:r w:rsidRPr="005A7929">
              <w:rPr>
                <w:rFonts w:ascii="Times New Roman" w:eastAsia="Times New Roman" w:hAnsi="Times New Roman" w:cs="Times New Roman"/>
                <w:bCs/>
                <w:spacing w:val="36"/>
                <w:lang w:eastAsia="ru-RU"/>
              </w:rPr>
              <w:t>Работа с текстом «Птицы нашего края»</w:t>
            </w:r>
          </w:p>
        </w:tc>
      </w:tr>
      <w:tr w:rsidR="00CA116F" w:rsidRPr="005A7929" w:rsidTr="00CA116F">
        <w:tc>
          <w:tcPr>
            <w:tcW w:w="993" w:type="dxa"/>
          </w:tcPr>
          <w:p w:rsidR="00CA116F" w:rsidRPr="005A7929" w:rsidRDefault="00CA116F" w:rsidP="00CA116F">
            <w:pPr>
              <w:jc w:val="both"/>
              <w:rPr>
                <w:rFonts w:ascii="Times New Roman" w:hAnsi="Times New Roman" w:cs="Times New Roman"/>
              </w:rPr>
            </w:pPr>
            <w:r w:rsidRPr="005A792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080" w:type="dxa"/>
          </w:tcPr>
          <w:p w:rsidR="00CA116F" w:rsidRPr="005A7929" w:rsidRDefault="00CA116F" w:rsidP="00CA116F">
            <w:pPr>
              <w:keepNext/>
              <w:jc w:val="both"/>
              <w:rPr>
                <w:rFonts w:ascii="Times New Roman" w:eastAsia="Times New Roman" w:hAnsi="Times New Roman" w:cs="Times New Roman"/>
                <w:bCs/>
                <w:spacing w:val="36"/>
                <w:lang w:eastAsia="ru-RU"/>
              </w:rPr>
            </w:pPr>
            <w:r w:rsidRPr="005A7929">
              <w:rPr>
                <w:rFonts w:ascii="Times New Roman" w:eastAsia="Times New Roman" w:hAnsi="Times New Roman" w:cs="Times New Roman"/>
                <w:bCs/>
                <w:spacing w:val="36"/>
                <w:lang w:eastAsia="ru-RU"/>
              </w:rPr>
              <w:t>Устный рассказ «Птицы родного края</w:t>
            </w:r>
          </w:p>
        </w:tc>
      </w:tr>
      <w:tr w:rsidR="00CA116F" w:rsidRPr="005A7929" w:rsidTr="00CA116F">
        <w:tc>
          <w:tcPr>
            <w:tcW w:w="993" w:type="dxa"/>
          </w:tcPr>
          <w:p w:rsidR="00CA116F" w:rsidRPr="005A7929" w:rsidRDefault="00CA116F" w:rsidP="00CA116F">
            <w:pPr>
              <w:jc w:val="both"/>
              <w:rPr>
                <w:rFonts w:ascii="Times New Roman" w:hAnsi="Times New Roman" w:cs="Times New Roman"/>
              </w:rPr>
            </w:pPr>
            <w:r w:rsidRPr="005A792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080" w:type="dxa"/>
          </w:tcPr>
          <w:p w:rsidR="00CA116F" w:rsidRPr="005A7929" w:rsidRDefault="00CA116F" w:rsidP="00CA116F">
            <w:pPr>
              <w:keepNext/>
              <w:jc w:val="both"/>
              <w:rPr>
                <w:rFonts w:ascii="Times New Roman" w:eastAsia="Times New Roman" w:hAnsi="Times New Roman" w:cs="Times New Roman"/>
                <w:bCs/>
                <w:spacing w:val="36"/>
                <w:lang w:eastAsia="ru-RU"/>
              </w:rPr>
            </w:pPr>
            <w:r w:rsidRPr="005A7929">
              <w:rPr>
                <w:rFonts w:ascii="Times New Roman" w:eastAsia="Times New Roman" w:hAnsi="Times New Roman" w:cs="Times New Roman"/>
                <w:bCs/>
                <w:spacing w:val="36"/>
                <w:lang w:eastAsia="ru-RU"/>
              </w:rPr>
              <w:t>Работа с текстом «Обь»</w:t>
            </w:r>
          </w:p>
        </w:tc>
      </w:tr>
      <w:tr w:rsidR="00CA116F" w:rsidRPr="005A7929" w:rsidTr="00CA116F">
        <w:tc>
          <w:tcPr>
            <w:tcW w:w="993" w:type="dxa"/>
          </w:tcPr>
          <w:p w:rsidR="00CA116F" w:rsidRPr="005A7929" w:rsidRDefault="00CA116F" w:rsidP="00CA116F">
            <w:pPr>
              <w:jc w:val="both"/>
              <w:rPr>
                <w:rFonts w:ascii="Times New Roman" w:hAnsi="Times New Roman" w:cs="Times New Roman"/>
              </w:rPr>
            </w:pPr>
            <w:r w:rsidRPr="005A792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080" w:type="dxa"/>
          </w:tcPr>
          <w:p w:rsidR="00CA116F" w:rsidRPr="005A7929" w:rsidRDefault="00CA116F" w:rsidP="00CA116F">
            <w:pPr>
              <w:keepNext/>
              <w:jc w:val="both"/>
              <w:rPr>
                <w:rFonts w:ascii="Times New Roman" w:eastAsia="Times New Roman" w:hAnsi="Times New Roman" w:cs="Times New Roman"/>
                <w:bCs/>
                <w:spacing w:val="36"/>
                <w:lang w:eastAsia="ru-RU"/>
              </w:rPr>
            </w:pPr>
            <w:r w:rsidRPr="005A7929">
              <w:rPr>
                <w:rFonts w:ascii="Times New Roman" w:eastAsia="Times New Roman" w:hAnsi="Times New Roman" w:cs="Times New Roman"/>
                <w:bCs/>
                <w:spacing w:val="36"/>
                <w:lang w:eastAsia="ru-RU"/>
              </w:rPr>
              <w:t>Работа с текстом «Обь»</w:t>
            </w:r>
          </w:p>
        </w:tc>
      </w:tr>
      <w:tr w:rsidR="00CA116F" w:rsidRPr="005A7929" w:rsidTr="00CA116F">
        <w:tc>
          <w:tcPr>
            <w:tcW w:w="993" w:type="dxa"/>
          </w:tcPr>
          <w:p w:rsidR="00CA116F" w:rsidRPr="005A7929" w:rsidRDefault="00CA116F" w:rsidP="00CA116F">
            <w:pPr>
              <w:jc w:val="both"/>
              <w:rPr>
                <w:rFonts w:ascii="Times New Roman" w:hAnsi="Times New Roman" w:cs="Times New Roman"/>
              </w:rPr>
            </w:pPr>
            <w:r w:rsidRPr="005A792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080" w:type="dxa"/>
          </w:tcPr>
          <w:p w:rsidR="00CA116F" w:rsidRPr="005A7929" w:rsidRDefault="00CA116F" w:rsidP="00CA116F">
            <w:pPr>
              <w:keepNext/>
              <w:jc w:val="both"/>
              <w:rPr>
                <w:rFonts w:ascii="Times New Roman" w:eastAsia="Times New Roman" w:hAnsi="Times New Roman" w:cs="Times New Roman"/>
                <w:bCs/>
                <w:spacing w:val="36"/>
                <w:lang w:eastAsia="ru-RU"/>
              </w:rPr>
            </w:pPr>
            <w:r w:rsidRPr="005A7929">
              <w:rPr>
                <w:rFonts w:ascii="Times New Roman" w:eastAsia="Times New Roman" w:hAnsi="Times New Roman" w:cs="Times New Roman"/>
                <w:bCs/>
                <w:spacing w:val="36"/>
                <w:lang w:eastAsia="ru-RU"/>
              </w:rPr>
              <w:t>Проект «Реки нашего края»</w:t>
            </w:r>
          </w:p>
        </w:tc>
      </w:tr>
      <w:tr w:rsidR="00CA116F" w:rsidRPr="005A7929" w:rsidTr="00CA116F">
        <w:tc>
          <w:tcPr>
            <w:tcW w:w="993" w:type="dxa"/>
          </w:tcPr>
          <w:p w:rsidR="00CA116F" w:rsidRPr="005A7929" w:rsidRDefault="00CA116F" w:rsidP="00CA116F">
            <w:pPr>
              <w:jc w:val="both"/>
              <w:rPr>
                <w:rFonts w:ascii="Times New Roman" w:hAnsi="Times New Roman" w:cs="Times New Roman"/>
              </w:rPr>
            </w:pPr>
            <w:r w:rsidRPr="005A792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080" w:type="dxa"/>
          </w:tcPr>
          <w:p w:rsidR="00CA116F" w:rsidRPr="005A7929" w:rsidRDefault="00CA116F" w:rsidP="00CA116F">
            <w:pPr>
              <w:keepNext/>
              <w:jc w:val="both"/>
              <w:rPr>
                <w:rFonts w:ascii="Times New Roman" w:eastAsia="Times New Roman" w:hAnsi="Times New Roman" w:cs="Times New Roman"/>
                <w:bCs/>
                <w:spacing w:val="36"/>
                <w:lang w:eastAsia="ru-RU"/>
              </w:rPr>
            </w:pPr>
            <w:r w:rsidRPr="005A7929">
              <w:rPr>
                <w:rFonts w:ascii="Times New Roman" w:eastAsia="Times New Roman" w:hAnsi="Times New Roman" w:cs="Times New Roman"/>
                <w:bCs/>
                <w:spacing w:val="36"/>
                <w:lang w:eastAsia="ru-RU"/>
              </w:rPr>
              <w:t>Работа с текстом «Екатерина Великая»</w:t>
            </w:r>
          </w:p>
        </w:tc>
      </w:tr>
      <w:tr w:rsidR="00CA116F" w:rsidRPr="005A7929" w:rsidTr="00CA116F">
        <w:tc>
          <w:tcPr>
            <w:tcW w:w="993" w:type="dxa"/>
          </w:tcPr>
          <w:p w:rsidR="00CA116F" w:rsidRPr="005A7929" w:rsidRDefault="00CA116F" w:rsidP="00CA116F">
            <w:pPr>
              <w:jc w:val="both"/>
              <w:rPr>
                <w:rFonts w:ascii="Times New Roman" w:hAnsi="Times New Roman" w:cs="Times New Roman"/>
              </w:rPr>
            </w:pPr>
            <w:r w:rsidRPr="005A792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080" w:type="dxa"/>
          </w:tcPr>
          <w:p w:rsidR="00CA116F" w:rsidRPr="005A7929" w:rsidRDefault="00CA116F" w:rsidP="00CA116F">
            <w:pPr>
              <w:keepNext/>
              <w:jc w:val="both"/>
              <w:rPr>
                <w:rFonts w:ascii="Times New Roman" w:eastAsia="Times New Roman" w:hAnsi="Times New Roman" w:cs="Times New Roman"/>
                <w:bCs/>
                <w:spacing w:val="36"/>
                <w:lang w:eastAsia="ru-RU"/>
              </w:rPr>
            </w:pPr>
            <w:r w:rsidRPr="005A7929">
              <w:rPr>
                <w:rFonts w:ascii="Times New Roman" w:eastAsia="Times New Roman" w:hAnsi="Times New Roman" w:cs="Times New Roman"/>
                <w:bCs/>
                <w:spacing w:val="36"/>
                <w:lang w:eastAsia="ru-RU"/>
              </w:rPr>
              <w:t>Работа с текстом «Екатерина Великая»</w:t>
            </w:r>
          </w:p>
        </w:tc>
      </w:tr>
      <w:tr w:rsidR="00CA116F" w:rsidRPr="005A7929" w:rsidTr="00CA116F">
        <w:tc>
          <w:tcPr>
            <w:tcW w:w="993" w:type="dxa"/>
          </w:tcPr>
          <w:p w:rsidR="00CA116F" w:rsidRPr="005A7929" w:rsidRDefault="00CA116F" w:rsidP="00CA116F">
            <w:pPr>
              <w:jc w:val="both"/>
              <w:rPr>
                <w:rFonts w:ascii="Times New Roman" w:hAnsi="Times New Roman" w:cs="Times New Roman"/>
              </w:rPr>
            </w:pPr>
            <w:r w:rsidRPr="005A792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080" w:type="dxa"/>
          </w:tcPr>
          <w:p w:rsidR="00CA116F" w:rsidRPr="005A7929" w:rsidRDefault="00CA116F" w:rsidP="00CA116F">
            <w:pPr>
              <w:keepNext/>
              <w:jc w:val="both"/>
              <w:rPr>
                <w:rFonts w:ascii="Times New Roman" w:eastAsia="Times New Roman" w:hAnsi="Times New Roman" w:cs="Times New Roman"/>
                <w:bCs/>
                <w:spacing w:val="36"/>
                <w:lang w:eastAsia="ru-RU"/>
              </w:rPr>
            </w:pPr>
            <w:r w:rsidRPr="005A7929">
              <w:rPr>
                <w:rFonts w:ascii="Times New Roman" w:eastAsia="Times New Roman" w:hAnsi="Times New Roman" w:cs="Times New Roman"/>
                <w:bCs/>
                <w:spacing w:val="36"/>
                <w:lang w:eastAsia="ru-RU"/>
              </w:rPr>
              <w:t>Работа с текстом «Екатерина Великая»</w:t>
            </w:r>
          </w:p>
        </w:tc>
      </w:tr>
    </w:tbl>
    <w:p w:rsidR="005A7929" w:rsidRDefault="005A7929" w:rsidP="00CA116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7929" w:rsidRPr="005A7929" w:rsidRDefault="005A7929" w:rsidP="00CA116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A7929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5A7929" w:rsidRDefault="005A7929" w:rsidP="00CA11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7929" w:rsidRDefault="005A7929" w:rsidP="00CA11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A7929">
        <w:rPr>
          <w:rFonts w:ascii="Times New Roman" w:hAnsi="Times New Roman" w:cs="Times New Roman"/>
          <w:sz w:val="28"/>
          <w:szCs w:val="28"/>
        </w:rPr>
        <w:t>Л.Ф. Климанов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A7929">
        <w:rPr>
          <w:rFonts w:ascii="Times New Roman" w:hAnsi="Times New Roman" w:cs="Times New Roman"/>
          <w:sz w:val="28"/>
          <w:szCs w:val="28"/>
        </w:rPr>
        <w:t>, В.Г. Горецк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5A7929">
        <w:rPr>
          <w:rFonts w:ascii="Times New Roman" w:hAnsi="Times New Roman" w:cs="Times New Roman"/>
          <w:sz w:val="28"/>
          <w:szCs w:val="28"/>
        </w:rPr>
        <w:t>, М.В. Голованов</w:t>
      </w:r>
      <w:r>
        <w:rPr>
          <w:rFonts w:ascii="Times New Roman" w:hAnsi="Times New Roman" w:cs="Times New Roman"/>
          <w:sz w:val="28"/>
          <w:szCs w:val="28"/>
        </w:rPr>
        <w:t>а.</w:t>
      </w:r>
      <w:r w:rsidR="00311C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A7929">
        <w:rPr>
          <w:rFonts w:ascii="Times New Roman" w:hAnsi="Times New Roman" w:cs="Times New Roman"/>
          <w:sz w:val="28"/>
          <w:szCs w:val="28"/>
        </w:rPr>
        <w:t xml:space="preserve">рограммы общеобразовательных учреждений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A7929">
        <w:rPr>
          <w:rFonts w:ascii="Times New Roman" w:hAnsi="Times New Roman" w:cs="Times New Roman"/>
          <w:sz w:val="28"/>
          <w:szCs w:val="28"/>
        </w:rPr>
        <w:t xml:space="preserve">Литературное чтение. 1-4 классы». </w:t>
      </w:r>
    </w:p>
    <w:p w:rsidR="005A7929" w:rsidRDefault="005A7929" w:rsidP="00CA11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5A7929">
        <w:rPr>
          <w:rFonts w:ascii="Times New Roman" w:hAnsi="Times New Roman" w:cs="Times New Roman"/>
          <w:sz w:val="28"/>
          <w:szCs w:val="28"/>
        </w:rPr>
        <w:t>Межуев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A7929">
        <w:rPr>
          <w:rFonts w:ascii="Times New Roman" w:hAnsi="Times New Roman" w:cs="Times New Roman"/>
          <w:sz w:val="28"/>
          <w:szCs w:val="28"/>
        </w:rPr>
        <w:t xml:space="preserve"> Ю.В. </w:t>
      </w:r>
      <w:r>
        <w:rPr>
          <w:rFonts w:ascii="Times New Roman" w:hAnsi="Times New Roman" w:cs="Times New Roman"/>
          <w:sz w:val="28"/>
          <w:szCs w:val="28"/>
        </w:rPr>
        <w:t xml:space="preserve">«Комплексная работа с текстом». </w:t>
      </w:r>
      <w:r w:rsidRPr="005A7929">
        <w:rPr>
          <w:rFonts w:ascii="Times New Roman" w:hAnsi="Times New Roman" w:cs="Times New Roman"/>
          <w:sz w:val="28"/>
          <w:szCs w:val="28"/>
        </w:rPr>
        <w:t>«Лицей»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A7929">
        <w:rPr>
          <w:rFonts w:ascii="Times New Roman" w:hAnsi="Times New Roman" w:cs="Times New Roman"/>
          <w:sz w:val="28"/>
          <w:szCs w:val="28"/>
        </w:rPr>
        <w:t xml:space="preserve"> 2019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A79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7929" w:rsidRPr="001D03BE" w:rsidRDefault="005A7929" w:rsidP="00CA11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A7929">
        <w:t xml:space="preserve"> </w:t>
      </w:r>
      <w:r w:rsidRPr="005A7929">
        <w:rPr>
          <w:rFonts w:ascii="Times New Roman" w:hAnsi="Times New Roman" w:cs="Times New Roman"/>
          <w:sz w:val="28"/>
          <w:szCs w:val="28"/>
        </w:rPr>
        <w:t>Абросимов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A7929">
        <w:rPr>
          <w:rFonts w:ascii="Times New Roman" w:hAnsi="Times New Roman" w:cs="Times New Roman"/>
          <w:sz w:val="28"/>
          <w:szCs w:val="28"/>
        </w:rPr>
        <w:t xml:space="preserve"> Е. Е, Мурашкин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A7929">
        <w:rPr>
          <w:rFonts w:ascii="Times New Roman" w:hAnsi="Times New Roman" w:cs="Times New Roman"/>
          <w:sz w:val="28"/>
          <w:szCs w:val="28"/>
        </w:rPr>
        <w:t xml:space="preserve"> И.А, Сучков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A7929">
        <w:rPr>
          <w:rFonts w:ascii="Times New Roman" w:hAnsi="Times New Roman" w:cs="Times New Roman"/>
          <w:sz w:val="28"/>
          <w:szCs w:val="28"/>
        </w:rPr>
        <w:t xml:space="preserve"> С.В. </w:t>
      </w:r>
      <w:r>
        <w:rPr>
          <w:rFonts w:ascii="Times New Roman" w:hAnsi="Times New Roman" w:cs="Times New Roman"/>
          <w:sz w:val="28"/>
          <w:szCs w:val="28"/>
        </w:rPr>
        <w:t xml:space="preserve"> «Комплексные задания к текстам». </w:t>
      </w:r>
      <w:r w:rsidRPr="005A7929">
        <w:rPr>
          <w:rFonts w:ascii="Times New Roman" w:hAnsi="Times New Roman" w:cs="Times New Roman"/>
          <w:sz w:val="28"/>
          <w:szCs w:val="28"/>
        </w:rPr>
        <w:t>«Лицей», 2019 г.</w:t>
      </w:r>
    </w:p>
    <w:sectPr w:rsidR="005A7929" w:rsidRPr="001D03BE" w:rsidSect="00D55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33571B5"/>
    <w:multiLevelType w:val="hybridMultilevel"/>
    <w:tmpl w:val="42A12AC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A47AFA7"/>
    <w:multiLevelType w:val="hybridMultilevel"/>
    <w:tmpl w:val="F7D50BC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0056F1F"/>
    <w:multiLevelType w:val="hybridMultilevel"/>
    <w:tmpl w:val="151F2F4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D366082E"/>
    <w:multiLevelType w:val="hybridMultilevel"/>
    <w:tmpl w:val="CAB6D88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DA8AEDCF"/>
    <w:multiLevelType w:val="hybridMultilevel"/>
    <w:tmpl w:val="423944E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E57202F7"/>
    <w:multiLevelType w:val="hybridMultilevel"/>
    <w:tmpl w:val="236FC95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F88A4EDB"/>
    <w:multiLevelType w:val="hybridMultilevel"/>
    <w:tmpl w:val="C66B749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5D97C28"/>
    <w:multiLevelType w:val="hybridMultilevel"/>
    <w:tmpl w:val="B3B49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6300987"/>
    <w:multiLevelType w:val="hybridMultilevel"/>
    <w:tmpl w:val="6CA67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C0F180"/>
    <w:multiLevelType w:val="hybridMultilevel"/>
    <w:tmpl w:val="1BBA8AC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12E80125"/>
    <w:multiLevelType w:val="hybridMultilevel"/>
    <w:tmpl w:val="355A2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1047BA"/>
    <w:multiLevelType w:val="hybridMultilevel"/>
    <w:tmpl w:val="CCBE1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D76BA3"/>
    <w:multiLevelType w:val="hybridMultilevel"/>
    <w:tmpl w:val="40A8E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E102DC"/>
    <w:multiLevelType w:val="hybridMultilevel"/>
    <w:tmpl w:val="334AF398"/>
    <w:lvl w:ilvl="0" w:tplc="BACCA07C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86F91A"/>
    <w:multiLevelType w:val="hybridMultilevel"/>
    <w:tmpl w:val="4B9E62E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26BC23AF"/>
    <w:multiLevelType w:val="hybridMultilevel"/>
    <w:tmpl w:val="37144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F957F9"/>
    <w:multiLevelType w:val="hybridMultilevel"/>
    <w:tmpl w:val="8DB28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FC7F5F"/>
    <w:multiLevelType w:val="hybridMultilevel"/>
    <w:tmpl w:val="771CF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447B6B"/>
    <w:multiLevelType w:val="hybridMultilevel"/>
    <w:tmpl w:val="FB244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F857E7"/>
    <w:multiLevelType w:val="hybridMultilevel"/>
    <w:tmpl w:val="E904E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3F6ECE"/>
    <w:multiLevelType w:val="hybridMultilevel"/>
    <w:tmpl w:val="7BD72A7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67D3A327"/>
    <w:multiLevelType w:val="hybridMultilevel"/>
    <w:tmpl w:val="C1A1D9F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707DD1A5"/>
    <w:multiLevelType w:val="hybridMultilevel"/>
    <w:tmpl w:val="474D04F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73636C7A"/>
    <w:multiLevelType w:val="hybridMultilevel"/>
    <w:tmpl w:val="A98A9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764A49"/>
    <w:multiLevelType w:val="hybridMultilevel"/>
    <w:tmpl w:val="0AFCA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FDB7A1"/>
    <w:multiLevelType w:val="hybridMultilevel"/>
    <w:tmpl w:val="B7FAA67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20"/>
  </w:num>
  <w:num w:numId="3">
    <w:abstractNumId w:val="1"/>
  </w:num>
  <w:num w:numId="4">
    <w:abstractNumId w:val="14"/>
  </w:num>
  <w:num w:numId="5">
    <w:abstractNumId w:val="22"/>
  </w:num>
  <w:num w:numId="6">
    <w:abstractNumId w:val="5"/>
  </w:num>
  <w:num w:numId="7">
    <w:abstractNumId w:val="9"/>
  </w:num>
  <w:num w:numId="8">
    <w:abstractNumId w:val="25"/>
  </w:num>
  <w:num w:numId="9">
    <w:abstractNumId w:val="2"/>
  </w:num>
  <w:num w:numId="10">
    <w:abstractNumId w:val="3"/>
  </w:num>
  <w:num w:numId="11">
    <w:abstractNumId w:val="0"/>
  </w:num>
  <w:num w:numId="12">
    <w:abstractNumId w:val="21"/>
  </w:num>
  <w:num w:numId="13">
    <w:abstractNumId w:val="4"/>
  </w:num>
  <w:num w:numId="14">
    <w:abstractNumId w:val="11"/>
  </w:num>
  <w:num w:numId="15">
    <w:abstractNumId w:val="13"/>
  </w:num>
  <w:num w:numId="16">
    <w:abstractNumId w:val="8"/>
  </w:num>
  <w:num w:numId="17">
    <w:abstractNumId w:val="16"/>
  </w:num>
  <w:num w:numId="18">
    <w:abstractNumId w:val="24"/>
  </w:num>
  <w:num w:numId="19">
    <w:abstractNumId w:val="12"/>
  </w:num>
  <w:num w:numId="20">
    <w:abstractNumId w:val="19"/>
  </w:num>
  <w:num w:numId="21">
    <w:abstractNumId w:val="10"/>
  </w:num>
  <w:num w:numId="22">
    <w:abstractNumId w:val="7"/>
  </w:num>
  <w:num w:numId="23">
    <w:abstractNumId w:val="18"/>
  </w:num>
  <w:num w:numId="24">
    <w:abstractNumId w:val="17"/>
  </w:num>
  <w:num w:numId="25">
    <w:abstractNumId w:val="23"/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4043"/>
    <w:rsid w:val="0000360A"/>
    <w:rsid w:val="001D03BE"/>
    <w:rsid w:val="00311C22"/>
    <w:rsid w:val="00544043"/>
    <w:rsid w:val="005A7929"/>
    <w:rsid w:val="00847108"/>
    <w:rsid w:val="00850BA5"/>
    <w:rsid w:val="008923C9"/>
    <w:rsid w:val="009374B2"/>
    <w:rsid w:val="00951A6C"/>
    <w:rsid w:val="00A077A0"/>
    <w:rsid w:val="00CA116F"/>
    <w:rsid w:val="00CB3C8C"/>
    <w:rsid w:val="00D55342"/>
    <w:rsid w:val="00D57EBC"/>
    <w:rsid w:val="00D6358D"/>
    <w:rsid w:val="00D859C8"/>
    <w:rsid w:val="00EE0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D03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5A7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5A792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5A7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57EBC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CB3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B3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3C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A0CDF4-B8D4-4712-83E6-F0C3B7C95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3120</Words>
  <Characters>17789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ВЮ</cp:lastModifiedBy>
  <cp:revision>17</cp:revision>
  <cp:lastPrinted>2025-09-19T05:13:00Z</cp:lastPrinted>
  <dcterms:created xsi:type="dcterms:W3CDTF">2018-08-24T06:43:00Z</dcterms:created>
  <dcterms:modified xsi:type="dcterms:W3CDTF">2025-09-19T10:03:00Z</dcterms:modified>
</cp:coreProperties>
</file>