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F0" w:rsidRPr="003E7521" w:rsidRDefault="008567F0" w:rsidP="008567F0">
      <w:pPr>
        <w:tabs>
          <w:tab w:val="left" w:pos="2835"/>
          <w:tab w:val="left" w:pos="7655"/>
        </w:tabs>
        <w:rPr>
          <w:sz w:val="24"/>
          <w:szCs w:val="24"/>
        </w:rPr>
      </w:pPr>
    </w:p>
    <w:p w:rsidR="008567F0" w:rsidRPr="00F865D7" w:rsidRDefault="008567F0" w:rsidP="008567F0">
      <w:pPr>
        <w:tabs>
          <w:tab w:val="left" w:pos="2835"/>
          <w:tab w:val="left" w:pos="7655"/>
        </w:tabs>
        <w:rPr>
          <w:sz w:val="24"/>
          <w:szCs w:val="24"/>
          <w:lang w:val="be-BY"/>
        </w:rPr>
      </w:pPr>
    </w:p>
    <w:p w:rsidR="008567F0" w:rsidRPr="00F865D7" w:rsidRDefault="008567F0" w:rsidP="008567F0">
      <w:pPr>
        <w:tabs>
          <w:tab w:val="left" w:pos="2835"/>
          <w:tab w:val="left" w:pos="7655"/>
        </w:tabs>
        <w:rPr>
          <w:sz w:val="24"/>
          <w:szCs w:val="24"/>
          <w:lang w:val="be-BY"/>
        </w:rPr>
      </w:pPr>
    </w:p>
    <w:p w:rsidR="00346DB7" w:rsidRDefault="00346DB7" w:rsidP="00346DB7">
      <w:pPr>
        <w:pStyle w:val="ab"/>
      </w:pPr>
      <w:r>
        <w:rPr>
          <w:noProof/>
        </w:rPr>
        <w:drawing>
          <wp:inline distT="0" distB="0" distL="0" distR="0">
            <wp:extent cx="5227983" cy="7106406"/>
            <wp:effectExtent l="19050" t="0" r="0" b="0"/>
            <wp:docPr id="1" name="Рисунок 1" descr="C:\Users\ВЮ\Desktop\Началочка\Учебный план\25-26 год\титул ВД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esktop\Началочка\Учебный план\25-26 год\титул ВД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520" cy="7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7F0" w:rsidRPr="00F865D7" w:rsidRDefault="008567F0" w:rsidP="008567F0">
      <w:pPr>
        <w:tabs>
          <w:tab w:val="left" w:pos="2835"/>
          <w:tab w:val="left" w:pos="7655"/>
        </w:tabs>
        <w:rPr>
          <w:sz w:val="24"/>
          <w:szCs w:val="24"/>
          <w:lang w:val="be-BY"/>
        </w:rPr>
      </w:pPr>
    </w:p>
    <w:p w:rsidR="008567F0" w:rsidRPr="00F865D7" w:rsidRDefault="008567F0" w:rsidP="008567F0">
      <w:pPr>
        <w:tabs>
          <w:tab w:val="left" w:pos="2835"/>
          <w:tab w:val="left" w:pos="7655"/>
        </w:tabs>
        <w:rPr>
          <w:sz w:val="24"/>
          <w:szCs w:val="24"/>
          <w:lang w:val="be-BY"/>
        </w:rPr>
      </w:pPr>
    </w:p>
    <w:p w:rsidR="008567F0" w:rsidRPr="00EE5761" w:rsidRDefault="008567F0" w:rsidP="00EE5761">
      <w:pPr>
        <w:tabs>
          <w:tab w:val="left" w:pos="8625"/>
        </w:tabs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ab/>
      </w:r>
    </w:p>
    <w:p w:rsidR="008567F0" w:rsidRDefault="008567F0" w:rsidP="008567F0">
      <w:pPr>
        <w:tabs>
          <w:tab w:val="left" w:pos="2835"/>
          <w:tab w:val="left" w:pos="7655"/>
        </w:tabs>
        <w:rPr>
          <w:sz w:val="24"/>
          <w:szCs w:val="24"/>
          <w:lang w:val="be-BY"/>
        </w:rPr>
      </w:pPr>
    </w:p>
    <w:p w:rsidR="00EE5761" w:rsidRDefault="00EE5761" w:rsidP="00346DB7">
      <w:pPr>
        <w:rPr>
          <w:b/>
        </w:rPr>
      </w:pPr>
    </w:p>
    <w:p w:rsidR="008567F0" w:rsidRDefault="008567F0" w:rsidP="003E0055">
      <w:pPr>
        <w:jc w:val="center"/>
        <w:rPr>
          <w:b/>
        </w:rPr>
      </w:pPr>
    </w:p>
    <w:p w:rsidR="003E0055" w:rsidRDefault="003E0055" w:rsidP="003E0055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E0055" w:rsidRDefault="003E0055" w:rsidP="003E0055">
      <w:pPr>
        <w:jc w:val="center"/>
        <w:rPr>
          <w:b/>
        </w:rPr>
      </w:pPr>
    </w:p>
    <w:p w:rsidR="003E0055" w:rsidRDefault="003E0055" w:rsidP="003E0055">
      <w:pPr>
        <w:jc w:val="center"/>
        <w:rPr>
          <w:b/>
          <w:color w:val="000000"/>
        </w:rPr>
      </w:pPr>
      <w:r>
        <w:rPr>
          <w:b/>
        </w:rPr>
        <w:t xml:space="preserve">к  плану внеурочной деятельности  МАОУ «Школа № 27 с углубленным изучением отдельных предметов» для </w:t>
      </w:r>
      <w:r>
        <w:rPr>
          <w:b/>
          <w:bCs/>
          <w:color w:val="000000"/>
        </w:rPr>
        <w:t>начального общего образования</w:t>
      </w:r>
    </w:p>
    <w:p w:rsidR="003E0055" w:rsidRDefault="00A47835" w:rsidP="003E0055">
      <w:pPr>
        <w:jc w:val="center"/>
        <w:rPr>
          <w:b/>
        </w:rPr>
      </w:pPr>
      <w:r>
        <w:rPr>
          <w:b/>
        </w:rPr>
        <w:t>на 2025-2026</w:t>
      </w:r>
      <w:r w:rsidR="003E0055">
        <w:rPr>
          <w:b/>
        </w:rPr>
        <w:t xml:space="preserve"> учебный год</w:t>
      </w:r>
    </w:p>
    <w:p w:rsidR="003E0055" w:rsidRDefault="003E0055" w:rsidP="003E0055">
      <w:pPr>
        <w:jc w:val="both"/>
      </w:pPr>
      <w:r>
        <w:t xml:space="preserve">         </w:t>
      </w:r>
    </w:p>
    <w:p w:rsidR="00B34A45" w:rsidRPr="00B34A45" w:rsidRDefault="003E0055" w:rsidP="00B34A45">
      <w:pPr>
        <w:ind w:firstLine="708"/>
        <w:jc w:val="both"/>
        <w:rPr>
          <w:color w:val="000000"/>
          <w:szCs w:val="28"/>
        </w:rPr>
      </w:pPr>
      <w:r>
        <w:rPr>
          <w:w w:val="95"/>
        </w:rPr>
        <w:t>План</w:t>
      </w:r>
      <w:r>
        <w:rPr>
          <w:spacing w:val="1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rFonts w:eastAsia="Courier New"/>
        </w:rPr>
        <w:t xml:space="preserve">МАОУ </w:t>
      </w:r>
      <w:r>
        <w:rPr>
          <w:snapToGrid w:val="0"/>
        </w:rPr>
        <w:t xml:space="preserve">«Школа №27 с углубленным изучением отдельных предметов» </w:t>
      </w:r>
      <w:r>
        <w:rPr>
          <w:w w:val="95"/>
        </w:rPr>
        <w:t>обеспечивает</w:t>
      </w:r>
      <w:r>
        <w:rPr>
          <w:spacing w:val="1"/>
          <w:w w:val="95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rPr>
          <w:w w:val="90"/>
        </w:rPr>
        <w:t>государственного образовательного стандарты</w:t>
      </w:r>
      <w:r>
        <w:rPr>
          <w:spacing w:val="49"/>
        </w:rPr>
        <w:t xml:space="preserve"> </w:t>
      </w:r>
      <w:r>
        <w:rPr>
          <w:w w:val="90"/>
        </w:rPr>
        <w:t>основного общего образования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и определяет</w:t>
      </w:r>
      <w:r>
        <w:rPr>
          <w:spacing w:val="1"/>
          <w:w w:val="90"/>
        </w:rPr>
        <w:t xml:space="preserve"> </w:t>
      </w:r>
      <w:r>
        <w:rPr>
          <w:w w:val="90"/>
        </w:rPr>
        <w:t>общий и максимальный</w:t>
      </w:r>
      <w:r>
        <w:rPr>
          <w:spacing w:val="1"/>
          <w:w w:val="90"/>
        </w:rPr>
        <w:t xml:space="preserve"> </w:t>
      </w:r>
      <w:r>
        <w:rPr>
          <w:w w:val="90"/>
        </w:rPr>
        <w:t>объем нагрузки обучающихся</w:t>
      </w:r>
      <w:r>
        <w:rPr>
          <w:spacing w:val="1"/>
          <w:w w:val="90"/>
        </w:rPr>
        <w:t xml:space="preserve"> </w:t>
      </w:r>
      <w:r>
        <w:rPr>
          <w:w w:val="90"/>
        </w:rPr>
        <w:t>в рамках</w:t>
      </w:r>
      <w:r>
        <w:rPr>
          <w:spacing w:val="1"/>
          <w:w w:val="90"/>
        </w:rPr>
        <w:t xml:space="preserve"> </w:t>
      </w:r>
      <w:r>
        <w:rPr>
          <w:w w:val="90"/>
        </w:rPr>
        <w:t>внеурочной деятельности, состав и структуру направлений и форм внеурочной</w:t>
      </w:r>
      <w:r>
        <w:rPr>
          <w:spacing w:val="1"/>
          <w:w w:val="90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proofErr w:type="gramStart"/>
      <w:r>
        <w:t>по</w:t>
      </w:r>
      <w:proofErr w:type="gramEnd"/>
      <w:r>
        <w:rPr>
          <w:spacing w:val="-10"/>
        </w:rPr>
        <w:t xml:space="preserve"> </w:t>
      </w:r>
      <w:r>
        <w:t>классах. План внеурочной деятельности</w:t>
      </w:r>
      <w:r>
        <w:rPr>
          <w:spacing w:val="1"/>
        </w:rPr>
        <w:t xml:space="preserve"> </w:t>
      </w:r>
      <w:r>
        <w:t>разработан с учетом требований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28"/>
        </w:rPr>
        <w:t xml:space="preserve"> </w:t>
      </w:r>
      <w:r>
        <w:t>нормативных</w:t>
      </w:r>
      <w:r>
        <w:rPr>
          <w:spacing w:val="44"/>
        </w:rPr>
        <w:t xml:space="preserve"> </w:t>
      </w:r>
      <w:r>
        <w:t>документов:</w:t>
      </w:r>
    </w:p>
    <w:p w:rsidR="00B34A45" w:rsidRPr="00B34A45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B34A45">
        <w:rPr>
          <w:color w:val="000000"/>
          <w:szCs w:val="28"/>
        </w:rPr>
        <w:t>Федеральный закон от 29.12.2012 № 273-ФЗ «Об образовании в Российской Федерации».</w:t>
      </w:r>
      <w:r w:rsidRPr="00B34A45">
        <w:rPr>
          <w:szCs w:val="28"/>
        </w:rPr>
        <w:t xml:space="preserve"> Федеральным Законом от 29.12.2012 № 273-ФЗ «Об образовании в Российской Федерации».</w:t>
      </w:r>
    </w:p>
    <w:p w:rsidR="00B34A45" w:rsidRPr="00B34A45" w:rsidRDefault="00B34A45" w:rsidP="00B34A4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B34A45">
        <w:rPr>
          <w:szCs w:val="28"/>
        </w:rPr>
        <w:t>Законом Российской Федерации от 25.10.1991г. №1807-1 «О языках народов Российской Федерации»;</w:t>
      </w:r>
    </w:p>
    <w:p w:rsidR="00B34A45" w:rsidRPr="00B34A45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B34A45">
        <w:rPr>
          <w:szCs w:val="28"/>
        </w:rPr>
        <w:t xml:space="preserve">Федеральным государственным образовательным стандартом начального общего образования, утвержденного приказом </w:t>
      </w:r>
      <w:r w:rsidRPr="00B34A45">
        <w:rPr>
          <w:rFonts w:eastAsia="Calibri"/>
          <w:szCs w:val="28"/>
        </w:rPr>
        <w:t>Министерства просвещения Российской Федерации от 31.05.2021 № 286</w:t>
      </w:r>
      <w:r w:rsidRPr="00B34A45">
        <w:rPr>
          <w:szCs w:val="28"/>
        </w:rPr>
        <w:t>;</w:t>
      </w:r>
    </w:p>
    <w:p w:rsidR="00B34A45" w:rsidRPr="00B34A45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B34A45">
        <w:rPr>
          <w:bCs/>
          <w:kern w:val="36"/>
          <w:szCs w:val="28"/>
        </w:rPr>
        <w:t xml:space="preserve">Приказ </w:t>
      </w:r>
      <w:proofErr w:type="spellStart"/>
      <w:r w:rsidRPr="00B34A45">
        <w:rPr>
          <w:bCs/>
          <w:kern w:val="36"/>
          <w:szCs w:val="28"/>
        </w:rPr>
        <w:t>Минпросвещения</w:t>
      </w:r>
      <w:proofErr w:type="spellEnd"/>
      <w:r w:rsidRPr="00B34A45">
        <w:rPr>
          <w:bCs/>
          <w:kern w:val="36"/>
          <w:szCs w:val="28"/>
        </w:rPr>
        <w:t xml:space="preserve"> России от 16.11.2022 N 992 "Об утверждении федеральной образовательной программы начального общего образования" (Зарегистрировано в Минюсте России 22.12.2022 N 71762)</w:t>
      </w:r>
    </w:p>
    <w:p w:rsidR="00B34A45" w:rsidRPr="00B34A45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B34A45">
        <w:rPr>
          <w:rFonts w:eastAsia="Courier New" w:cstheme="minorBidi"/>
          <w:szCs w:val="28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  <w:r w:rsidRPr="00B34A45">
        <w:rPr>
          <w:szCs w:val="28"/>
        </w:rPr>
        <w:t>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>Законом  Республики Башкортостан от 01.07.2013 г. № 696-з «Об образовании в Республике Башкортостан»;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>Законом  Республики Башкортостан от 15.02.1999 г. № 216-з «О языках народов Республики Башкортостан»;</w:t>
      </w:r>
    </w:p>
    <w:p w:rsidR="00B34A45" w:rsidRPr="00201238" w:rsidRDefault="00B34A45" w:rsidP="00B34A45">
      <w:pPr>
        <w:pStyle w:val="a3"/>
        <w:widowControl w:val="0"/>
        <w:numPr>
          <w:ilvl w:val="0"/>
          <w:numId w:val="10"/>
        </w:numPr>
        <w:ind w:right="20"/>
        <w:jc w:val="both"/>
        <w:rPr>
          <w:szCs w:val="28"/>
        </w:rPr>
      </w:pPr>
      <w:r w:rsidRPr="00201238">
        <w:rPr>
          <w:bCs/>
          <w:szCs w:val="28"/>
          <w:shd w:val="clear" w:color="auto" w:fill="FFFFFF"/>
        </w:rPr>
        <w:t>Приказ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szCs w:val="28"/>
          <w:shd w:val="clear" w:color="auto" w:fill="FFFFFF"/>
        </w:rPr>
        <w:t>Министерства просвещения Российской Федерации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от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21</w:t>
      </w:r>
      <w:r w:rsidRPr="00201238">
        <w:rPr>
          <w:szCs w:val="28"/>
          <w:shd w:val="clear" w:color="auto" w:fill="FFFFFF"/>
        </w:rPr>
        <w:t>.</w:t>
      </w:r>
      <w:r w:rsidRPr="00201238">
        <w:rPr>
          <w:bCs/>
          <w:szCs w:val="28"/>
          <w:shd w:val="clear" w:color="auto" w:fill="FFFFFF"/>
        </w:rPr>
        <w:t>09</w:t>
      </w:r>
      <w:r w:rsidRPr="00201238">
        <w:rPr>
          <w:szCs w:val="28"/>
          <w:shd w:val="clear" w:color="auto" w:fill="FFFFFF"/>
        </w:rPr>
        <w:t>.</w:t>
      </w:r>
      <w:r w:rsidRPr="00201238">
        <w:rPr>
          <w:bCs/>
          <w:szCs w:val="28"/>
          <w:shd w:val="clear" w:color="auto" w:fill="FFFFFF"/>
        </w:rPr>
        <w:t>2022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№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858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szCs w:val="28"/>
          <w:shd w:val="clear" w:color="auto" w:fill="FFFFFF"/>
        </w:rPr>
        <w:t>"Об утверждении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федерального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bCs/>
          <w:szCs w:val="28"/>
          <w:shd w:val="clear" w:color="auto" w:fill="FFFFFF"/>
        </w:rPr>
        <w:t>перечня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szCs w:val="28"/>
          <w:shd w:val="clear" w:color="auto" w:fill="FFFFFF"/>
        </w:rPr>
        <w:t>учебников, допущенных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szCs w:val="28"/>
          <w:shd w:val="clear" w:color="auto" w:fill="FFFFFF"/>
        </w:rPr>
        <w:t>к использованию при реализации имеющих государственную аккредитацию</w:t>
      </w:r>
      <w:r w:rsidRPr="00201238">
        <w:rPr>
          <w:rStyle w:val="apple-converted-space"/>
          <w:rFonts w:eastAsiaTheme="majorEastAsia"/>
          <w:szCs w:val="28"/>
          <w:shd w:val="clear" w:color="auto" w:fill="FFFFFF"/>
        </w:rPr>
        <w:t> </w:t>
      </w:r>
      <w:r w:rsidRPr="00201238">
        <w:rPr>
          <w:szCs w:val="28"/>
          <w:shd w:val="clear" w:color="auto" w:fill="FFFFFF"/>
        </w:rPr>
        <w:t xml:space="preserve">образовательных программ </w:t>
      </w:r>
      <w:r w:rsidRPr="00201238">
        <w:rPr>
          <w:szCs w:val="28"/>
        </w:rPr>
        <w:t xml:space="preserve">начального общего, основного общего, среднего общего образования </w:t>
      </w:r>
      <w:proofErr w:type="gramStart"/>
      <w:r w:rsidRPr="00201238">
        <w:rPr>
          <w:szCs w:val="28"/>
        </w:rPr>
        <w:t>осуществляющими</w:t>
      </w:r>
      <w:proofErr w:type="gramEnd"/>
      <w:r w:rsidRPr="00201238">
        <w:rPr>
          <w:szCs w:val="28"/>
        </w:rPr>
        <w:t xml:space="preserve"> образовательную деятельность и установления предельного срока использования исключенных учебников»»</w:t>
      </w:r>
      <w:r w:rsidRPr="00201238">
        <w:rPr>
          <w:rFonts w:eastAsiaTheme="minorHAnsi" w:cstheme="minorBidi"/>
          <w:bCs/>
          <w:szCs w:val="28"/>
          <w:lang w:eastAsia="en-US"/>
        </w:rPr>
        <w:t xml:space="preserve"> (зарегистрирован 01.11.2022 № 70799)</w:t>
      </w:r>
      <w:r w:rsidRPr="00201238">
        <w:rPr>
          <w:szCs w:val="28"/>
        </w:rPr>
        <w:t xml:space="preserve">; 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/>
          <w:szCs w:val="28"/>
          <w:shd w:val="clear" w:color="auto" w:fill="FFFFFF"/>
          <w:lang w:eastAsia="en-US"/>
        </w:rPr>
        <w:t xml:space="preserve">Приказ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</w:t>
      </w:r>
      <w:r w:rsidRPr="00201238">
        <w:rPr>
          <w:rFonts w:eastAsiaTheme="minorHAnsi"/>
          <w:szCs w:val="28"/>
          <w:shd w:val="clear" w:color="auto" w:fill="FFFFFF"/>
          <w:lang w:eastAsia="en-US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201238">
        <w:rPr>
          <w:szCs w:val="28"/>
        </w:rPr>
        <w:t>утвержденный</w:t>
      </w:r>
      <w:proofErr w:type="gramEnd"/>
      <w:r w:rsidRPr="00201238">
        <w:rPr>
          <w:szCs w:val="28"/>
        </w:rPr>
        <w:t xml:space="preserve"> приказом </w:t>
      </w:r>
      <w:proofErr w:type="spellStart"/>
      <w:r w:rsidRPr="00201238">
        <w:rPr>
          <w:szCs w:val="28"/>
        </w:rPr>
        <w:t>Минпросвещения</w:t>
      </w:r>
      <w:proofErr w:type="spellEnd"/>
      <w:r w:rsidRPr="00201238">
        <w:rPr>
          <w:szCs w:val="28"/>
        </w:rPr>
        <w:t xml:space="preserve"> России от 22.03.2021 № 115;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>Решение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введении обновленных федеральных государственных образовательных стандартов общего образования» от 24.04.2023 года;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proofErr w:type="gramStart"/>
      <w:r w:rsidRPr="00201238">
        <w:rPr>
          <w:rFonts w:eastAsiaTheme="minorHAnsi"/>
          <w:szCs w:val="28"/>
          <w:lang w:eastAsia="en-US"/>
        </w:rPr>
        <w:t>Приложение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образования»;</w:t>
      </w:r>
      <w:proofErr w:type="gramEnd"/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="Courier New" w:cstheme="minorBidi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(далее - </w:t>
      </w:r>
      <w:proofErr w:type="spellStart"/>
      <w:r w:rsidRPr="00201238">
        <w:rPr>
          <w:rFonts w:eastAsia="Courier New" w:cstheme="minorBidi"/>
          <w:szCs w:val="28"/>
        </w:rPr>
        <w:t>СанПиН</w:t>
      </w:r>
      <w:proofErr w:type="spellEnd"/>
      <w:r w:rsidRPr="00201238">
        <w:rPr>
          <w:rFonts w:eastAsia="Courier New" w:cstheme="minorBidi"/>
          <w:szCs w:val="28"/>
        </w:rPr>
        <w:t xml:space="preserve"> 2.4.2.3648-20);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proofErr w:type="spellStart"/>
      <w:r w:rsidRPr="00201238">
        <w:rPr>
          <w:szCs w:val="28"/>
        </w:rPr>
        <w:t>СанПиН</w:t>
      </w:r>
      <w:proofErr w:type="spellEnd"/>
      <w:r w:rsidRPr="00201238">
        <w:rPr>
          <w:szCs w:val="28"/>
        </w:rPr>
        <w:t xml:space="preserve"> 1.2.3685-21 «Гигиенические нормативы и требования к обеспечению безопасности и (или) безвредности для человека факторов среды обитания», утвержденные постановлением главного государственного санитарного врача от 28.01.2021 № 2.;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 xml:space="preserve">Письмо </w:t>
      </w:r>
      <w:proofErr w:type="spellStart"/>
      <w:r w:rsidRPr="00201238">
        <w:rPr>
          <w:szCs w:val="28"/>
        </w:rPr>
        <w:t>Минпросвещения</w:t>
      </w:r>
      <w:proofErr w:type="spellEnd"/>
      <w:r w:rsidRPr="00201238">
        <w:rPr>
          <w:szCs w:val="28"/>
        </w:rPr>
        <w:t xml:space="preserve"> от 03.03.2023 № 03-327 «О направлении информации»;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szCs w:val="28"/>
        </w:rPr>
        <w:t xml:space="preserve">Письмо </w:t>
      </w:r>
      <w:proofErr w:type="spellStart"/>
      <w:r w:rsidRPr="00201238">
        <w:rPr>
          <w:szCs w:val="28"/>
        </w:rPr>
        <w:t>Минобрнауки</w:t>
      </w:r>
      <w:proofErr w:type="spellEnd"/>
      <w:r w:rsidRPr="00201238">
        <w:rPr>
          <w:szCs w:val="28"/>
        </w:rPr>
        <w:t xml:space="preserve"> России от 25.05.2015г.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 w:cstheme="minorBidi"/>
          <w:szCs w:val="28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 w:cstheme="minorBidi"/>
          <w:szCs w:val="28"/>
        </w:rPr>
        <w:t xml:space="preserve">Письмо Министерства просвещения РФ № ТВ-1290/03 от 05.07.2022 г. «Методические рекомендации об организации внеурочной деятельности в </w:t>
      </w:r>
      <w:r w:rsidRPr="00201238">
        <w:rPr>
          <w:rFonts w:eastAsiaTheme="minorHAnsi" w:cstheme="minorBidi"/>
          <w:szCs w:val="28"/>
        </w:rPr>
        <w:lastRenderedPageBreak/>
        <w:t>рамках реализации обновленных ФГОС начального и основного общего образования»</w:t>
      </w:r>
      <w:r w:rsidRPr="00201238">
        <w:rPr>
          <w:szCs w:val="28"/>
        </w:rPr>
        <w:t>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 w:cstheme="minorBidi"/>
          <w:szCs w:val="28"/>
        </w:rPr>
        <w:t xml:space="preserve">Информационно-методическое письмо Министерства просвещения РФ № 03-871 от 17.06.2022 г.   об организации внеурочной деятельности «Разговор </w:t>
      </w:r>
      <w:proofErr w:type="gramStart"/>
      <w:r w:rsidRPr="00201238">
        <w:rPr>
          <w:rFonts w:eastAsiaTheme="minorHAnsi" w:cstheme="minorBidi"/>
          <w:szCs w:val="28"/>
        </w:rPr>
        <w:t>о</w:t>
      </w:r>
      <w:proofErr w:type="gramEnd"/>
      <w:r w:rsidRPr="00201238">
        <w:rPr>
          <w:rFonts w:eastAsiaTheme="minorHAnsi" w:cstheme="minorBidi"/>
          <w:szCs w:val="28"/>
        </w:rPr>
        <w:t xml:space="preserve"> важном»;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="Courier New" w:cstheme="minorBidi"/>
          <w:szCs w:val="28"/>
        </w:rPr>
        <w:t xml:space="preserve">Приказ Министерства образования и науки РФ от 22 декабря 2014 г. </w:t>
      </w:r>
      <w:r w:rsidRPr="00201238">
        <w:rPr>
          <w:rFonts w:eastAsia="Courier New" w:cstheme="minorBidi"/>
          <w:szCs w:val="28"/>
          <w:lang w:val="en-US" w:eastAsia="en-US"/>
        </w:rPr>
        <w:t>N</w:t>
      </w:r>
      <w:r w:rsidRPr="00201238">
        <w:rPr>
          <w:rFonts w:eastAsia="Courier New" w:cstheme="minorBidi"/>
          <w:szCs w:val="28"/>
          <w:lang w:eastAsia="en-US"/>
        </w:rPr>
        <w:t xml:space="preserve"> </w:t>
      </w:r>
      <w:r w:rsidRPr="00201238">
        <w:rPr>
          <w:rFonts w:eastAsia="Courier New" w:cstheme="minorBidi"/>
          <w:szCs w:val="28"/>
        </w:rPr>
        <w:t>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/>
          <w:szCs w:val="28"/>
          <w:lang w:eastAsia="en-US"/>
        </w:rPr>
        <w:t xml:space="preserve">Письмо </w:t>
      </w:r>
      <w:proofErr w:type="spellStart"/>
      <w:r w:rsidRPr="00201238">
        <w:rPr>
          <w:rFonts w:eastAsiaTheme="minorHAnsi"/>
          <w:szCs w:val="28"/>
          <w:lang w:eastAsia="en-US"/>
        </w:rPr>
        <w:t>Рособрнадзора</w:t>
      </w:r>
      <w:proofErr w:type="spellEnd"/>
      <w:r w:rsidRPr="00201238">
        <w:rPr>
          <w:rFonts w:eastAsiaTheme="minorHAnsi"/>
          <w:szCs w:val="28"/>
          <w:lang w:eastAsia="en-US"/>
        </w:rPr>
        <w:t xml:space="preserve"> от 20.06.2018 № 05-192 «Об изучении родных языков из числа языко</w:t>
      </w:r>
      <w:bookmarkStart w:id="0" w:name="_Hlk134622041"/>
      <w:r w:rsidRPr="00201238">
        <w:rPr>
          <w:rFonts w:eastAsiaTheme="minorHAnsi"/>
          <w:szCs w:val="28"/>
          <w:lang w:eastAsia="en-US"/>
        </w:rPr>
        <w:t>в народов Российской Федерации»;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/>
          <w:szCs w:val="28"/>
          <w:lang w:eastAsia="en-US"/>
        </w:rPr>
        <w:t xml:space="preserve">Письмо Министерства образования и науки Республики Башкортостан от </w:t>
      </w:r>
      <w:bookmarkEnd w:id="0"/>
      <w:r w:rsidRPr="00201238">
        <w:rPr>
          <w:rFonts w:eastAsiaTheme="minorHAnsi"/>
          <w:szCs w:val="28"/>
          <w:lang w:eastAsia="en-US"/>
        </w:rPr>
        <w:t xml:space="preserve">18.01.2023 №01-05/50 </w:t>
      </w:r>
      <w:bookmarkStart w:id="1" w:name="_Hlk134702670"/>
      <w:r w:rsidRPr="00201238">
        <w:rPr>
          <w:rFonts w:eastAsiaTheme="minorHAnsi"/>
          <w:szCs w:val="28"/>
          <w:lang w:eastAsia="en-US"/>
        </w:rPr>
        <w:t>«О направлении информации о введении федеральных основных общеобразовательных программ»</w:t>
      </w:r>
      <w:bookmarkEnd w:id="1"/>
      <w:r w:rsidRPr="00201238">
        <w:rPr>
          <w:rFonts w:eastAsiaTheme="minorHAnsi"/>
          <w:szCs w:val="28"/>
          <w:lang w:eastAsia="en-US"/>
        </w:rPr>
        <w:t>;</w:t>
      </w:r>
    </w:p>
    <w:p w:rsidR="00B34A45" w:rsidRPr="00201238" w:rsidRDefault="00B34A45" w:rsidP="00B34A45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szCs w:val="28"/>
        </w:rPr>
      </w:pPr>
      <w:r w:rsidRPr="00201238">
        <w:rPr>
          <w:rFonts w:eastAsiaTheme="minorHAnsi"/>
          <w:szCs w:val="28"/>
          <w:lang w:eastAsia="en-US"/>
        </w:rPr>
        <w:t xml:space="preserve">Письмо Министерства образования и науки Республики Башкортостан от 24.04.2023 №01-05/524 </w:t>
      </w:r>
      <w:bookmarkStart w:id="2" w:name="_Hlk134701212"/>
      <w:r w:rsidRPr="00201238">
        <w:rPr>
          <w:rFonts w:eastAsiaTheme="minorHAnsi"/>
          <w:szCs w:val="28"/>
          <w:lang w:eastAsia="en-US"/>
        </w:rPr>
        <w:t>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</w:t>
      </w:r>
      <w:bookmarkEnd w:id="2"/>
      <w:r w:rsidRPr="00201238">
        <w:rPr>
          <w:rFonts w:eastAsiaTheme="minorHAnsi"/>
          <w:szCs w:val="28"/>
          <w:lang w:eastAsia="en-US"/>
        </w:rPr>
        <w:t>;</w:t>
      </w:r>
    </w:p>
    <w:p w:rsidR="007C4A5D" w:rsidRDefault="00B34A45" w:rsidP="00BC04F6">
      <w:pPr>
        <w:pStyle w:val="a3"/>
        <w:numPr>
          <w:ilvl w:val="0"/>
          <w:numId w:val="10"/>
        </w:numPr>
        <w:jc w:val="both"/>
        <w:rPr>
          <w:szCs w:val="28"/>
        </w:rPr>
      </w:pPr>
      <w:r w:rsidRPr="00201238">
        <w:rPr>
          <w:szCs w:val="28"/>
        </w:rPr>
        <w:t xml:space="preserve">Учебный план приведен в соответствие с 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 w:rsidRPr="00201238">
        <w:rPr>
          <w:szCs w:val="28"/>
        </w:rPr>
        <w:t>Минпросвещения</w:t>
      </w:r>
      <w:proofErr w:type="spellEnd"/>
      <w:r w:rsidRPr="00201238">
        <w:rPr>
          <w:szCs w:val="28"/>
        </w:rPr>
        <w:t xml:space="preserve"> от 16.11.2022 № 992.</w:t>
      </w:r>
    </w:p>
    <w:p w:rsidR="00BC04F6" w:rsidRPr="00BC04F6" w:rsidRDefault="00BC04F6" w:rsidP="00BC04F6">
      <w:pPr>
        <w:pStyle w:val="a3"/>
        <w:ind w:left="75"/>
        <w:jc w:val="both"/>
        <w:rPr>
          <w:szCs w:val="28"/>
        </w:rPr>
      </w:pPr>
    </w:p>
    <w:p w:rsidR="003E0055" w:rsidRDefault="003E0055" w:rsidP="003E0055">
      <w:pPr>
        <w:jc w:val="both"/>
      </w:pPr>
      <w:r>
        <w:t xml:space="preserve">         </w:t>
      </w:r>
      <w:proofErr w:type="gramStart"/>
      <w:r>
        <w:t>Внеурочная деятельность (для 1-4 классов) является неотъемлемой частью образовательного процесса в ОУ,  осуществляемая в формах, отличных от урочной, и направлена на достижение планируемых результатов освоения основной образовательной программы начального общего образования,  и предоставляет обучающимся возможность выбора широкого спектра занятий, направленных на их развитие в таких формах как  кружки, секции, экскурсии, посещение театров, олимпиады, соревнования, турниры, театральные постановки, общественно полезные практики</w:t>
      </w:r>
      <w:proofErr w:type="gramEnd"/>
      <w:r>
        <w:t>. Основной принцип внеурочной деятельности – добровольность выбора ребёнком сферы деятельности, удовлетворение его личных потребностей, интересов. Внеурочная деятельность проводится учителями ОУ.</w:t>
      </w:r>
    </w:p>
    <w:p w:rsidR="003E0055" w:rsidRDefault="003E0055" w:rsidP="003E0055">
      <w:pPr>
        <w:ind w:right="365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       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3E0055" w:rsidRDefault="003E0055" w:rsidP="003E0055">
      <w:pPr>
        <w:ind w:right="365" w:hanging="480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              </w:t>
      </w:r>
      <w:proofErr w:type="gramStart"/>
      <w:r>
        <w:rPr>
          <w:spacing w:val="-1"/>
          <w:szCs w:val="24"/>
        </w:rPr>
        <w:t>Обучающимся</w:t>
      </w:r>
      <w:proofErr w:type="gramEnd"/>
      <w:r>
        <w:rPr>
          <w:spacing w:val="-1"/>
          <w:szCs w:val="24"/>
        </w:rPr>
        <w:t xml:space="preserve"> предоставляется возможность посещать занятия в музыкальных и художественных школах, спортивные секции, кружки в учреждениях и отделениях дополнительного образования, другие дополнительные занятия по выбору родителей (законных представителей) обучающихся.</w:t>
      </w:r>
    </w:p>
    <w:p w:rsidR="003E0055" w:rsidRDefault="003E0055" w:rsidP="003E0055">
      <w:pPr>
        <w:jc w:val="both"/>
      </w:pPr>
      <w:r>
        <w:lastRenderedPageBreak/>
        <w:t xml:space="preserve">        Неотъемлемой частью образовательного процесса является внеурочная работа по предметам в различных формах (индивидуальной, групповой) с целью создания образовательной среды, позволяющей учащимся проявить свои индивидуальные способности и таланты:</w:t>
      </w:r>
    </w:p>
    <w:p w:rsidR="003E0055" w:rsidRDefault="003E0055" w:rsidP="003E0055">
      <w:pPr>
        <w:jc w:val="both"/>
      </w:pPr>
      <w:r>
        <w:t>- подготовка и проведение общешкольных предметных декад и олимпиад;</w:t>
      </w:r>
    </w:p>
    <w:p w:rsidR="003E0055" w:rsidRDefault="003E0055" w:rsidP="003E0055">
      <w:pPr>
        <w:jc w:val="both"/>
      </w:pPr>
      <w:r>
        <w:t>- организация выставок по результатам творческой деятельности учащихся;</w:t>
      </w:r>
    </w:p>
    <w:p w:rsidR="003E0055" w:rsidRDefault="003E0055" w:rsidP="003E0055">
      <w:pPr>
        <w:jc w:val="both"/>
      </w:pPr>
      <w:r>
        <w:t>- проведение интеллектуальных игр и соревнований.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000000" w:themeColor="text1"/>
          <w:shd w:val="clear" w:color="auto" w:fill="FFFFFF"/>
        </w:rPr>
        <w:t xml:space="preserve">        </w:t>
      </w:r>
      <w:r>
        <w:rPr>
          <w:color w:val="auto"/>
          <w:sz w:val="28"/>
          <w:szCs w:val="28"/>
        </w:rPr>
        <w:t>Основными задачами организации внеурочной деятельности являются следующие: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</w:t>
      </w:r>
      <w:r>
        <w:rPr>
          <w:rFonts w:cs="Times New Roman"/>
          <w:color w:val="auto"/>
          <w:sz w:val="28"/>
          <w:szCs w:val="28"/>
        </w:rPr>
        <w:t> </w:t>
      </w:r>
      <w:r>
        <w:rPr>
          <w:color w:val="auto"/>
          <w:sz w:val="28"/>
          <w:szCs w:val="28"/>
        </w:rPr>
        <w:t>формирование культуры поведения в информационной среде.</w:t>
      </w:r>
    </w:p>
    <w:p w:rsidR="003E0055" w:rsidRDefault="003E0055" w:rsidP="003E0055">
      <w:pPr>
        <w:pStyle w:val="body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выборе </w:t>
      </w:r>
      <w:r w:rsidR="00B72B7E">
        <w:rPr>
          <w:color w:val="auto"/>
          <w:sz w:val="28"/>
          <w:szCs w:val="28"/>
        </w:rPr>
        <w:t>направлений  внеурочной деятель</w:t>
      </w:r>
      <w:r>
        <w:rPr>
          <w:color w:val="auto"/>
          <w:sz w:val="28"/>
          <w:szCs w:val="28"/>
        </w:rPr>
        <w:t>ности и отборе содержания обучения  МАОУ « Школа №27 с УИОП» учитывает:</w:t>
      </w:r>
    </w:p>
    <w:p w:rsidR="003E0055" w:rsidRDefault="003E0055" w:rsidP="003E0055">
      <w:pPr>
        <w:pStyle w:val="list-das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особенности ОО (условия функционирования, тип школы, особенности контингента, кадровый состав);</w:t>
      </w:r>
    </w:p>
    <w:p w:rsidR="003E0055" w:rsidRDefault="003E0055" w:rsidP="003E0055">
      <w:pPr>
        <w:pStyle w:val="list-das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диагностики успеваемости и уровня развития обучающихся, проблемы и трудности их учебной деятельности; </w:t>
      </w:r>
    </w:p>
    <w:p w:rsidR="003E0055" w:rsidRDefault="003E0055" w:rsidP="003E0055">
      <w:pPr>
        <w:pStyle w:val="list-das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B34A45" w:rsidRPr="00BC04F6" w:rsidRDefault="003E0055" w:rsidP="00B34A45">
      <w:pPr>
        <w:pStyle w:val="list-dash"/>
        <w:rPr>
          <w:color w:val="auto"/>
          <w:sz w:val="28"/>
          <w:szCs w:val="28"/>
        </w:rPr>
      </w:pPr>
      <w:r>
        <w:rPr>
          <w:color w:val="auto"/>
          <w:spacing w:val="2"/>
          <w:sz w:val="28"/>
          <w:szCs w:val="28"/>
        </w:rPr>
        <w:t>особенности информационно-образовательной</w:t>
      </w:r>
      <w:r>
        <w:rPr>
          <w:color w:val="auto"/>
          <w:spacing w:val="2"/>
        </w:rPr>
        <w:t xml:space="preserve"> </w:t>
      </w:r>
      <w:r>
        <w:rPr>
          <w:color w:val="auto"/>
          <w:spacing w:val="2"/>
          <w:sz w:val="28"/>
          <w:szCs w:val="28"/>
        </w:rPr>
        <w:t>среды ОО национальные и культурные особенности региона.</w:t>
      </w:r>
    </w:p>
    <w:p w:rsidR="00BC04F6" w:rsidRPr="00B34A45" w:rsidRDefault="00BC04F6" w:rsidP="0094096D">
      <w:pPr>
        <w:pStyle w:val="list-dash"/>
        <w:numPr>
          <w:ilvl w:val="0"/>
          <w:numId w:val="0"/>
        </w:numPr>
        <w:ind w:left="567"/>
        <w:rPr>
          <w:color w:val="auto"/>
          <w:sz w:val="28"/>
          <w:szCs w:val="28"/>
        </w:rPr>
      </w:pPr>
    </w:p>
    <w:p w:rsidR="00B34A45" w:rsidRPr="0094096D" w:rsidRDefault="003E0055" w:rsidP="00BC04F6">
      <w:pPr>
        <w:pStyle w:val="body"/>
        <w:rPr>
          <w:rStyle w:val="Italic"/>
          <w:color w:val="auto"/>
          <w:sz w:val="28"/>
          <w:szCs w:val="28"/>
        </w:rPr>
      </w:pPr>
      <w:r w:rsidRPr="0094096D">
        <w:rPr>
          <w:bCs/>
          <w:color w:val="auto"/>
          <w:sz w:val="28"/>
          <w:szCs w:val="28"/>
        </w:rPr>
        <w:t xml:space="preserve">        </w:t>
      </w:r>
      <w:r w:rsidRPr="0094096D">
        <w:rPr>
          <w:rStyle w:val="Italic"/>
          <w:color w:val="auto"/>
          <w:sz w:val="28"/>
          <w:szCs w:val="28"/>
        </w:rPr>
        <w:t>Направления и цели внеурочной деятельности:</w:t>
      </w:r>
    </w:p>
    <w:p w:rsidR="00BC04F6" w:rsidRPr="0094096D" w:rsidRDefault="00BC04F6" w:rsidP="00BC04F6">
      <w:pPr>
        <w:pStyle w:val="body"/>
        <w:rPr>
          <w:rStyle w:val="Italic"/>
          <w:color w:val="auto"/>
          <w:sz w:val="28"/>
          <w:szCs w:val="28"/>
        </w:rPr>
      </w:pPr>
    </w:p>
    <w:p w:rsidR="00B34A45" w:rsidRPr="0094096D" w:rsidRDefault="00B34A45" w:rsidP="00B34A45">
      <w:pPr>
        <w:pStyle w:val="body"/>
        <w:rPr>
          <w:color w:val="auto"/>
          <w:sz w:val="28"/>
          <w:szCs w:val="28"/>
        </w:rPr>
      </w:pPr>
      <w:r w:rsidRPr="0094096D">
        <w:rPr>
          <w:rStyle w:val="Bold"/>
          <w:color w:val="auto"/>
          <w:sz w:val="28"/>
          <w:szCs w:val="28"/>
        </w:rPr>
        <w:t>1. Спортивно-оздоровительная деятельность</w:t>
      </w:r>
      <w:r w:rsidRPr="0094096D">
        <w:rPr>
          <w:rStyle w:val="Italic"/>
          <w:color w:val="auto"/>
          <w:sz w:val="28"/>
          <w:szCs w:val="28"/>
        </w:rPr>
        <w:t xml:space="preserve"> </w:t>
      </w:r>
      <w:r w:rsidRPr="0094096D">
        <w:rPr>
          <w:color w:val="auto"/>
          <w:sz w:val="28"/>
          <w:szCs w:val="28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450858" w:rsidRPr="00355FBA" w:rsidRDefault="001B3C93" w:rsidP="00355FBA">
      <w:pPr>
        <w:pStyle w:val="body"/>
        <w:rPr>
          <w:rStyle w:val="Italic"/>
          <w:rFonts w:cs="Times New Roman"/>
          <w:i w:val="0"/>
          <w:iCs w:val="0"/>
          <w:color w:val="auto"/>
          <w:sz w:val="28"/>
          <w:szCs w:val="28"/>
          <w:shd w:val="clear" w:color="auto" w:fill="FFFFFF"/>
        </w:rPr>
      </w:pPr>
      <w:r w:rsidRPr="0094096D">
        <w:rPr>
          <w:b/>
          <w:i/>
          <w:color w:val="auto"/>
          <w:sz w:val="28"/>
          <w:szCs w:val="28"/>
        </w:rPr>
        <w:lastRenderedPageBreak/>
        <w:t>«Физическая культура»</w:t>
      </w:r>
      <w:r w:rsidR="00905AC3" w:rsidRPr="0094096D">
        <w:rPr>
          <w:i/>
          <w:iCs/>
          <w:color w:val="auto"/>
          <w:sz w:val="28"/>
          <w:szCs w:val="28"/>
        </w:rPr>
        <w:t xml:space="preserve"> Цель</w:t>
      </w:r>
      <w:r w:rsidR="00905AC3" w:rsidRPr="0094096D">
        <w:rPr>
          <w:color w:val="auto"/>
          <w:sz w:val="28"/>
          <w:szCs w:val="28"/>
        </w:rPr>
        <w:t xml:space="preserve">: </w:t>
      </w:r>
      <w:r w:rsidRPr="0094096D">
        <w:rPr>
          <w:rFonts w:cs="Times New Roman"/>
          <w:color w:val="auto"/>
          <w:sz w:val="28"/>
          <w:szCs w:val="28"/>
          <w:shd w:val="clear" w:color="auto" w:fill="FFFFFF"/>
        </w:rPr>
        <w:t>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</w:t>
      </w:r>
    </w:p>
    <w:p w:rsidR="001B3C93" w:rsidRPr="00EC629A" w:rsidRDefault="00B34A45" w:rsidP="001B3C93">
      <w:pPr>
        <w:pStyle w:val="body"/>
        <w:rPr>
          <w:b/>
          <w:color w:val="000000" w:themeColor="text1"/>
          <w:sz w:val="28"/>
          <w:szCs w:val="28"/>
        </w:rPr>
      </w:pPr>
      <w:r w:rsidRPr="0094096D">
        <w:rPr>
          <w:rStyle w:val="Bold"/>
          <w:color w:val="auto"/>
          <w:sz w:val="28"/>
          <w:szCs w:val="28"/>
        </w:rPr>
        <w:t>2. </w:t>
      </w:r>
      <w:r w:rsidRPr="00EC629A">
        <w:rPr>
          <w:rStyle w:val="Bold"/>
          <w:color w:val="000000" w:themeColor="text1"/>
          <w:sz w:val="28"/>
          <w:szCs w:val="28"/>
        </w:rPr>
        <w:t>Проектно-исследовательская деятельность</w:t>
      </w:r>
      <w:r w:rsidRPr="00EC629A">
        <w:rPr>
          <w:color w:val="000000" w:themeColor="text1"/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</w:t>
      </w:r>
      <w:r w:rsidR="001B3C93" w:rsidRPr="00EC629A">
        <w:rPr>
          <w:b/>
          <w:color w:val="000000" w:themeColor="text1"/>
          <w:sz w:val="28"/>
          <w:szCs w:val="28"/>
        </w:rPr>
        <w:t>.</w:t>
      </w:r>
    </w:p>
    <w:p w:rsidR="00450858" w:rsidRPr="00EC629A" w:rsidRDefault="001B3C93" w:rsidP="00355FBA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F938A7">
        <w:rPr>
          <w:b/>
          <w:i/>
          <w:color w:val="auto"/>
          <w:sz w:val="28"/>
          <w:szCs w:val="28"/>
        </w:rPr>
        <w:t>«</w:t>
      </w:r>
      <w:r w:rsidR="00EC629A" w:rsidRPr="00F938A7">
        <w:rPr>
          <w:b/>
          <w:i/>
          <w:color w:val="auto"/>
          <w:sz w:val="28"/>
          <w:szCs w:val="28"/>
        </w:rPr>
        <w:t>Умелые руки</w:t>
      </w:r>
      <w:r w:rsidRPr="00F938A7">
        <w:rPr>
          <w:b/>
          <w:i/>
          <w:color w:val="auto"/>
          <w:sz w:val="28"/>
          <w:szCs w:val="28"/>
        </w:rPr>
        <w:t>»</w:t>
      </w:r>
      <w:r w:rsidRPr="00F938A7">
        <w:rPr>
          <w:b/>
          <w:color w:val="auto"/>
          <w:sz w:val="28"/>
          <w:szCs w:val="28"/>
        </w:rPr>
        <w:t xml:space="preserve">  </w:t>
      </w:r>
      <w:r w:rsidR="00905AC3" w:rsidRPr="00F938A7">
        <w:rPr>
          <w:i/>
          <w:iCs/>
          <w:color w:val="auto"/>
          <w:sz w:val="28"/>
          <w:szCs w:val="28"/>
        </w:rPr>
        <w:t>Цель</w:t>
      </w:r>
      <w:r w:rsidR="00905AC3" w:rsidRPr="00EC629A">
        <w:rPr>
          <w:color w:val="000000" w:themeColor="text1"/>
          <w:sz w:val="28"/>
          <w:szCs w:val="28"/>
        </w:rPr>
        <w:t xml:space="preserve">: </w:t>
      </w:r>
      <w:r w:rsidR="009748DA" w:rsidRPr="00EC629A">
        <w:rPr>
          <w:color w:val="000000" w:themeColor="text1"/>
          <w:sz w:val="28"/>
          <w:szCs w:val="28"/>
        </w:rPr>
        <w:t>расширение знаний о важности жизни и развития человека, умение применять полученные знания на практике</w:t>
      </w:r>
      <w:r w:rsidRPr="00EC629A">
        <w:rPr>
          <w:color w:val="000000" w:themeColor="text1"/>
          <w:sz w:val="28"/>
          <w:szCs w:val="28"/>
        </w:rPr>
        <w:t xml:space="preserve">. </w:t>
      </w:r>
      <w:r w:rsidRPr="00EC629A">
        <w:rPr>
          <w:rFonts w:cs="Times New Roman"/>
          <w:color w:val="000000" w:themeColor="text1"/>
          <w:sz w:val="28"/>
          <w:szCs w:val="28"/>
        </w:rPr>
        <w:t>Приобретение личного опыта как основы обучения и познания; овладение технологическими знаниями и технико-технологическими умениями; освоение продуктивной проектной деятельности.</w:t>
      </w:r>
    </w:p>
    <w:p w:rsidR="00355FBA" w:rsidRPr="0094096D" w:rsidRDefault="00B34A45" w:rsidP="00355FBA">
      <w:pPr>
        <w:pStyle w:val="body"/>
        <w:rPr>
          <w:rStyle w:val="Bold"/>
          <w:color w:val="auto"/>
          <w:sz w:val="28"/>
          <w:szCs w:val="28"/>
        </w:rPr>
      </w:pPr>
      <w:r w:rsidRPr="0094096D">
        <w:rPr>
          <w:rStyle w:val="Bold"/>
          <w:color w:val="auto"/>
          <w:sz w:val="28"/>
          <w:szCs w:val="28"/>
        </w:rPr>
        <w:t>3. Коммуникативная деятельность</w:t>
      </w:r>
      <w:r w:rsidRPr="0094096D">
        <w:rPr>
          <w:color w:val="auto"/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proofErr w:type="gramStart"/>
      <w:r w:rsidRPr="0094096D">
        <w:rPr>
          <w:color w:val="auto"/>
          <w:sz w:val="28"/>
          <w:szCs w:val="28"/>
        </w:rPr>
        <w:t>.</w:t>
      </w:r>
      <w:proofErr w:type="gramEnd"/>
      <w:r w:rsidR="00355FBA" w:rsidRPr="00355FBA">
        <w:rPr>
          <w:rFonts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355FBA" w:rsidRPr="0094096D">
        <w:rPr>
          <w:rFonts w:cs="Times New Roman"/>
          <w:color w:val="auto"/>
          <w:sz w:val="28"/>
          <w:szCs w:val="28"/>
          <w:shd w:val="clear" w:color="auto" w:fill="FFFFFF"/>
        </w:rPr>
        <w:t>р</w:t>
      </w:r>
      <w:proofErr w:type="gramEnd"/>
      <w:r w:rsidR="00355FBA" w:rsidRPr="0094096D">
        <w:rPr>
          <w:rFonts w:cs="Times New Roman"/>
          <w:color w:val="auto"/>
          <w:sz w:val="28"/>
          <w:szCs w:val="28"/>
          <w:shd w:val="clear" w:color="auto" w:fill="FFFFFF"/>
        </w:rPr>
        <w:t>асширение и обогащение позитивного опыта совместной деятельности, формирование коммуникативных действий</w:t>
      </w:r>
      <w:r w:rsidR="00355FBA" w:rsidRPr="0094096D">
        <w:rPr>
          <w:color w:val="auto"/>
          <w:szCs w:val="28"/>
          <w:shd w:val="clear" w:color="auto" w:fill="FFFFFF"/>
        </w:rPr>
        <w:t>,</w:t>
      </w:r>
      <w:r w:rsidR="00355FBA" w:rsidRPr="0094096D">
        <w:rPr>
          <w:rFonts w:cs="Times New Roman"/>
          <w:color w:val="auto"/>
          <w:sz w:val="28"/>
          <w:szCs w:val="28"/>
          <w:shd w:val="clear" w:color="auto" w:fill="FFFFFF"/>
        </w:rPr>
        <w:t xml:space="preserve"> обогащение сферы социальных мотивов</w:t>
      </w:r>
      <w:r w:rsidR="00355FBA" w:rsidRPr="0094096D">
        <w:rPr>
          <w:color w:val="auto"/>
          <w:sz w:val="24"/>
          <w:szCs w:val="24"/>
        </w:rPr>
        <w:t xml:space="preserve"> </w:t>
      </w:r>
      <w:r w:rsidR="00355FBA" w:rsidRPr="0094096D">
        <w:rPr>
          <w:color w:val="auto"/>
          <w:sz w:val="28"/>
          <w:szCs w:val="28"/>
        </w:rPr>
        <w:t>патриотической, нравственной и экологической направленности</w:t>
      </w:r>
      <w:r w:rsidR="00355FBA" w:rsidRPr="0094096D">
        <w:rPr>
          <w:rFonts w:cs="Times New Roman"/>
          <w:color w:val="auto"/>
          <w:sz w:val="28"/>
          <w:szCs w:val="28"/>
          <w:shd w:val="clear" w:color="auto" w:fill="FFFFFF"/>
        </w:rPr>
        <w:t xml:space="preserve">, развитие способности к </w:t>
      </w:r>
      <w:proofErr w:type="spellStart"/>
      <w:r w:rsidR="00355FBA" w:rsidRPr="0094096D">
        <w:rPr>
          <w:rFonts w:cs="Times New Roman"/>
          <w:color w:val="auto"/>
          <w:sz w:val="28"/>
          <w:szCs w:val="28"/>
          <w:shd w:val="clear" w:color="auto" w:fill="FFFFFF"/>
        </w:rPr>
        <w:t>эмпатии</w:t>
      </w:r>
      <w:proofErr w:type="spellEnd"/>
      <w:r w:rsidR="00355FBA" w:rsidRPr="0094096D">
        <w:rPr>
          <w:rStyle w:val="Bold"/>
          <w:color w:val="auto"/>
          <w:sz w:val="28"/>
          <w:szCs w:val="28"/>
        </w:rPr>
        <w:t>.</w:t>
      </w:r>
    </w:p>
    <w:p w:rsidR="00F01455" w:rsidRPr="00355FBA" w:rsidRDefault="00355FBA" w:rsidP="00355FBA">
      <w:pPr>
        <w:pStyle w:val="body"/>
        <w:rPr>
          <w:b/>
          <w:color w:val="auto"/>
          <w:sz w:val="28"/>
          <w:szCs w:val="28"/>
        </w:rPr>
      </w:pPr>
      <w:r w:rsidRPr="00355FBA">
        <w:rPr>
          <w:b/>
          <w:i/>
          <w:color w:val="auto"/>
          <w:sz w:val="28"/>
          <w:szCs w:val="28"/>
        </w:rPr>
        <w:t xml:space="preserve">«Разговор о </w:t>
      </w:r>
      <w:proofErr w:type="gramStart"/>
      <w:r w:rsidRPr="00355FBA">
        <w:rPr>
          <w:b/>
          <w:i/>
          <w:color w:val="auto"/>
          <w:sz w:val="28"/>
          <w:szCs w:val="28"/>
        </w:rPr>
        <w:t>важном</w:t>
      </w:r>
      <w:proofErr w:type="gramEnd"/>
      <w:r w:rsidRPr="00355FBA">
        <w:rPr>
          <w:b/>
          <w:i/>
          <w:color w:val="auto"/>
          <w:sz w:val="28"/>
          <w:szCs w:val="28"/>
        </w:rPr>
        <w:t>»</w:t>
      </w:r>
      <w:r w:rsidRPr="0094096D">
        <w:rPr>
          <w:b/>
          <w:color w:val="auto"/>
          <w:sz w:val="28"/>
          <w:szCs w:val="28"/>
        </w:rPr>
        <w:t xml:space="preserve"> </w:t>
      </w:r>
      <w:r w:rsidRPr="0094096D">
        <w:rPr>
          <w:i/>
          <w:iCs/>
          <w:color w:val="auto"/>
          <w:sz w:val="28"/>
          <w:szCs w:val="28"/>
        </w:rPr>
        <w:t>Цель</w:t>
      </w:r>
      <w:r w:rsidRPr="0094096D">
        <w:rPr>
          <w:color w:val="auto"/>
          <w:sz w:val="28"/>
          <w:szCs w:val="28"/>
        </w:rPr>
        <w:t>:</w:t>
      </w:r>
      <w:r w:rsidRPr="0094096D">
        <w:rPr>
          <w:b/>
          <w:color w:val="auto"/>
          <w:sz w:val="28"/>
          <w:szCs w:val="28"/>
        </w:rPr>
        <w:t xml:space="preserve"> </w:t>
      </w:r>
      <w:r w:rsidRPr="0094096D">
        <w:rPr>
          <w:rFonts w:cs="Times New Roman"/>
          <w:color w:val="auto"/>
          <w:sz w:val="28"/>
          <w:szCs w:val="28"/>
          <w:shd w:val="clear" w:color="auto" w:fill="FFFFFF"/>
        </w:rPr>
        <w:t xml:space="preserve">формирование взглядов, убеждений, ценностных ориентиров обучающихся на основе базовых национальных ценностей. Центральными темами «Разговоров о </w:t>
      </w:r>
      <w:proofErr w:type="gramStart"/>
      <w:r w:rsidRPr="0094096D">
        <w:rPr>
          <w:rFonts w:cs="Times New Roman"/>
          <w:color w:val="auto"/>
          <w:sz w:val="28"/>
          <w:szCs w:val="28"/>
          <w:shd w:val="clear" w:color="auto" w:fill="FFFFFF"/>
        </w:rPr>
        <w:t>важном</w:t>
      </w:r>
      <w:proofErr w:type="gramEnd"/>
      <w:r w:rsidRPr="0094096D">
        <w:rPr>
          <w:rFonts w:cs="Times New Roman"/>
          <w:color w:val="auto"/>
          <w:sz w:val="28"/>
          <w:szCs w:val="28"/>
          <w:shd w:val="clear" w:color="auto" w:fill="FFFFFF"/>
        </w:rPr>
        <w:t>» станут патриотизм и гражданское воспитание, историческое просвещение, нравственность, экология.</w:t>
      </w:r>
    </w:p>
    <w:p w:rsidR="00450858" w:rsidRPr="00355FBA" w:rsidRDefault="00A47835" w:rsidP="00355FBA">
      <w:pPr>
        <w:pStyle w:val="body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</w:t>
      </w:r>
      <w:r w:rsidRPr="00F01455">
        <w:rPr>
          <w:b/>
          <w:i/>
          <w:color w:val="auto"/>
          <w:sz w:val="28"/>
          <w:szCs w:val="28"/>
        </w:rPr>
        <w:t>«Комплексная работа с текстом</w:t>
      </w:r>
      <w:r w:rsidRPr="00450858">
        <w:rPr>
          <w:b/>
          <w:i/>
          <w:color w:val="auto"/>
          <w:sz w:val="28"/>
          <w:szCs w:val="28"/>
        </w:rPr>
        <w:t>»</w:t>
      </w:r>
      <w:r w:rsidRPr="00450858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 </w:t>
      </w:r>
      <w:r w:rsidRPr="00450858">
        <w:rPr>
          <w:rFonts w:cs="Times New Roman"/>
          <w:bCs/>
          <w:i/>
          <w:color w:val="auto"/>
          <w:sz w:val="28"/>
          <w:szCs w:val="28"/>
          <w:shd w:val="clear" w:color="auto" w:fill="FFFFFF"/>
        </w:rPr>
        <w:t>Цель:</w:t>
      </w:r>
      <w:r w:rsidRPr="00450858">
        <w:rPr>
          <w:rFonts w:cs="Times New Roman"/>
          <w:color w:val="auto"/>
          <w:sz w:val="28"/>
          <w:szCs w:val="28"/>
          <w:shd w:val="clear" w:color="auto" w:fill="FFFFFF"/>
        </w:rPr>
        <w:t> развивать навык </w:t>
      </w:r>
      <w:r w:rsidRPr="00450858">
        <w:rPr>
          <w:rFonts w:cs="Times New Roman"/>
          <w:bCs/>
          <w:color w:val="auto"/>
          <w:sz w:val="28"/>
          <w:szCs w:val="28"/>
          <w:shd w:val="clear" w:color="auto" w:fill="FFFFFF"/>
        </w:rPr>
        <w:t>работы</w:t>
      </w:r>
      <w:r w:rsidRPr="00450858">
        <w:rPr>
          <w:rFonts w:cs="Times New Roman"/>
          <w:color w:val="auto"/>
          <w:sz w:val="28"/>
          <w:szCs w:val="28"/>
          <w:shd w:val="clear" w:color="auto" w:fill="FFFFFF"/>
        </w:rPr>
        <w:t> со словарной статьёй, умение определять лексическое значение </w:t>
      </w:r>
      <w:r w:rsidRPr="00450858">
        <w:rPr>
          <w:rFonts w:cs="Times New Roman"/>
          <w:bCs/>
          <w:color w:val="auto"/>
          <w:sz w:val="28"/>
          <w:szCs w:val="28"/>
          <w:shd w:val="clear" w:color="auto" w:fill="FFFFFF"/>
        </w:rPr>
        <w:t>слова</w:t>
      </w:r>
      <w:r w:rsidR="00F01455" w:rsidRPr="00450858">
        <w:rPr>
          <w:rFonts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450858">
        <w:rPr>
          <w:rFonts w:cs="Times New Roman"/>
          <w:color w:val="auto"/>
          <w:sz w:val="28"/>
          <w:szCs w:val="28"/>
          <w:shd w:val="clear" w:color="auto" w:fill="FFFFFF"/>
        </w:rPr>
        <w:t>развивать речь учащихся, обогащать словарный запас учеников</w:t>
      </w:r>
      <w:r w:rsidR="00450858" w:rsidRPr="00450858">
        <w:rPr>
          <w:rFonts w:cs="Times New Roman"/>
          <w:color w:val="auto"/>
          <w:sz w:val="28"/>
          <w:szCs w:val="28"/>
          <w:shd w:val="clear" w:color="auto" w:fill="FFFFFF"/>
        </w:rPr>
        <w:t>.</w:t>
      </w:r>
    </w:p>
    <w:p w:rsidR="009748DA" w:rsidRPr="0094096D" w:rsidRDefault="00B34A45" w:rsidP="009748DA">
      <w:pPr>
        <w:pStyle w:val="body"/>
        <w:rPr>
          <w:color w:val="auto"/>
          <w:sz w:val="28"/>
          <w:szCs w:val="28"/>
        </w:rPr>
      </w:pPr>
      <w:r w:rsidRPr="0094096D">
        <w:rPr>
          <w:rStyle w:val="Bold"/>
          <w:color w:val="auto"/>
          <w:sz w:val="28"/>
          <w:szCs w:val="28"/>
        </w:rPr>
        <w:t>4. Художественно-эстетическая творческая деятельность</w:t>
      </w:r>
      <w:r w:rsidRPr="0094096D">
        <w:rPr>
          <w:color w:val="auto"/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  <w:r w:rsidR="009748DA" w:rsidRPr="0094096D">
        <w:rPr>
          <w:color w:val="auto"/>
          <w:sz w:val="28"/>
          <w:szCs w:val="28"/>
        </w:rPr>
        <w:t xml:space="preserve"> </w:t>
      </w:r>
    </w:p>
    <w:p w:rsidR="009748DA" w:rsidRPr="0094096D" w:rsidRDefault="001B3C93" w:rsidP="009748DA">
      <w:pPr>
        <w:pStyle w:val="body"/>
        <w:rPr>
          <w:color w:val="auto"/>
          <w:sz w:val="28"/>
          <w:szCs w:val="28"/>
        </w:rPr>
      </w:pPr>
      <w:r w:rsidRPr="0094096D">
        <w:rPr>
          <w:rStyle w:val="BoldItalic"/>
          <w:color w:val="auto"/>
          <w:sz w:val="28"/>
          <w:szCs w:val="28"/>
        </w:rPr>
        <w:t>«</w:t>
      </w:r>
      <w:proofErr w:type="gramStart"/>
      <w:r w:rsidRPr="0094096D">
        <w:rPr>
          <w:rStyle w:val="BoldItalic"/>
          <w:color w:val="auto"/>
          <w:sz w:val="28"/>
          <w:szCs w:val="28"/>
        </w:rPr>
        <w:t>ИЗО</w:t>
      </w:r>
      <w:proofErr w:type="gramEnd"/>
      <w:r w:rsidRPr="0094096D">
        <w:rPr>
          <w:rStyle w:val="BoldItalic"/>
          <w:color w:val="auto"/>
          <w:sz w:val="28"/>
          <w:szCs w:val="28"/>
        </w:rPr>
        <w:t>»</w:t>
      </w:r>
      <w:r w:rsidRPr="0094096D">
        <w:rPr>
          <w:color w:val="auto"/>
          <w:sz w:val="28"/>
          <w:szCs w:val="28"/>
        </w:rPr>
        <w:t xml:space="preserve">  </w:t>
      </w:r>
      <w:r w:rsidR="009748DA" w:rsidRPr="0094096D">
        <w:rPr>
          <w:rStyle w:val="Italic"/>
          <w:color w:val="auto"/>
          <w:sz w:val="28"/>
          <w:szCs w:val="28"/>
        </w:rPr>
        <w:t xml:space="preserve">Цель: </w:t>
      </w:r>
      <w:r w:rsidR="009748DA" w:rsidRPr="0094096D">
        <w:rPr>
          <w:color w:val="auto"/>
          <w:sz w:val="28"/>
          <w:szCs w:val="28"/>
        </w:rPr>
        <w:t>развитие у младших школьников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:rsidR="00450858" w:rsidRPr="00355FBA" w:rsidRDefault="001B3C93" w:rsidP="00355FBA">
      <w:pPr>
        <w:pStyle w:val="body"/>
        <w:rPr>
          <w:rStyle w:val="Italic"/>
          <w:i w:val="0"/>
          <w:iCs w:val="0"/>
          <w:color w:val="auto"/>
          <w:sz w:val="28"/>
          <w:szCs w:val="28"/>
        </w:rPr>
      </w:pPr>
      <w:r w:rsidRPr="0094096D">
        <w:rPr>
          <w:rStyle w:val="BoldItalic"/>
          <w:color w:val="auto"/>
          <w:sz w:val="28"/>
          <w:szCs w:val="28"/>
        </w:rPr>
        <w:t>«Музыка»</w:t>
      </w:r>
      <w:r w:rsidRPr="0094096D">
        <w:rPr>
          <w:rStyle w:val="BoldItalic"/>
          <w:bCs w:val="0"/>
          <w:iCs w:val="0"/>
          <w:color w:val="auto"/>
        </w:rPr>
        <w:t xml:space="preserve"> </w:t>
      </w:r>
      <w:r w:rsidRPr="0094096D">
        <w:rPr>
          <w:rStyle w:val="Italic"/>
          <w:color w:val="auto"/>
          <w:sz w:val="28"/>
          <w:szCs w:val="28"/>
        </w:rPr>
        <w:t xml:space="preserve">Цель: </w:t>
      </w:r>
      <w:r w:rsidRPr="0094096D">
        <w:rPr>
          <w:color w:val="auto"/>
          <w:sz w:val="28"/>
          <w:szCs w:val="28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:rsidR="00B34A45" w:rsidRPr="0094096D" w:rsidRDefault="00355FBA" w:rsidP="00B34A45">
      <w:pPr>
        <w:pStyle w:val="body"/>
        <w:rPr>
          <w:color w:val="auto"/>
          <w:sz w:val="28"/>
          <w:szCs w:val="28"/>
        </w:rPr>
      </w:pPr>
      <w:r>
        <w:rPr>
          <w:rStyle w:val="Bold"/>
          <w:color w:val="auto"/>
          <w:sz w:val="28"/>
          <w:szCs w:val="28"/>
        </w:rPr>
        <w:t>5.</w:t>
      </w:r>
      <w:r w:rsidR="00B34A45" w:rsidRPr="0094096D">
        <w:rPr>
          <w:rStyle w:val="Bold"/>
          <w:color w:val="auto"/>
          <w:sz w:val="28"/>
          <w:szCs w:val="28"/>
        </w:rPr>
        <w:t>Интеллектуальные марафоны</w:t>
      </w:r>
      <w:r w:rsidR="00B34A45" w:rsidRPr="0094096D">
        <w:rPr>
          <w:color w:val="auto"/>
          <w:sz w:val="28"/>
          <w:szCs w:val="28"/>
        </w:rPr>
        <w:t> — система интеллектуальных соревновательных мероприятий, которые призваны развивать общую культуру и эрудицию обучающег</w:t>
      </w:r>
      <w:r>
        <w:rPr>
          <w:color w:val="auto"/>
          <w:sz w:val="28"/>
          <w:szCs w:val="28"/>
        </w:rPr>
        <w:t>ося, его познавательные интересы</w:t>
      </w:r>
      <w:r w:rsidR="00B34A45" w:rsidRPr="0094096D">
        <w:rPr>
          <w:color w:val="auto"/>
          <w:sz w:val="28"/>
          <w:szCs w:val="28"/>
        </w:rPr>
        <w:t xml:space="preserve"> и способности к самообразованию.</w:t>
      </w:r>
    </w:p>
    <w:p w:rsidR="001B3C93" w:rsidRPr="0094096D" w:rsidRDefault="001B3C93" w:rsidP="00D3523C">
      <w:pPr>
        <w:pStyle w:val="body"/>
        <w:rPr>
          <w:b/>
          <w:i/>
          <w:color w:val="auto"/>
          <w:sz w:val="28"/>
          <w:szCs w:val="28"/>
        </w:rPr>
      </w:pPr>
      <w:r w:rsidRPr="0094096D">
        <w:rPr>
          <w:rStyle w:val="BoldItalic"/>
          <w:color w:val="auto"/>
          <w:sz w:val="28"/>
          <w:szCs w:val="28"/>
        </w:rPr>
        <w:lastRenderedPageBreak/>
        <w:t>«В мире профессий»</w:t>
      </w:r>
      <w:r w:rsidR="00D3523C" w:rsidRPr="0094096D">
        <w:rPr>
          <w:rStyle w:val="BoldItalic"/>
          <w:bCs w:val="0"/>
          <w:iCs w:val="0"/>
          <w:color w:val="auto"/>
          <w:sz w:val="28"/>
          <w:szCs w:val="28"/>
        </w:rPr>
        <w:t xml:space="preserve"> </w:t>
      </w:r>
      <w:r w:rsidRPr="0094096D">
        <w:rPr>
          <w:rStyle w:val="Italic"/>
          <w:i w:val="0"/>
          <w:color w:val="auto"/>
          <w:sz w:val="28"/>
          <w:szCs w:val="28"/>
        </w:rPr>
        <w:t>Цель:</w:t>
      </w:r>
      <w:r w:rsidRPr="0094096D">
        <w:rPr>
          <w:i/>
          <w:color w:val="auto"/>
          <w:sz w:val="28"/>
          <w:szCs w:val="28"/>
        </w:rPr>
        <w:t xml:space="preserve"> </w:t>
      </w:r>
      <w:r w:rsidRPr="0094096D">
        <w:rPr>
          <w:rStyle w:val="Italic"/>
          <w:i w:val="0"/>
          <w:color w:val="auto"/>
          <w:sz w:val="28"/>
          <w:szCs w:val="28"/>
        </w:rPr>
        <w:t>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</w:t>
      </w:r>
      <w:proofErr w:type="gramStart"/>
      <w:r w:rsidRPr="0094096D">
        <w:rPr>
          <w:rStyle w:val="Italic"/>
          <w:color w:val="auto"/>
          <w:sz w:val="28"/>
          <w:szCs w:val="28"/>
        </w:rPr>
        <w:t>.</w:t>
      </w:r>
      <w:proofErr w:type="gramEnd"/>
      <w:r w:rsidRPr="0094096D">
        <w:rPr>
          <w:rStyle w:val="Italic"/>
          <w:color w:val="auto"/>
          <w:sz w:val="28"/>
          <w:szCs w:val="28"/>
        </w:rPr>
        <w:t xml:space="preserve"> </w:t>
      </w:r>
      <w:proofErr w:type="gramStart"/>
      <w:r w:rsidRPr="0094096D">
        <w:rPr>
          <w:color w:val="auto"/>
          <w:sz w:val="28"/>
          <w:szCs w:val="28"/>
        </w:rPr>
        <w:t>п</w:t>
      </w:r>
      <w:proofErr w:type="gramEnd"/>
      <w:r w:rsidRPr="0094096D">
        <w:rPr>
          <w:color w:val="auto"/>
          <w:sz w:val="28"/>
          <w:szCs w:val="28"/>
        </w:rPr>
        <w:t xml:space="preserve">олучение  знаний о профессиях, посещение выставок </w:t>
      </w:r>
    </w:p>
    <w:p w:rsidR="003E0055" w:rsidRPr="0094096D" w:rsidRDefault="00355FBA" w:rsidP="00BC04F6">
      <w:pPr>
        <w:pStyle w:val="body"/>
        <w:rPr>
          <w:color w:val="auto"/>
          <w:sz w:val="28"/>
          <w:szCs w:val="28"/>
        </w:rPr>
      </w:pPr>
      <w:r>
        <w:rPr>
          <w:rStyle w:val="Bold"/>
          <w:color w:val="auto"/>
          <w:sz w:val="28"/>
          <w:szCs w:val="28"/>
        </w:rPr>
        <w:t>6</w:t>
      </w:r>
      <w:r w:rsidR="00B34A45" w:rsidRPr="0094096D">
        <w:rPr>
          <w:rStyle w:val="Bold"/>
          <w:color w:val="auto"/>
          <w:sz w:val="28"/>
          <w:szCs w:val="28"/>
        </w:rPr>
        <w:t>. «Учение с увлечением!»</w:t>
      </w:r>
      <w:r w:rsidR="00B34A45" w:rsidRPr="0094096D">
        <w:rPr>
          <w:color w:val="auto"/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="00B34A45" w:rsidRPr="0094096D">
        <w:rPr>
          <w:color w:val="auto"/>
          <w:sz w:val="28"/>
          <w:szCs w:val="28"/>
        </w:rPr>
        <w:t>обучающемуся</w:t>
      </w:r>
      <w:proofErr w:type="gramEnd"/>
      <w:r w:rsidR="00B34A45" w:rsidRPr="0094096D">
        <w:rPr>
          <w:color w:val="auto"/>
          <w:sz w:val="28"/>
          <w:szCs w:val="28"/>
        </w:rPr>
        <w:t xml:space="preserve"> преодолеть трудности, возникшие при изучении разных предметов. </w:t>
      </w:r>
    </w:p>
    <w:p w:rsidR="00D82C15" w:rsidRPr="0094096D" w:rsidRDefault="00BD4B6F" w:rsidP="00D3523C">
      <w:pPr>
        <w:pStyle w:val="ab"/>
        <w:spacing w:before="0" w:beforeAutospacing="0" w:after="300" w:afterAutospacing="0"/>
        <w:jc w:val="both"/>
        <w:rPr>
          <w:sz w:val="28"/>
          <w:szCs w:val="28"/>
        </w:rPr>
      </w:pPr>
      <w:r w:rsidRPr="0094096D">
        <w:rPr>
          <w:b/>
          <w:sz w:val="28"/>
          <w:szCs w:val="28"/>
        </w:rPr>
        <w:t>«Функциональная и финансовая грамотность»</w:t>
      </w:r>
      <w:r w:rsidRPr="0094096D">
        <w:rPr>
          <w:sz w:val="28"/>
          <w:szCs w:val="28"/>
        </w:rPr>
        <w:t xml:space="preserve"> </w:t>
      </w:r>
      <w:r w:rsidRPr="0094096D">
        <w:rPr>
          <w:i/>
          <w:sz w:val="28"/>
          <w:szCs w:val="28"/>
        </w:rPr>
        <w:t>Цель:</w:t>
      </w:r>
      <w:r w:rsidRPr="0094096D">
        <w:rPr>
          <w:rFonts w:ascii="Arial" w:hAnsi="Arial" w:cs="Arial"/>
          <w:sz w:val="23"/>
          <w:szCs w:val="23"/>
        </w:rPr>
        <w:t xml:space="preserve"> </w:t>
      </w:r>
      <w:r w:rsidR="00D82C15" w:rsidRPr="0094096D">
        <w:rPr>
          <w:sz w:val="28"/>
          <w:szCs w:val="28"/>
        </w:rPr>
        <w:t>сформирование навыков</w:t>
      </w:r>
      <w:r w:rsidRPr="0094096D">
        <w:rPr>
          <w:sz w:val="28"/>
          <w:szCs w:val="28"/>
        </w:rPr>
        <w:t xml:space="preserve"> чтения и письма для решения реальных жизненных задач</w:t>
      </w:r>
      <w:r w:rsidR="00D82C15" w:rsidRPr="0094096D">
        <w:rPr>
          <w:sz w:val="28"/>
          <w:szCs w:val="28"/>
        </w:rPr>
        <w:t>,  умения</w:t>
      </w:r>
      <w:r w:rsidRPr="0094096D">
        <w:rPr>
          <w:sz w:val="28"/>
          <w:szCs w:val="28"/>
        </w:rPr>
        <w:t xml:space="preserve"> использовать полученную информацию и навыки в конкретных ситуациях. </w:t>
      </w:r>
      <w:r w:rsidR="00D82C15" w:rsidRPr="0094096D">
        <w:rPr>
          <w:sz w:val="28"/>
          <w:szCs w:val="28"/>
        </w:rPr>
        <w:t>Знакомство с базовыми понятиями финансового рынка</w:t>
      </w:r>
      <w:r w:rsidR="00D3523C" w:rsidRPr="0094096D">
        <w:rPr>
          <w:sz w:val="28"/>
          <w:szCs w:val="28"/>
        </w:rPr>
        <w:t>,</w:t>
      </w:r>
      <w:r w:rsidR="00D82C15" w:rsidRPr="0094096D">
        <w:rPr>
          <w:sz w:val="28"/>
          <w:szCs w:val="28"/>
        </w:rPr>
        <w:t xml:space="preserve"> </w:t>
      </w:r>
      <w:r w:rsidR="00D3523C" w:rsidRPr="0094096D">
        <w:rPr>
          <w:sz w:val="28"/>
          <w:szCs w:val="28"/>
        </w:rPr>
        <w:t>с банковскими продуктами, денежными операциями, другими инструментами. </w:t>
      </w:r>
    </w:p>
    <w:p w:rsidR="003E0055" w:rsidRDefault="003E0055" w:rsidP="003E0055">
      <w:pPr>
        <w:jc w:val="both"/>
      </w:pPr>
      <w:r>
        <w:t xml:space="preserve">            План внеурочной деятельности формируется  в соответствии с учебным планом и выбором обучающихся их родителями (законными представителями).</w:t>
      </w:r>
    </w:p>
    <w:p w:rsidR="00BC04F6" w:rsidRDefault="001B3C93" w:rsidP="00D3523C">
      <w:pPr>
        <w:pStyle w:val="body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450858" w:rsidRDefault="00450858" w:rsidP="00D3523C">
      <w:pPr>
        <w:pStyle w:val="body"/>
        <w:rPr>
          <w:b/>
          <w:color w:val="auto"/>
        </w:rPr>
      </w:pPr>
    </w:p>
    <w:p w:rsidR="00450858" w:rsidRDefault="00450858" w:rsidP="00D3523C">
      <w:pPr>
        <w:pStyle w:val="body"/>
      </w:pPr>
    </w:p>
    <w:p w:rsidR="003E0055" w:rsidRDefault="003E0055" w:rsidP="00B34A45">
      <w:pPr>
        <w:rPr>
          <w:b/>
        </w:rPr>
      </w:pPr>
      <w:r>
        <w:rPr>
          <w:b/>
        </w:rPr>
        <w:t>План внеурочной деятельности в 1- 4 классах</w:t>
      </w:r>
      <w:r w:rsidR="00D3523C">
        <w:rPr>
          <w:b/>
        </w:rPr>
        <w:t>.</w:t>
      </w:r>
    </w:p>
    <w:p w:rsidR="00450858" w:rsidRDefault="00450858" w:rsidP="00450858">
      <w:pPr>
        <w:rPr>
          <w:b/>
        </w:rPr>
      </w:pPr>
    </w:p>
    <w:tbl>
      <w:tblPr>
        <w:tblW w:w="10183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6"/>
        <w:gridCol w:w="2126"/>
        <w:gridCol w:w="1134"/>
        <w:gridCol w:w="1134"/>
        <w:gridCol w:w="1134"/>
        <w:gridCol w:w="1134"/>
        <w:gridCol w:w="1305"/>
      </w:tblGrid>
      <w:tr w:rsidR="00355FBA" w:rsidRPr="00FE244F" w:rsidTr="001A1C56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b/>
                <w:bCs/>
                <w:sz w:val="24"/>
                <w:szCs w:val="24"/>
              </w:rPr>
            </w:pPr>
            <w:r w:rsidRPr="00FE244F">
              <w:rPr>
                <w:b/>
                <w:bCs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FE244F">
              <w:rPr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Всего</w:t>
            </w:r>
          </w:p>
          <w:p w:rsidR="00355FBA" w:rsidRPr="00FE244F" w:rsidRDefault="00355FBA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часов по 1-4-м классам</w:t>
            </w:r>
          </w:p>
        </w:tc>
      </w:tr>
      <w:tr w:rsidR="00355FBA" w:rsidRPr="00FE244F" w:rsidTr="001A1C56"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классы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BA" w:rsidRPr="00FE244F" w:rsidRDefault="00355FBA" w:rsidP="00B34A45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34A45" w:rsidRPr="00FE244F" w:rsidTr="00445FBB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938A7" w:rsidRDefault="00B34A4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sz w:val="24"/>
                <w:szCs w:val="24"/>
              </w:rPr>
            </w:pPr>
            <w:r w:rsidRPr="00F938A7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938A7" w:rsidRDefault="00B34A45" w:rsidP="00B34A45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F938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</w:t>
            </w:r>
            <w:r w:rsidR="00F01455">
              <w:rPr>
                <w:b/>
                <w:sz w:val="24"/>
                <w:szCs w:val="24"/>
              </w:rPr>
              <w:t>,5</w:t>
            </w:r>
            <w:r w:rsidRPr="00F938A7">
              <w:rPr>
                <w:b/>
                <w:sz w:val="24"/>
                <w:szCs w:val="24"/>
              </w:rPr>
              <w:t>/</w:t>
            </w:r>
            <w:r w:rsidR="00355FB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1/3</w:t>
            </w:r>
            <w:r w:rsidR="00240612" w:rsidRPr="00F938A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EE5761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EE5761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45FBB" w:rsidRPr="00F938A7">
              <w:rPr>
                <w:b/>
                <w:sz w:val="24"/>
                <w:szCs w:val="24"/>
              </w:rPr>
              <w:t>/</w:t>
            </w:r>
            <w:r w:rsidR="00B34A45" w:rsidRPr="00F938A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</w:t>
            </w:r>
          </w:p>
        </w:tc>
      </w:tr>
      <w:tr w:rsidR="00B34A45" w:rsidRPr="00FE244F" w:rsidTr="00445FBB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rStyle w:val="Bold"/>
                <w:b w:val="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938A7" w:rsidRDefault="00EC629A" w:rsidP="00B34A45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938A7">
              <w:rPr>
                <w:sz w:val="24"/>
                <w:szCs w:val="24"/>
              </w:rPr>
              <w:t>Умелые руки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1/3</w:t>
            </w:r>
            <w:r w:rsidR="00240612" w:rsidRPr="00F938A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B34A4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1/3</w:t>
            </w:r>
            <w:r w:rsidR="00240612" w:rsidRPr="00F938A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63190B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0,5</w:t>
            </w:r>
            <w:r w:rsidR="00B34A45" w:rsidRPr="00F938A7">
              <w:rPr>
                <w:b/>
                <w:sz w:val="24"/>
                <w:szCs w:val="24"/>
              </w:rPr>
              <w:t>/</w:t>
            </w:r>
            <w:r w:rsidRPr="00F938A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938A7" w:rsidRDefault="0063190B" w:rsidP="00B34A45">
            <w:pPr>
              <w:contextualSpacing/>
              <w:rPr>
                <w:b/>
                <w:sz w:val="24"/>
                <w:szCs w:val="24"/>
              </w:rPr>
            </w:pPr>
            <w:r w:rsidRPr="00F938A7">
              <w:rPr>
                <w:b/>
                <w:sz w:val="24"/>
                <w:szCs w:val="24"/>
              </w:rPr>
              <w:t>3,5</w:t>
            </w:r>
            <w:r w:rsidR="00445FBB" w:rsidRPr="00F938A7">
              <w:rPr>
                <w:b/>
                <w:sz w:val="24"/>
                <w:szCs w:val="24"/>
              </w:rPr>
              <w:t>/</w:t>
            </w:r>
            <w:r w:rsidR="00B34A45" w:rsidRPr="00F938A7">
              <w:rPr>
                <w:b/>
                <w:sz w:val="24"/>
                <w:szCs w:val="24"/>
              </w:rPr>
              <w:t>1</w:t>
            </w:r>
            <w:r w:rsidRPr="00F938A7">
              <w:rPr>
                <w:b/>
                <w:sz w:val="24"/>
                <w:szCs w:val="24"/>
              </w:rPr>
              <w:t>18</w:t>
            </w:r>
          </w:p>
        </w:tc>
      </w:tr>
      <w:tr w:rsidR="00F01455" w:rsidRPr="00FE244F" w:rsidTr="00450858">
        <w:trPr>
          <w:trHeight w:val="433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455" w:rsidRPr="00B34A45" w:rsidRDefault="00F0145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rStyle w:val="Bold"/>
                <w:b w:val="0"/>
                <w:sz w:val="24"/>
                <w:szCs w:val="24"/>
              </w:rPr>
            </w:pPr>
            <w:r w:rsidRPr="00B34A45">
              <w:rPr>
                <w:rStyle w:val="Bold"/>
                <w:b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455" w:rsidRPr="00450858" w:rsidRDefault="00F01455" w:rsidP="00450858">
            <w:pPr>
              <w:autoSpaceDN w:val="0"/>
              <w:rPr>
                <w:sz w:val="24"/>
                <w:szCs w:val="24"/>
              </w:rPr>
            </w:pPr>
            <w:r w:rsidRPr="00450858">
              <w:rPr>
                <w:sz w:val="24"/>
                <w:szCs w:val="24"/>
              </w:rPr>
              <w:t xml:space="preserve">Разговор о </w:t>
            </w:r>
            <w:proofErr w:type="gramStart"/>
            <w:r w:rsidRPr="00450858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FE244F" w:rsidRDefault="00F01455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FE244F" w:rsidRDefault="00F01455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FE244F" w:rsidRDefault="00F0145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FE244F" w:rsidRDefault="00F0145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Default="00F01455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</w:t>
            </w:r>
            <w:r w:rsidRPr="00FE244F">
              <w:rPr>
                <w:b/>
                <w:sz w:val="24"/>
                <w:szCs w:val="24"/>
              </w:rPr>
              <w:t>35</w:t>
            </w:r>
          </w:p>
          <w:p w:rsidR="00F01455" w:rsidRPr="00FE244F" w:rsidRDefault="00F01455" w:rsidP="00B34A45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F01455" w:rsidRPr="00FE244F" w:rsidTr="00221994"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B34A45" w:rsidRDefault="00F0145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rStyle w:val="Bold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455" w:rsidRDefault="00E84AB5" w:rsidP="00B34A45">
            <w:pPr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Pr="00FE244F" w:rsidRDefault="00F01455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Default="00F01455" w:rsidP="00B34A4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Default="00F0145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Default="00F01455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55" w:rsidRDefault="00F01455" w:rsidP="00B34A45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34A45" w:rsidRPr="00FE244F" w:rsidTr="00445FBB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45" w:rsidRPr="00B34A45" w:rsidRDefault="00B34A4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rStyle w:val="Bold"/>
                <w:b w:val="0"/>
                <w:sz w:val="24"/>
                <w:szCs w:val="24"/>
              </w:rPr>
            </w:pPr>
            <w:r w:rsidRPr="00B34A45">
              <w:rPr>
                <w:rStyle w:val="Bold"/>
                <w:b w:val="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E244F" w:rsidRDefault="00B34A45" w:rsidP="00B34A45">
            <w:pPr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B34A45" w:rsidRPr="00FE244F" w:rsidRDefault="00B34A45" w:rsidP="00B34A45">
            <w:pPr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445FBB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</w:t>
            </w:r>
            <w:r w:rsidR="00240612">
              <w:rPr>
                <w:b/>
                <w:sz w:val="24"/>
                <w:szCs w:val="24"/>
              </w:rPr>
              <w:t>67,5</w:t>
            </w:r>
          </w:p>
        </w:tc>
      </w:tr>
      <w:tr w:rsidR="00B34A45" w:rsidRPr="00FE244F" w:rsidTr="00445FBB"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A45" w:rsidRPr="00B34A45" w:rsidRDefault="00B34A4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rStyle w:val="Bold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E244F" w:rsidRDefault="00B34A45" w:rsidP="00B34A45">
            <w:pPr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0,5/17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445FBB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</w:t>
            </w:r>
            <w:r w:rsidR="00240612">
              <w:rPr>
                <w:b/>
                <w:sz w:val="24"/>
                <w:szCs w:val="24"/>
              </w:rPr>
              <w:t>67,5</w:t>
            </w:r>
          </w:p>
        </w:tc>
      </w:tr>
      <w:tr w:rsidR="00B34A45" w:rsidRPr="00FE244F" w:rsidTr="00445FBB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B34A45" w:rsidRDefault="00B34A45" w:rsidP="00B34A45">
            <w:pPr>
              <w:autoSpaceDE w:val="0"/>
              <w:autoSpaceDN w:val="0"/>
              <w:adjustRightInd w:val="0"/>
              <w:ind w:left="142" w:hanging="142"/>
              <w:contextualSpacing/>
              <w:rPr>
                <w:rStyle w:val="Bold"/>
                <w:b w:val="0"/>
                <w:sz w:val="24"/>
                <w:szCs w:val="24"/>
              </w:rPr>
            </w:pPr>
            <w:r w:rsidRPr="00B34A45">
              <w:rPr>
                <w:rStyle w:val="Bold"/>
                <w:b w:val="0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E244F" w:rsidRDefault="00B34A45" w:rsidP="00B34A45">
            <w:pPr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B34A45" w:rsidP="00B34A4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240612" w:rsidP="00B34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45" w:rsidRPr="00FE244F" w:rsidRDefault="00445FBB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</w:t>
            </w:r>
            <w:r w:rsidR="00240612">
              <w:rPr>
                <w:b/>
                <w:sz w:val="24"/>
                <w:szCs w:val="24"/>
              </w:rPr>
              <w:t>135</w:t>
            </w:r>
          </w:p>
        </w:tc>
      </w:tr>
      <w:tr w:rsidR="00240612" w:rsidRPr="00FE244F" w:rsidTr="00445FBB"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12" w:rsidRPr="00FE244F" w:rsidRDefault="00240612" w:rsidP="00B34A45">
            <w:pPr>
              <w:autoSpaceDN w:val="0"/>
              <w:contextualSpacing/>
              <w:rPr>
                <w:sz w:val="24"/>
                <w:szCs w:val="24"/>
              </w:rPr>
            </w:pPr>
            <w:r w:rsidRPr="00FE244F">
              <w:rPr>
                <w:sz w:val="24"/>
                <w:szCs w:val="24"/>
              </w:rPr>
              <w:t>«Учение с увлечением!»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12" w:rsidRDefault="00240612" w:rsidP="00B34A45">
            <w:pPr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и финансовая грамотность</w:t>
            </w:r>
          </w:p>
          <w:p w:rsidR="00240612" w:rsidRPr="00FE244F" w:rsidRDefault="00240612" w:rsidP="00B34A45">
            <w:pPr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F96825">
            <w:pPr>
              <w:contextualSpacing/>
              <w:rPr>
                <w:b/>
                <w:sz w:val="24"/>
                <w:szCs w:val="24"/>
              </w:rPr>
            </w:pPr>
            <w:r w:rsidRPr="00FE244F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F9682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F968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F968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445FBB" w:rsidP="00F9682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</w:t>
            </w:r>
            <w:r w:rsidR="00240612">
              <w:rPr>
                <w:b/>
                <w:sz w:val="24"/>
                <w:szCs w:val="24"/>
              </w:rPr>
              <w:t>135</w:t>
            </w:r>
          </w:p>
        </w:tc>
      </w:tr>
      <w:tr w:rsidR="00240612" w:rsidRPr="00FE244F" w:rsidTr="00445FBB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B34A45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12" w:rsidRPr="00FE244F" w:rsidRDefault="00240612" w:rsidP="00B34A45">
            <w:pPr>
              <w:autoSpaceDN w:val="0"/>
              <w:contextualSpacing/>
              <w:rPr>
                <w:sz w:val="24"/>
                <w:szCs w:val="24"/>
              </w:rPr>
            </w:pPr>
            <w:r w:rsidRPr="00FE244F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F01455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40612">
              <w:rPr>
                <w:b/>
                <w:sz w:val="24"/>
                <w:szCs w:val="24"/>
              </w:rPr>
              <w:t>/</w:t>
            </w:r>
            <w:r w:rsidR="00355FBA">
              <w:rPr>
                <w:b/>
                <w:sz w:val="24"/>
                <w:szCs w:val="24"/>
              </w:rPr>
              <w:t>203,5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</w:t>
            </w:r>
            <w:r w:rsidR="004757AC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240612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</w:t>
            </w:r>
            <w:r w:rsidR="004757AC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FE244F" w:rsidRDefault="00A5121C" w:rsidP="00B34A4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E5761">
              <w:rPr>
                <w:b/>
                <w:sz w:val="24"/>
                <w:szCs w:val="24"/>
              </w:rPr>
              <w:t>,5</w:t>
            </w:r>
            <w:r w:rsidR="00240612">
              <w:rPr>
                <w:b/>
                <w:sz w:val="24"/>
                <w:szCs w:val="24"/>
              </w:rPr>
              <w:t>/</w:t>
            </w:r>
            <w:r w:rsidR="0063190B">
              <w:rPr>
                <w:b/>
                <w:sz w:val="24"/>
                <w:szCs w:val="24"/>
              </w:rPr>
              <w:t>1</w:t>
            </w:r>
            <w:r w:rsidR="00EE576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2" w:rsidRPr="001105B0" w:rsidRDefault="0063190B" w:rsidP="00EE5761">
            <w:pPr>
              <w:contextualSpacing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EE5761">
              <w:rPr>
                <w:b/>
                <w:sz w:val="24"/>
                <w:szCs w:val="24"/>
              </w:rPr>
              <w:t>,5/</w:t>
            </w:r>
            <w:r>
              <w:rPr>
                <w:b/>
                <w:sz w:val="24"/>
                <w:szCs w:val="24"/>
              </w:rPr>
              <w:t>7</w:t>
            </w:r>
            <w:r w:rsidR="00EE5761">
              <w:rPr>
                <w:b/>
                <w:sz w:val="24"/>
                <w:szCs w:val="24"/>
              </w:rPr>
              <w:t>9</w:t>
            </w:r>
            <w:r w:rsidR="0023762C">
              <w:rPr>
                <w:b/>
                <w:sz w:val="24"/>
                <w:szCs w:val="24"/>
              </w:rPr>
              <w:t>8,5</w:t>
            </w:r>
          </w:p>
        </w:tc>
      </w:tr>
    </w:tbl>
    <w:p w:rsidR="003E0055" w:rsidRDefault="003E0055" w:rsidP="003F090B">
      <w:pPr>
        <w:rPr>
          <w:b/>
          <w:szCs w:val="28"/>
        </w:rPr>
      </w:pPr>
    </w:p>
    <w:p w:rsidR="003E0055" w:rsidRDefault="00346DB7" w:rsidP="00346DB7">
      <w:pPr>
        <w:pStyle w:val="body"/>
        <w:ind w:firstLine="0"/>
        <w:rPr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    </w:t>
      </w:r>
      <w:r w:rsidR="003E0055">
        <w:rPr>
          <w:color w:val="auto"/>
          <w:sz w:val="28"/>
          <w:szCs w:val="28"/>
        </w:rPr>
        <w:t>Координирующую роль в организации внеурочной деятельности выполняет, как правило, основной учитель, ведущий класс начальной школы, завуч начальных классов, заместитель директора по учебно-воспитательной работе.</w:t>
      </w:r>
    </w:p>
    <w:p w:rsidR="003E0055" w:rsidRDefault="003E0055" w:rsidP="003E0055">
      <w:pPr>
        <w:ind w:firstLine="283"/>
        <w:jc w:val="both"/>
        <w:rPr>
          <w:szCs w:val="28"/>
        </w:rPr>
      </w:pPr>
      <w:r>
        <w:rPr>
          <w:szCs w:val="28"/>
        </w:rPr>
        <w:t>При организации внеурочной деятельности школа  может использовать как собственные ресурсы, так и возможности учреждений дополнительного образования, культуры, спорта и других организаций.</w:t>
      </w:r>
    </w:p>
    <w:p w:rsidR="003E0055" w:rsidRDefault="003E0055" w:rsidP="003E0055">
      <w:pPr>
        <w:ind w:firstLine="283"/>
        <w:jc w:val="both"/>
        <w:rPr>
          <w:szCs w:val="28"/>
        </w:rPr>
      </w:pPr>
      <w:r>
        <w:rPr>
          <w:szCs w:val="28"/>
        </w:rPr>
        <w:t>Недельный объем нагрузки внеурочной деятельности независимо от продолжительности учебной недели 6 часов на одного обучающегося.</w:t>
      </w:r>
    </w:p>
    <w:sectPr w:rsidR="003E0055" w:rsidSect="008A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35" w:rsidRDefault="00076B35" w:rsidP="004E3495">
      <w:r>
        <w:separator/>
      </w:r>
    </w:p>
  </w:endnote>
  <w:endnote w:type="continuationSeparator" w:id="0">
    <w:p w:rsidR="00076B35" w:rsidRDefault="00076B35" w:rsidP="004E3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5" w:rsidRDefault="00B34A4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46076"/>
    </w:sdtPr>
    <w:sdtContent>
      <w:p w:rsidR="00B34A45" w:rsidRDefault="00017EA1">
        <w:pPr>
          <w:pStyle w:val="a7"/>
          <w:jc w:val="right"/>
        </w:pPr>
        <w:fldSimple w:instr=" PAGE   \* MERGEFORMAT ">
          <w:r w:rsidR="00346DB7">
            <w:rPr>
              <w:noProof/>
            </w:rPr>
            <w:t>8</w:t>
          </w:r>
        </w:fldSimple>
      </w:p>
    </w:sdtContent>
  </w:sdt>
  <w:p w:rsidR="00B34A45" w:rsidRDefault="00B34A4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5" w:rsidRDefault="00B34A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35" w:rsidRDefault="00076B35" w:rsidP="004E3495">
      <w:r>
        <w:separator/>
      </w:r>
    </w:p>
  </w:footnote>
  <w:footnote w:type="continuationSeparator" w:id="0">
    <w:p w:rsidR="00076B35" w:rsidRDefault="00076B35" w:rsidP="004E3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5" w:rsidRDefault="00B34A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5" w:rsidRDefault="00B34A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5" w:rsidRDefault="00B34A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2F4"/>
    <w:multiLevelType w:val="hybridMultilevel"/>
    <w:tmpl w:val="E05A9470"/>
    <w:lvl w:ilvl="0" w:tplc="35DC8D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754F9"/>
    <w:multiLevelType w:val="hybridMultilevel"/>
    <w:tmpl w:val="F6FCC756"/>
    <w:lvl w:ilvl="0" w:tplc="B66A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D30"/>
    <w:multiLevelType w:val="hybridMultilevel"/>
    <w:tmpl w:val="71D2EBEA"/>
    <w:lvl w:ilvl="0" w:tplc="CCFC97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6B92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64C0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4CA3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A2A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4C70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A0FB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C14C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021B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23212B"/>
    <w:multiLevelType w:val="hybridMultilevel"/>
    <w:tmpl w:val="58D6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F0B53"/>
    <w:multiLevelType w:val="hybridMultilevel"/>
    <w:tmpl w:val="71D2EBEA"/>
    <w:lvl w:ilvl="0" w:tplc="CCFC97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6B92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64C0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4CA3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A2A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4C70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A0FB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C14C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021B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EB62CC"/>
    <w:multiLevelType w:val="hybridMultilevel"/>
    <w:tmpl w:val="E94E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C3F5E"/>
    <w:multiLevelType w:val="hybridMultilevel"/>
    <w:tmpl w:val="415E0066"/>
    <w:lvl w:ilvl="0" w:tplc="A998D5A8">
      <w:start w:val="1"/>
      <w:numFmt w:val="decimal"/>
      <w:lvlText w:val="%1."/>
      <w:lvlJc w:val="left"/>
      <w:pPr>
        <w:ind w:left="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002"/>
    <w:rsid w:val="00007BF0"/>
    <w:rsid w:val="00017EA1"/>
    <w:rsid w:val="00076B35"/>
    <w:rsid w:val="000B67DD"/>
    <w:rsid w:val="000D6415"/>
    <w:rsid w:val="001105B0"/>
    <w:rsid w:val="001B3C93"/>
    <w:rsid w:val="001B7ACC"/>
    <w:rsid w:val="00202F56"/>
    <w:rsid w:val="00212554"/>
    <w:rsid w:val="002326DC"/>
    <w:rsid w:val="0023762C"/>
    <w:rsid w:val="00240612"/>
    <w:rsid w:val="00262569"/>
    <w:rsid w:val="00293073"/>
    <w:rsid w:val="002B1610"/>
    <w:rsid w:val="002F4AC8"/>
    <w:rsid w:val="00301911"/>
    <w:rsid w:val="00310C0A"/>
    <w:rsid w:val="00346DB7"/>
    <w:rsid w:val="00355FBA"/>
    <w:rsid w:val="00374E7C"/>
    <w:rsid w:val="00384E7A"/>
    <w:rsid w:val="003C3B5C"/>
    <w:rsid w:val="003D4204"/>
    <w:rsid w:val="003E0055"/>
    <w:rsid w:val="003E2558"/>
    <w:rsid w:val="003F090B"/>
    <w:rsid w:val="003F5C7E"/>
    <w:rsid w:val="004174C8"/>
    <w:rsid w:val="00437E6C"/>
    <w:rsid w:val="00445FBB"/>
    <w:rsid w:val="00450858"/>
    <w:rsid w:val="004518FB"/>
    <w:rsid w:val="004757AC"/>
    <w:rsid w:val="004A015E"/>
    <w:rsid w:val="004E3495"/>
    <w:rsid w:val="005449A5"/>
    <w:rsid w:val="00556C96"/>
    <w:rsid w:val="005677A5"/>
    <w:rsid w:val="005A2F53"/>
    <w:rsid w:val="005B3385"/>
    <w:rsid w:val="005B67E8"/>
    <w:rsid w:val="005E4507"/>
    <w:rsid w:val="005F6A73"/>
    <w:rsid w:val="0063190B"/>
    <w:rsid w:val="00633253"/>
    <w:rsid w:val="006A3DD4"/>
    <w:rsid w:val="006A6FC9"/>
    <w:rsid w:val="006C66CA"/>
    <w:rsid w:val="00725A17"/>
    <w:rsid w:val="00777D7E"/>
    <w:rsid w:val="00795076"/>
    <w:rsid w:val="007C4A5D"/>
    <w:rsid w:val="007F0B1A"/>
    <w:rsid w:val="008567F0"/>
    <w:rsid w:val="008726AC"/>
    <w:rsid w:val="00891332"/>
    <w:rsid w:val="008A2DAF"/>
    <w:rsid w:val="008D3F4C"/>
    <w:rsid w:val="008D6002"/>
    <w:rsid w:val="008F427F"/>
    <w:rsid w:val="00905AC3"/>
    <w:rsid w:val="0094096D"/>
    <w:rsid w:val="0096574C"/>
    <w:rsid w:val="009748DA"/>
    <w:rsid w:val="009824FC"/>
    <w:rsid w:val="009A02D9"/>
    <w:rsid w:val="009D155B"/>
    <w:rsid w:val="009F1793"/>
    <w:rsid w:val="009F3CE8"/>
    <w:rsid w:val="00A47835"/>
    <w:rsid w:val="00A5121C"/>
    <w:rsid w:val="00A57962"/>
    <w:rsid w:val="00A7769B"/>
    <w:rsid w:val="00A835FF"/>
    <w:rsid w:val="00B34A45"/>
    <w:rsid w:val="00B715A7"/>
    <w:rsid w:val="00B72B7E"/>
    <w:rsid w:val="00B822C8"/>
    <w:rsid w:val="00BB1C87"/>
    <w:rsid w:val="00BC04F6"/>
    <w:rsid w:val="00BC7555"/>
    <w:rsid w:val="00BD4B6F"/>
    <w:rsid w:val="00BF0C71"/>
    <w:rsid w:val="00BF48AE"/>
    <w:rsid w:val="00C000BE"/>
    <w:rsid w:val="00C01A4C"/>
    <w:rsid w:val="00C57159"/>
    <w:rsid w:val="00C74CD6"/>
    <w:rsid w:val="00C941CC"/>
    <w:rsid w:val="00CA4352"/>
    <w:rsid w:val="00CB789E"/>
    <w:rsid w:val="00CD5CC2"/>
    <w:rsid w:val="00D1077D"/>
    <w:rsid w:val="00D23E9C"/>
    <w:rsid w:val="00D26AF4"/>
    <w:rsid w:val="00D3523C"/>
    <w:rsid w:val="00D3728D"/>
    <w:rsid w:val="00D64E3B"/>
    <w:rsid w:val="00D82C15"/>
    <w:rsid w:val="00D92955"/>
    <w:rsid w:val="00DA50E6"/>
    <w:rsid w:val="00DB4189"/>
    <w:rsid w:val="00DC3D35"/>
    <w:rsid w:val="00DD40D1"/>
    <w:rsid w:val="00DD5C47"/>
    <w:rsid w:val="00DF330F"/>
    <w:rsid w:val="00DF4F27"/>
    <w:rsid w:val="00E54AA9"/>
    <w:rsid w:val="00E845D4"/>
    <w:rsid w:val="00E84AB5"/>
    <w:rsid w:val="00E97101"/>
    <w:rsid w:val="00EC629A"/>
    <w:rsid w:val="00EE5761"/>
    <w:rsid w:val="00F01455"/>
    <w:rsid w:val="00F06BE2"/>
    <w:rsid w:val="00F21CB4"/>
    <w:rsid w:val="00F337C3"/>
    <w:rsid w:val="00F64FF5"/>
    <w:rsid w:val="00F938A7"/>
    <w:rsid w:val="00FB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3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891332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8913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9133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451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34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34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3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25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5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">
    <w:name w:val="body"/>
    <w:basedOn w:val="a"/>
    <w:uiPriority w:val="99"/>
    <w:rsid w:val="005E450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</w:rPr>
  </w:style>
  <w:style w:type="paragraph" w:customStyle="1" w:styleId="list-dash">
    <w:name w:val="list-dash"/>
    <w:basedOn w:val="a"/>
    <w:uiPriority w:val="99"/>
    <w:rsid w:val="003E0055"/>
    <w:pPr>
      <w:numPr>
        <w:numId w:val="6"/>
      </w:numPr>
      <w:tabs>
        <w:tab w:val="left" w:pos="567"/>
      </w:tabs>
      <w:autoSpaceDE w:val="0"/>
      <w:autoSpaceDN w:val="0"/>
      <w:adjustRightInd w:val="0"/>
      <w:spacing w:line="242" w:lineRule="atLeast"/>
      <w:ind w:left="567" w:hanging="340"/>
      <w:jc w:val="both"/>
    </w:pPr>
    <w:rPr>
      <w:rFonts w:eastAsiaTheme="minorEastAsia" w:cs="SchoolBookSanPin"/>
      <w:color w:val="000000"/>
      <w:sz w:val="20"/>
    </w:rPr>
  </w:style>
  <w:style w:type="character" w:customStyle="1" w:styleId="Italic">
    <w:name w:val="Italic"/>
    <w:uiPriority w:val="99"/>
    <w:rsid w:val="003E0055"/>
    <w:rPr>
      <w:i/>
      <w:iCs/>
    </w:rPr>
  </w:style>
  <w:style w:type="character" w:customStyle="1" w:styleId="Bold">
    <w:name w:val="Bold"/>
    <w:uiPriority w:val="99"/>
    <w:rsid w:val="003E0055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B34A45"/>
  </w:style>
  <w:style w:type="paragraph" w:customStyle="1" w:styleId="h3">
    <w:name w:val="h3"/>
    <w:basedOn w:val="a"/>
    <w:uiPriority w:val="99"/>
    <w:rsid w:val="009748DA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character" w:customStyle="1" w:styleId="BoldItalic">
    <w:name w:val="Bold_Italic"/>
    <w:uiPriority w:val="99"/>
    <w:rsid w:val="009748DA"/>
    <w:rPr>
      <w:b/>
      <w:bCs/>
      <w:i/>
      <w:iCs/>
    </w:rPr>
  </w:style>
  <w:style w:type="paragraph" w:styleId="ab">
    <w:name w:val="Normal (Web)"/>
    <w:basedOn w:val="a"/>
    <w:uiPriority w:val="99"/>
    <w:unhideWhenUsed/>
    <w:rsid w:val="001B3C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C5C6E-2B33-4298-A351-502A41B8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ВЮ</cp:lastModifiedBy>
  <cp:revision>63</cp:revision>
  <cp:lastPrinted>2025-08-28T08:06:00Z</cp:lastPrinted>
  <dcterms:created xsi:type="dcterms:W3CDTF">2022-08-19T07:53:00Z</dcterms:created>
  <dcterms:modified xsi:type="dcterms:W3CDTF">2025-08-28T08:30:00Z</dcterms:modified>
</cp:coreProperties>
</file>