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6BE4" w14:textId="77777777" w:rsidR="00963E22" w:rsidRPr="00E26587" w:rsidRDefault="00580BBA" w:rsidP="00E26587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="008F1040">
        <w:rPr>
          <w:b/>
          <w:bCs/>
          <w:sz w:val="22"/>
          <w:szCs w:val="22"/>
          <w:lang w:eastAsia="en-US"/>
        </w:rPr>
        <w:t xml:space="preserve">  </w:t>
      </w:r>
    </w:p>
    <w:tbl>
      <w:tblPr>
        <w:tblStyle w:val="a4"/>
        <w:tblpPr w:leftFromText="180" w:rightFromText="180" w:vertAnchor="text" w:horzAnchor="margin" w:tblpXSpec="center" w:tblpY="12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3596"/>
        <w:gridCol w:w="3685"/>
      </w:tblGrid>
      <w:tr w:rsidR="00963E22" w14:paraId="38A10A84" w14:textId="77777777" w:rsidTr="00963E22">
        <w:trPr>
          <w:trHeight w:val="2127"/>
        </w:trPr>
        <w:tc>
          <w:tcPr>
            <w:tcW w:w="3305" w:type="dxa"/>
            <w:hideMark/>
          </w:tcPr>
          <w:p w14:paraId="7E00EA1C" w14:textId="77777777" w:rsidR="00963E22" w:rsidRDefault="00963E22">
            <w:pPr>
              <w:tabs>
                <w:tab w:val="left" w:pos="132"/>
                <w:tab w:val="left" w:pos="5940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  <w:p w14:paraId="04221DAD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заседании Управляющего совета</w:t>
            </w:r>
          </w:p>
          <w:p w14:paraId="2BD91FBC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МАОУ «</w:t>
            </w:r>
            <w:r>
              <w:rPr>
                <w:sz w:val="20"/>
                <w:lang w:eastAsia="en-US"/>
              </w:rPr>
              <w:t xml:space="preserve">Школа №27 с углубленным изучением </w:t>
            </w:r>
          </w:p>
          <w:p w14:paraId="43A33761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отдельных предметов</w:t>
            </w:r>
            <w:r>
              <w:rPr>
                <w:sz w:val="20"/>
                <w:szCs w:val="24"/>
                <w:lang w:eastAsia="en-US"/>
              </w:rPr>
              <w:t>»</w:t>
            </w:r>
          </w:p>
          <w:p w14:paraId="67905409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городского округа город Уфа Республики Башкортостан </w:t>
            </w:r>
          </w:p>
          <w:p w14:paraId="26F4C845" w14:textId="6BC543D5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Протокол № </w:t>
            </w:r>
          </w:p>
          <w:p w14:paraId="17B3C13B" w14:textId="02214CFD" w:rsidR="00963E22" w:rsidRDefault="00963E22">
            <w:pPr>
              <w:tabs>
                <w:tab w:val="left" w:pos="132"/>
                <w:tab w:val="left" w:pos="594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От «__</w:t>
            </w:r>
            <w:proofErr w:type="gramStart"/>
            <w:r>
              <w:rPr>
                <w:sz w:val="20"/>
                <w:szCs w:val="24"/>
                <w:lang w:eastAsia="en-US"/>
              </w:rPr>
              <w:t>_»_</w:t>
            </w:r>
            <w:proofErr w:type="gramEnd"/>
            <w:r>
              <w:rPr>
                <w:sz w:val="20"/>
                <w:szCs w:val="24"/>
                <w:lang w:eastAsia="en-US"/>
              </w:rPr>
              <w:t>____202</w:t>
            </w:r>
            <w:r w:rsidR="006E3D16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3597" w:type="dxa"/>
          </w:tcPr>
          <w:p w14:paraId="6608B6D1" w14:textId="77777777" w:rsidR="00963E22" w:rsidRDefault="00963E22">
            <w:pPr>
              <w:tabs>
                <w:tab w:val="left" w:pos="426"/>
                <w:tab w:val="left" w:pos="5940"/>
              </w:tabs>
              <w:rPr>
                <w:b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775A6D94" w14:textId="77777777" w:rsidR="00963E22" w:rsidRDefault="00963E22">
            <w:pPr>
              <w:tabs>
                <w:tab w:val="left" w:pos="426"/>
                <w:tab w:val="left" w:pos="5940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УТВЕРДИТЬ</w:t>
            </w:r>
          </w:p>
          <w:p w14:paraId="632AB80E" w14:textId="77777777" w:rsidR="00963E22" w:rsidRDefault="00963E22">
            <w:pPr>
              <w:tabs>
                <w:tab w:val="left" w:pos="426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Директор</w:t>
            </w:r>
          </w:p>
          <w:p w14:paraId="78E3E380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МАОУ «</w:t>
            </w:r>
            <w:r>
              <w:rPr>
                <w:sz w:val="20"/>
                <w:lang w:eastAsia="en-US"/>
              </w:rPr>
              <w:t>Школа №27 с углубленным изучением отдельных предметов</w:t>
            </w:r>
            <w:r>
              <w:rPr>
                <w:sz w:val="20"/>
                <w:szCs w:val="24"/>
                <w:lang w:eastAsia="en-US"/>
              </w:rPr>
              <w:t>»</w:t>
            </w:r>
          </w:p>
          <w:p w14:paraId="599B8D59" w14:textId="77777777" w:rsidR="00963E22" w:rsidRDefault="00963E22">
            <w:pPr>
              <w:tabs>
                <w:tab w:val="left" w:pos="132"/>
                <w:tab w:val="left" w:pos="5940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городского округа город Уфа Республики Башкортостан </w:t>
            </w:r>
          </w:p>
          <w:p w14:paraId="3F8A863E" w14:textId="77777777" w:rsidR="00963E22" w:rsidRDefault="00963E2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Приказ №____</w:t>
            </w:r>
          </w:p>
          <w:p w14:paraId="404CDC7A" w14:textId="72F99490" w:rsidR="00963E22" w:rsidRDefault="00963E22">
            <w:pPr>
              <w:rPr>
                <w:sz w:val="20"/>
                <w:szCs w:val="24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от</w:t>
            </w:r>
            <w:r>
              <w:rPr>
                <w:sz w:val="20"/>
                <w:szCs w:val="24"/>
                <w:lang w:eastAsia="en-US"/>
              </w:rPr>
              <w:t xml:space="preserve">  «</w:t>
            </w:r>
            <w:proofErr w:type="gramEnd"/>
            <w:r>
              <w:rPr>
                <w:sz w:val="20"/>
                <w:szCs w:val="24"/>
                <w:lang w:eastAsia="en-US"/>
              </w:rPr>
              <w:t>__</w:t>
            </w:r>
            <w:proofErr w:type="gramStart"/>
            <w:r>
              <w:rPr>
                <w:sz w:val="20"/>
                <w:szCs w:val="24"/>
                <w:lang w:eastAsia="en-US"/>
              </w:rPr>
              <w:t>_»_</w:t>
            </w:r>
            <w:proofErr w:type="gramEnd"/>
            <w:r>
              <w:rPr>
                <w:sz w:val="20"/>
                <w:szCs w:val="24"/>
                <w:lang w:eastAsia="en-US"/>
              </w:rPr>
              <w:t>____202</w:t>
            </w:r>
            <w:r w:rsidR="006E3D16">
              <w:rPr>
                <w:sz w:val="20"/>
                <w:szCs w:val="24"/>
                <w:lang w:eastAsia="en-US"/>
              </w:rPr>
              <w:t>5</w:t>
            </w:r>
          </w:p>
          <w:p w14:paraId="5FB319FF" w14:textId="77777777" w:rsidR="00963E22" w:rsidRDefault="00963E22">
            <w:pPr>
              <w:rPr>
                <w:sz w:val="20"/>
                <w:lang w:eastAsia="en-US"/>
              </w:rPr>
            </w:pPr>
          </w:p>
          <w:p w14:paraId="74F93821" w14:textId="77777777" w:rsidR="00963E22" w:rsidRDefault="00963E2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</w:t>
            </w:r>
            <w:proofErr w:type="spellStart"/>
            <w:r>
              <w:rPr>
                <w:sz w:val="20"/>
                <w:lang w:eastAsia="en-US"/>
              </w:rPr>
              <w:t>А.Г.Ягудина</w:t>
            </w:r>
            <w:proofErr w:type="spellEnd"/>
          </w:p>
          <w:p w14:paraId="17EB4ACB" w14:textId="77777777" w:rsidR="00963E22" w:rsidRDefault="00963E22">
            <w:pPr>
              <w:tabs>
                <w:tab w:val="left" w:pos="426"/>
                <w:tab w:val="left" w:pos="5940"/>
              </w:tabs>
              <w:rPr>
                <w:szCs w:val="24"/>
                <w:lang w:eastAsia="en-US"/>
              </w:rPr>
            </w:pPr>
          </w:p>
        </w:tc>
      </w:tr>
    </w:tbl>
    <w:p w14:paraId="151D2958" w14:textId="77777777" w:rsidR="006C1002" w:rsidRPr="00E26587" w:rsidRDefault="006C1002" w:rsidP="00E26587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12"/>
        <w:tblW w:w="10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5"/>
        <w:gridCol w:w="3597"/>
        <w:gridCol w:w="3686"/>
      </w:tblGrid>
      <w:tr w:rsidR="006C1002" w:rsidRPr="00D1600C" w14:paraId="66965B2C" w14:textId="77777777" w:rsidTr="005D31E5">
        <w:tc>
          <w:tcPr>
            <w:tcW w:w="3305" w:type="dxa"/>
          </w:tcPr>
          <w:p w14:paraId="1AC7E213" w14:textId="77777777" w:rsidR="006C1002" w:rsidRPr="00191369" w:rsidRDefault="006C1002" w:rsidP="005D31E5">
            <w:pPr>
              <w:tabs>
                <w:tab w:val="left" w:pos="132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0138A2DC" w14:textId="77777777" w:rsidR="006C1002" w:rsidRDefault="006C1002" w:rsidP="005D31E5">
            <w:pPr>
              <w:tabs>
                <w:tab w:val="left" w:pos="426"/>
                <w:tab w:val="left" w:pos="5940"/>
              </w:tabs>
              <w:rPr>
                <w:b/>
                <w:szCs w:val="24"/>
              </w:rPr>
            </w:pPr>
          </w:p>
        </w:tc>
        <w:tc>
          <w:tcPr>
            <w:tcW w:w="3686" w:type="dxa"/>
          </w:tcPr>
          <w:p w14:paraId="74CC8EFC" w14:textId="77777777" w:rsidR="006C1002" w:rsidRPr="00D1600C" w:rsidRDefault="006C1002" w:rsidP="005D31E5">
            <w:pPr>
              <w:tabs>
                <w:tab w:val="left" w:pos="426"/>
                <w:tab w:val="left" w:pos="5940"/>
              </w:tabs>
              <w:rPr>
                <w:szCs w:val="24"/>
              </w:rPr>
            </w:pPr>
          </w:p>
        </w:tc>
      </w:tr>
    </w:tbl>
    <w:p w14:paraId="31349581" w14:textId="77777777" w:rsidR="006C1002" w:rsidRDefault="006C1002" w:rsidP="00963E22">
      <w:pPr>
        <w:tabs>
          <w:tab w:val="left" w:pos="8625"/>
        </w:tabs>
        <w:rPr>
          <w:sz w:val="24"/>
          <w:szCs w:val="24"/>
          <w:lang w:val="be-BY"/>
        </w:rPr>
      </w:pPr>
    </w:p>
    <w:p w14:paraId="49584CA1" w14:textId="7A030DCF" w:rsidR="006C1002" w:rsidRPr="006A3C5C" w:rsidRDefault="006E3D16" w:rsidP="00F83120">
      <w:pPr>
        <w:tabs>
          <w:tab w:val="left" w:pos="2835"/>
          <w:tab w:val="left" w:pos="7655"/>
        </w:tabs>
        <w:rPr>
          <w:b/>
          <w:sz w:val="52"/>
          <w:szCs w:val="52"/>
          <w:lang w:val="be-BY"/>
        </w:rPr>
      </w:pPr>
      <w:r>
        <w:rPr>
          <w:b/>
          <w:sz w:val="52"/>
          <w:szCs w:val="52"/>
          <w:lang w:val="be-BY"/>
        </w:rPr>
        <w:t xml:space="preserve">                           ПРОЕКТ</w:t>
      </w:r>
    </w:p>
    <w:p w14:paraId="5B80A35D" w14:textId="77777777" w:rsidR="006C1002" w:rsidRPr="00F865D7" w:rsidRDefault="006C1002" w:rsidP="006C1002">
      <w:pPr>
        <w:tabs>
          <w:tab w:val="left" w:pos="2835"/>
          <w:tab w:val="left" w:pos="7655"/>
        </w:tabs>
        <w:jc w:val="center"/>
        <w:rPr>
          <w:sz w:val="24"/>
          <w:szCs w:val="24"/>
          <w:lang w:val="be-BY"/>
        </w:rPr>
      </w:pPr>
    </w:p>
    <w:p w14:paraId="71080FAF" w14:textId="77777777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b/>
          <w:sz w:val="36"/>
          <w:szCs w:val="36"/>
        </w:rPr>
      </w:pPr>
    </w:p>
    <w:p w14:paraId="5D4E91CD" w14:textId="77777777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b/>
          <w:sz w:val="36"/>
          <w:szCs w:val="36"/>
          <w:lang w:val="be-BY"/>
        </w:rPr>
      </w:pPr>
      <w:r w:rsidRPr="008E4A34">
        <w:rPr>
          <w:b/>
          <w:sz w:val="36"/>
          <w:szCs w:val="36"/>
          <w:lang w:val="be-BY"/>
        </w:rPr>
        <w:t>УЧЕБНЫЙ  ПЛАН</w:t>
      </w:r>
    </w:p>
    <w:p w14:paraId="2A3C4E99" w14:textId="77777777" w:rsidR="006C1002" w:rsidRPr="008E4A34" w:rsidRDefault="006C1002" w:rsidP="006C1002">
      <w:pPr>
        <w:tabs>
          <w:tab w:val="left" w:pos="5460"/>
        </w:tabs>
        <w:jc w:val="center"/>
        <w:rPr>
          <w:sz w:val="32"/>
          <w:szCs w:val="32"/>
        </w:rPr>
      </w:pPr>
      <w:r w:rsidRPr="008E4A34">
        <w:rPr>
          <w:sz w:val="32"/>
          <w:szCs w:val="32"/>
        </w:rPr>
        <w:t>Муниципального автономного общеобразовательного учреждения</w:t>
      </w:r>
    </w:p>
    <w:p w14:paraId="66A0175A" w14:textId="77777777" w:rsidR="006C1002" w:rsidRPr="008E4A34" w:rsidRDefault="006C1002" w:rsidP="006C1002">
      <w:pPr>
        <w:tabs>
          <w:tab w:val="left" w:pos="5460"/>
        </w:tabs>
        <w:jc w:val="center"/>
        <w:rPr>
          <w:sz w:val="32"/>
          <w:szCs w:val="32"/>
        </w:rPr>
      </w:pPr>
      <w:r w:rsidRPr="008E4A34">
        <w:rPr>
          <w:sz w:val="32"/>
          <w:szCs w:val="32"/>
        </w:rPr>
        <w:t>«Школа № 27 с углубленным изучением</w:t>
      </w:r>
    </w:p>
    <w:p w14:paraId="26ACB462" w14:textId="77777777" w:rsidR="006C1002" w:rsidRPr="008E4A34" w:rsidRDefault="006C1002" w:rsidP="006C1002">
      <w:pPr>
        <w:tabs>
          <w:tab w:val="left" w:pos="5460"/>
        </w:tabs>
        <w:jc w:val="center"/>
        <w:rPr>
          <w:sz w:val="32"/>
          <w:szCs w:val="32"/>
        </w:rPr>
      </w:pPr>
      <w:r w:rsidRPr="008E4A34">
        <w:rPr>
          <w:sz w:val="32"/>
          <w:szCs w:val="32"/>
        </w:rPr>
        <w:t>отдельных предметов»</w:t>
      </w:r>
    </w:p>
    <w:p w14:paraId="4A90E187" w14:textId="77777777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sz w:val="32"/>
          <w:szCs w:val="32"/>
          <w:lang w:val="be-BY"/>
        </w:rPr>
      </w:pPr>
      <w:r w:rsidRPr="008E4A34">
        <w:rPr>
          <w:sz w:val="32"/>
          <w:szCs w:val="32"/>
          <w:lang w:val="be-BY"/>
        </w:rPr>
        <w:t>городского округа город Уфа</w:t>
      </w:r>
    </w:p>
    <w:p w14:paraId="3328CE49" w14:textId="77777777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sz w:val="32"/>
          <w:szCs w:val="32"/>
          <w:lang w:val="be-BY"/>
        </w:rPr>
      </w:pPr>
      <w:r w:rsidRPr="008E4A34">
        <w:rPr>
          <w:sz w:val="32"/>
          <w:szCs w:val="32"/>
          <w:lang w:val="be-BY"/>
        </w:rPr>
        <w:t>Республики Башкортостан</w:t>
      </w:r>
    </w:p>
    <w:p w14:paraId="3F7EA2FB" w14:textId="70917DFB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sz w:val="32"/>
          <w:szCs w:val="32"/>
          <w:lang w:val="be-BY"/>
        </w:rPr>
      </w:pPr>
      <w:r w:rsidRPr="008E4A34">
        <w:rPr>
          <w:sz w:val="32"/>
          <w:szCs w:val="32"/>
          <w:lang w:val="be-BY"/>
        </w:rPr>
        <w:t>на 202</w:t>
      </w:r>
      <w:r w:rsidR="006E3D16">
        <w:rPr>
          <w:sz w:val="32"/>
          <w:szCs w:val="32"/>
          <w:lang w:val="be-BY"/>
        </w:rPr>
        <w:t>5</w:t>
      </w:r>
      <w:r w:rsidRPr="008E4A34">
        <w:rPr>
          <w:sz w:val="32"/>
          <w:szCs w:val="32"/>
          <w:lang w:val="be-BY"/>
        </w:rPr>
        <w:t>-202</w:t>
      </w:r>
      <w:r w:rsidR="006E3D16">
        <w:rPr>
          <w:sz w:val="32"/>
          <w:szCs w:val="32"/>
          <w:lang w:val="be-BY"/>
        </w:rPr>
        <w:t>6</w:t>
      </w:r>
      <w:r w:rsidRPr="008E4A34">
        <w:rPr>
          <w:sz w:val="32"/>
          <w:szCs w:val="32"/>
          <w:lang w:val="be-BY"/>
        </w:rPr>
        <w:t xml:space="preserve"> учебный год</w:t>
      </w:r>
    </w:p>
    <w:p w14:paraId="783F5690" w14:textId="77777777" w:rsidR="006C1002" w:rsidRPr="008E4A34" w:rsidRDefault="006C1002" w:rsidP="006C1002">
      <w:pPr>
        <w:tabs>
          <w:tab w:val="left" w:pos="2835"/>
          <w:tab w:val="left" w:pos="7655"/>
        </w:tabs>
        <w:jc w:val="center"/>
        <w:rPr>
          <w:sz w:val="32"/>
          <w:szCs w:val="32"/>
          <w:lang w:val="be-BY"/>
        </w:rPr>
      </w:pPr>
      <w:r w:rsidRPr="008E4A34">
        <w:rPr>
          <w:sz w:val="32"/>
          <w:szCs w:val="32"/>
          <w:lang w:val="be-BY"/>
        </w:rPr>
        <w:t>для обучающихся 1-4 классы</w:t>
      </w:r>
    </w:p>
    <w:p w14:paraId="30E8DB48" w14:textId="77777777" w:rsidR="006C1002" w:rsidRPr="008E4A34" w:rsidRDefault="006C1002" w:rsidP="006C1002">
      <w:pPr>
        <w:tabs>
          <w:tab w:val="left" w:pos="2835"/>
          <w:tab w:val="left" w:pos="7655"/>
        </w:tabs>
        <w:rPr>
          <w:color w:val="FF0000"/>
          <w:sz w:val="32"/>
          <w:szCs w:val="32"/>
          <w:lang w:val="be-BY"/>
        </w:rPr>
      </w:pPr>
    </w:p>
    <w:p w14:paraId="7031347E" w14:textId="77777777" w:rsidR="006C1002" w:rsidRPr="006A3C5C" w:rsidRDefault="006C1002" w:rsidP="006C1002">
      <w:pPr>
        <w:tabs>
          <w:tab w:val="left" w:pos="2835"/>
          <w:tab w:val="left" w:pos="7655"/>
        </w:tabs>
        <w:rPr>
          <w:szCs w:val="28"/>
          <w:lang w:val="be-BY"/>
        </w:rPr>
      </w:pPr>
    </w:p>
    <w:p w14:paraId="2AB7AFB9" w14:textId="77777777" w:rsidR="006C1002" w:rsidRDefault="006C1002" w:rsidP="006C1002"/>
    <w:p w14:paraId="63DD200D" w14:textId="77777777" w:rsidR="006C1002" w:rsidRDefault="006C1002" w:rsidP="006C1002"/>
    <w:p w14:paraId="35237661" w14:textId="77777777" w:rsidR="006C1002" w:rsidRDefault="006C1002" w:rsidP="006C1002"/>
    <w:p w14:paraId="2C81310B" w14:textId="77777777" w:rsidR="006C1002" w:rsidRDefault="006C1002" w:rsidP="006C1002"/>
    <w:p w14:paraId="7343499C" w14:textId="77777777" w:rsidR="006C1002" w:rsidRDefault="006C1002" w:rsidP="006C1002"/>
    <w:p w14:paraId="776BE4F9" w14:textId="77777777" w:rsidR="006C1002" w:rsidRDefault="006C1002" w:rsidP="006C1002"/>
    <w:p w14:paraId="013C15AE" w14:textId="77777777" w:rsidR="006C1002" w:rsidRDefault="006C1002" w:rsidP="006C1002"/>
    <w:p w14:paraId="79185301" w14:textId="77777777" w:rsidR="006C1002" w:rsidRDefault="006C1002" w:rsidP="006C1002"/>
    <w:p w14:paraId="3535404E" w14:textId="77777777" w:rsidR="006C1002" w:rsidRDefault="006C1002" w:rsidP="006C1002"/>
    <w:p w14:paraId="56F0C7C7" w14:textId="77777777" w:rsidR="006C1002" w:rsidRDefault="006C1002" w:rsidP="006C1002"/>
    <w:p w14:paraId="6E2CF628" w14:textId="77777777" w:rsidR="00F94B7E" w:rsidRDefault="00F94B7E" w:rsidP="006C1002"/>
    <w:p w14:paraId="4DEC46B4" w14:textId="77777777" w:rsidR="00F94B7E" w:rsidRDefault="00F94B7E" w:rsidP="006C1002"/>
    <w:p w14:paraId="7C615010" w14:textId="77777777" w:rsidR="006C1002" w:rsidRDefault="006C1002" w:rsidP="006C1002"/>
    <w:p w14:paraId="3C496C80" w14:textId="77777777" w:rsidR="006C1002" w:rsidRDefault="006C1002" w:rsidP="006C1002"/>
    <w:p w14:paraId="67D4398C" w14:textId="77777777" w:rsidR="006C1002" w:rsidRDefault="006C1002" w:rsidP="006C1002"/>
    <w:p w14:paraId="53B0A1E6" w14:textId="77777777" w:rsidR="006C1002" w:rsidRDefault="006C1002" w:rsidP="006C1002"/>
    <w:p w14:paraId="3A3FDFED" w14:textId="77777777" w:rsidR="00D01E74" w:rsidRPr="00E26587" w:rsidRDefault="00D01E74" w:rsidP="00E26587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eastAsia="en-US"/>
        </w:rPr>
        <w:sectPr w:rsidR="00D01E74" w:rsidRPr="00E26587" w:rsidSect="00535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8" w:right="850" w:bottom="1134" w:left="1701" w:header="708" w:footer="708" w:gutter="0"/>
          <w:cols w:space="708"/>
        </w:sectPr>
      </w:pPr>
    </w:p>
    <w:p w14:paraId="3F7E6C1A" w14:textId="77777777" w:rsidR="00F83120" w:rsidRPr="003D0EAC" w:rsidRDefault="00F83120" w:rsidP="008E4A34">
      <w:pPr>
        <w:rPr>
          <w:b/>
          <w:szCs w:val="28"/>
        </w:rPr>
      </w:pPr>
    </w:p>
    <w:p w14:paraId="7005F596" w14:textId="77777777" w:rsidR="003D0EAC" w:rsidRDefault="003D0EAC" w:rsidP="00D01E74">
      <w:pPr>
        <w:jc w:val="center"/>
        <w:rPr>
          <w:b/>
          <w:sz w:val="26"/>
          <w:szCs w:val="26"/>
        </w:rPr>
      </w:pPr>
    </w:p>
    <w:p w14:paraId="2FAB7B05" w14:textId="77777777" w:rsidR="00D01E74" w:rsidRDefault="00F83120" w:rsidP="00F83120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</w:t>
      </w:r>
      <w:r w:rsidR="00D01E74" w:rsidRPr="008B067A">
        <w:rPr>
          <w:b/>
          <w:sz w:val="26"/>
          <w:szCs w:val="26"/>
        </w:rPr>
        <w:t>ПОЯСНИТЕЛЬНАЯ ЗАПИСКА</w:t>
      </w:r>
    </w:p>
    <w:p w14:paraId="609B4EA6" w14:textId="77777777" w:rsidR="00F6512B" w:rsidRPr="008B067A" w:rsidRDefault="00064910" w:rsidP="00D01E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41251C5B" w14:textId="77777777" w:rsidR="006D4D99" w:rsidRDefault="00F6512B" w:rsidP="006D4D99">
      <w:pPr>
        <w:jc w:val="center"/>
        <w:rPr>
          <w:color w:val="000000"/>
          <w:sz w:val="24"/>
          <w:szCs w:val="24"/>
        </w:rPr>
      </w:pPr>
      <w:r w:rsidRPr="00F6512B">
        <w:rPr>
          <w:b/>
          <w:szCs w:val="28"/>
        </w:rPr>
        <w:t xml:space="preserve">к учебному плану </w:t>
      </w:r>
      <w:r w:rsidR="00792B98" w:rsidRPr="00F6512B">
        <w:rPr>
          <w:b/>
          <w:szCs w:val="28"/>
        </w:rPr>
        <w:t xml:space="preserve"> </w:t>
      </w:r>
      <w:r w:rsidR="00DD4BDB">
        <w:rPr>
          <w:b/>
          <w:szCs w:val="28"/>
        </w:rPr>
        <w:t xml:space="preserve"> </w:t>
      </w:r>
      <w:r w:rsidR="00792B98" w:rsidRPr="00F6512B">
        <w:rPr>
          <w:b/>
          <w:szCs w:val="28"/>
        </w:rPr>
        <w:t>МБОУ «Школа № 27</w:t>
      </w:r>
      <w:r w:rsidR="004B22C4" w:rsidRPr="00F6512B">
        <w:rPr>
          <w:szCs w:val="28"/>
        </w:rPr>
        <w:t xml:space="preserve"> </w:t>
      </w:r>
      <w:r w:rsidR="004B22C4" w:rsidRPr="00F6512B">
        <w:rPr>
          <w:b/>
          <w:szCs w:val="28"/>
        </w:rPr>
        <w:t>с углубленным изучением отдельных предметов</w:t>
      </w:r>
      <w:r w:rsidR="00D01E74" w:rsidRPr="00F6512B">
        <w:rPr>
          <w:b/>
          <w:szCs w:val="28"/>
        </w:rPr>
        <w:t>»</w:t>
      </w:r>
      <w:r w:rsidR="00181FCF" w:rsidRPr="00F6512B">
        <w:rPr>
          <w:b/>
          <w:szCs w:val="28"/>
        </w:rPr>
        <w:t xml:space="preserve"> </w:t>
      </w:r>
      <w:r w:rsidR="006D4D99">
        <w:rPr>
          <w:b/>
          <w:szCs w:val="28"/>
        </w:rPr>
        <w:t xml:space="preserve">для </w:t>
      </w:r>
      <w:r w:rsidR="006D4D99" w:rsidRPr="006D4D99">
        <w:rPr>
          <w:b/>
          <w:bCs/>
          <w:color w:val="000000"/>
          <w:szCs w:val="28"/>
        </w:rPr>
        <w:t>начального общего образования</w:t>
      </w:r>
    </w:p>
    <w:p w14:paraId="47BDB808" w14:textId="2894F9EE" w:rsidR="00D01E74" w:rsidRPr="00F6512B" w:rsidRDefault="00F977F2" w:rsidP="00181FCF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6E3D16">
        <w:rPr>
          <w:b/>
          <w:szCs w:val="28"/>
        </w:rPr>
        <w:t>5</w:t>
      </w:r>
      <w:r>
        <w:rPr>
          <w:b/>
          <w:szCs w:val="28"/>
        </w:rPr>
        <w:t>-202</w:t>
      </w:r>
      <w:r w:rsidR="006E3D16">
        <w:rPr>
          <w:b/>
          <w:szCs w:val="28"/>
        </w:rPr>
        <w:t>6</w:t>
      </w:r>
      <w:r w:rsidR="00D01E74" w:rsidRPr="00F6512B">
        <w:rPr>
          <w:b/>
          <w:szCs w:val="28"/>
        </w:rPr>
        <w:t xml:space="preserve"> учебный год</w:t>
      </w:r>
    </w:p>
    <w:p w14:paraId="5449F71A" w14:textId="77777777" w:rsidR="006D4D99" w:rsidRDefault="006D4D99" w:rsidP="00181FCF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34998560" w14:textId="77777777" w:rsidR="00D01E74" w:rsidRDefault="006D4D99" w:rsidP="00181FCF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181FCF" w:rsidRPr="00F6512B">
        <w:rPr>
          <w:szCs w:val="28"/>
        </w:rPr>
        <w:t>Учебный план начального общего образования  является нормативны</w:t>
      </w:r>
      <w:r w:rsidR="003D0EAC">
        <w:rPr>
          <w:szCs w:val="28"/>
        </w:rPr>
        <w:t xml:space="preserve">м документом по реализации ФООП </w:t>
      </w:r>
      <w:r w:rsidR="00181FCF" w:rsidRPr="00F6512B">
        <w:rPr>
          <w:szCs w:val="28"/>
        </w:rPr>
        <w:t xml:space="preserve">НОО в действие, определяет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классам, учебным предметам </w:t>
      </w:r>
      <w:r w:rsidR="00181FCF" w:rsidRPr="00F6512B">
        <w:rPr>
          <w:rFonts w:eastAsia="Calibri"/>
          <w:szCs w:val="28"/>
          <w:lang w:eastAsia="en-US"/>
        </w:rPr>
        <w:t>и образовательным областям</w:t>
      </w:r>
      <w:r w:rsidR="00181FCF" w:rsidRPr="00F6512B">
        <w:rPr>
          <w:szCs w:val="28"/>
        </w:rPr>
        <w:t xml:space="preserve">, </w:t>
      </w:r>
      <w:r w:rsidR="00181FCF" w:rsidRPr="00F6512B">
        <w:rPr>
          <w:spacing w:val="-2"/>
          <w:szCs w:val="28"/>
        </w:rPr>
        <w:t>формы промежуточной аттестации обучающихся</w:t>
      </w:r>
      <w:r w:rsidR="00181FCF" w:rsidRPr="00F6512B">
        <w:rPr>
          <w:szCs w:val="28"/>
        </w:rPr>
        <w:t xml:space="preserve">, учитывает  кадровые возможности школы и материально- техническое обеспечение, </w:t>
      </w:r>
      <w:r w:rsidR="00D01E74" w:rsidRPr="00F6512B">
        <w:rPr>
          <w:szCs w:val="28"/>
        </w:rPr>
        <w:t>разработан  в соответствии с</w:t>
      </w:r>
      <w:r w:rsidR="004F5F3A">
        <w:rPr>
          <w:szCs w:val="28"/>
        </w:rPr>
        <w:t xml:space="preserve"> </w:t>
      </w:r>
      <w:r w:rsidR="00D01E74" w:rsidRPr="00F6512B">
        <w:rPr>
          <w:szCs w:val="28"/>
        </w:rPr>
        <w:t>:</w:t>
      </w:r>
    </w:p>
    <w:p w14:paraId="009E810E" w14:textId="77777777" w:rsidR="00FD0941" w:rsidRDefault="00FD0941" w:rsidP="00181FCF">
      <w:pPr>
        <w:jc w:val="both"/>
        <w:rPr>
          <w:szCs w:val="28"/>
        </w:rPr>
      </w:pPr>
    </w:p>
    <w:p w14:paraId="5BC9AD02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62FF0509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введении обновленных федеральных государственных образовательных стандартов общего образования» от 24.04.2023 года.</w:t>
      </w:r>
    </w:p>
    <w:p w14:paraId="6C71115E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Письмо Министерства образования и науки Республики Башкортостан от 24.04.2023 №01-05/524 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</w:t>
      </w:r>
    </w:p>
    <w:p w14:paraId="48B440F4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Приложение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 </w:t>
      </w:r>
    </w:p>
    <w:p w14:paraId="462CA995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</w:t>
      </w:r>
    </w:p>
    <w:p w14:paraId="3A7283E8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03.03.2023 № 03-327 "О направлении информации" (Методические рекомендации по введению федеральных основных общеобразовательных программ)</w:t>
      </w:r>
    </w:p>
    <w:p w14:paraId="563B3FC2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Письмо Министерства образования и науки Республики Башкортостан от 18.01.2023 №01-05/50 «О направлении информации о введении федеральных основных общеобразовательных программ» </w:t>
      </w:r>
    </w:p>
    <w:p w14:paraId="3A09E592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28B8E1B1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</w:t>
      </w:r>
    </w:p>
    <w:p w14:paraId="57B6F9FF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569;</w:t>
      </w:r>
    </w:p>
    <w:p w14:paraId="21A19C68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 w14:paraId="4FFA036B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Приказом </w:t>
      </w:r>
      <w:proofErr w:type="spellStart"/>
      <w:r>
        <w:rPr>
          <w:b/>
          <w:color w:val="000000"/>
          <w:sz w:val="24"/>
          <w:szCs w:val="24"/>
        </w:rPr>
        <w:t>Минпросвещения</w:t>
      </w:r>
      <w:proofErr w:type="spellEnd"/>
      <w:r>
        <w:rPr>
          <w:b/>
          <w:color w:val="000000"/>
          <w:sz w:val="24"/>
          <w:szCs w:val="24"/>
        </w:rPr>
        <w:t xml:space="preserve"> РФ от 16.11.2022 № 992 «Об утверждении ФОП НОО»</w:t>
      </w:r>
    </w:p>
    <w:p w14:paraId="4561FE35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5B620507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14:paraId="5A67CC36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5B121852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 Рособрнадзора от 20.06.2018 № 05-192 «Об изучении родных языков из числа языков народов Российской Федерации». </w:t>
      </w:r>
    </w:p>
    <w:p w14:paraId="603BE06C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Республики Башкортостан от 01.07.2013 г. №696-з «Об образовании в Республике Башкортостан»;</w:t>
      </w:r>
    </w:p>
    <w:p w14:paraId="741D78E1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29B3544A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Республики Башкортостан от 15.02.1999 г.№216-з «О языках народов Республики Башкортостан»</w:t>
      </w:r>
    </w:p>
    <w:p w14:paraId="5FB55ACC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Российской Федерации от 25.10.1991 г.№1807-1 «О языках народов Российской Федерации»;</w:t>
      </w:r>
    </w:p>
    <w:p w14:paraId="4B691BA0" w14:textId="77777777" w:rsidR="00DF151D" w:rsidRDefault="00DF151D" w:rsidP="00DF151D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1A55A8F6" w14:textId="77777777" w:rsidR="00661C98" w:rsidRPr="00661C98" w:rsidRDefault="00661C98" w:rsidP="00661C98">
      <w:pPr>
        <w:numPr>
          <w:ilvl w:val="0"/>
          <w:numId w:val="26"/>
        </w:numP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Уставом </w:t>
      </w:r>
      <w:r w:rsidRPr="00661C98">
        <w:rPr>
          <w:rFonts w:eastAsia="Arial Unicode MS"/>
          <w:iCs/>
          <w:color w:val="000000"/>
          <w:sz w:val="24"/>
          <w:szCs w:val="24"/>
        </w:rPr>
        <w:t>МАОУ « Школа № 27 с УИОП»;</w:t>
      </w:r>
    </w:p>
    <w:p w14:paraId="633FA50E" w14:textId="77777777" w:rsidR="00661C98" w:rsidRPr="00661C98" w:rsidRDefault="00661C98" w:rsidP="00661C98">
      <w:pPr>
        <w:pStyle w:val="a3"/>
        <w:widowControl w:val="0"/>
        <w:numPr>
          <w:ilvl w:val="0"/>
          <w:numId w:val="26"/>
        </w:numPr>
        <w:jc w:val="both"/>
        <w:rPr>
          <w:rFonts w:eastAsia="Arial Unicode MS"/>
          <w:iCs/>
          <w:color w:val="000000"/>
          <w:sz w:val="24"/>
          <w:szCs w:val="24"/>
        </w:rPr>
      </w:pPr>
      <w:r w:rsidRPr="00661C98">
        <w:rPr>
          <w:rFonts w:eastAsia="Arial Unicode MS"/>
          <w:iCs/>
          <w:color w:val="000000"/>
          <w:sz w:val="24"/>
          <w:szCs w:val="24"/>
        </w:rPr>
        <w:t>Образовательными программами МАОУ «Школа № 27 с углубленным изучением отдельных предметов»</w:t>
      </w:r>
    </w:p>
    <w:p w14:paraId="1BABF310" w14:textId="77777777" w:rsidR="00661C98" w:rsidRPr="00661C98" w:rsidRDefault="00661C98" w:rsidP="00661C98">
      <w:pPr>
        <w:pStyle w:val="a3"/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 w:rsidRPr="00661C98">
        <w:rPr>
          <w:color w:val="000000"/>
          <w:sz w:val="24"/>
          <w:szCs w:val="24"/>
        </w:rPr>
        <w:t xml:space="preserve">Учебный план приведен в соответствие с федеральным учебным планом федеральной образовательной программы основного общего образования, утвержденной приказом </w:t>
      </w:r>
      <w:proofErr w:type="spellStart"/>
      <w:r w:rsidRPr="00661C98">
        <w:rPr>
          <w:color w:val="000000"/>
          <w:sz w:val="24"/>
          <w:szCs w:val="24"/>
        </w:rPr>
        <w:t>Минпросвещения</w:t>
      </w:r>
      <w:proofErr w:type="spellEnd"/>
      <w:r w:rsidRPr="00661C98">
        <w:rPr>
          <w:color w:val="000000"/>
          <w:sz w:val="24"/>
          <w:szCs w:val="24"/>
        </w:rPr>
        <w:t xml:space="preserve"> от 16.11.2022 № 993.</w:t>
      </w:r>
    </w:p>
    <w:p w14:paraId="2E9872A6" w14:textId="77777777" w:rsidR="00661C98" w:rsidRDefault="00661C98" w:rsidP="00661C9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61C98">
        <w:rPr>
          <w:spacing w:val="-2"/>
          <w:sz w:val="24"/>
          <w:szCs w:val="24"/>
        </w:rPr>
        <w:t>У</w:t>
      </w:r>
      <w:r w:rsidRPr="00661C98">
        <w:rPr>
          <w:sz w:val="24"/>
          <w:szCs w:val="24"/>
        </w:rPr>
        <w:t>че</w:t>
      </w:r>
      <w:r w:rsidRPr="00661C98">
        <w:rPr>
          <w:spacing w:val="1"/>
          <w:sz w:val="24"/>
          <w:szCs w:val="24"/>
        </w:rPr>
        <w:t>б</w:t>
      </w:r>
      <w:r w:rsidRPr="00661C98">
        <w:rPr>
          <w:sz w:val="24"/>
          <w:szCs w:val="24"/>
        </w:rPr>
        <w:t>ны</w:t>
      </w:r>
      <w:r w:rsidRPr="00661C98">
        <w:rPr>
          <w:spacing w:val="1"/>
          <w:sz w:val="24"/>
          <w:szCs w:val="24"/>
        </w:rPr>
        <w:t>й п</w:t>
      </w:r>
      <w:r w:rsidRPr="00661C98">
        <w:rPr>
          <w:sz w:val="24"/>
          <w:szCs w:val="24"/>
        </w:rPr>
        <w:t xml:space="preserve">лан  </w:t>
      </w:r>
      <w:r>
        <w:rPr>
          <w:spacing w:val="2"/>
          <w:sz w:val="24"/>
          <w:szCs w:val="24"/>
        </w:rPr>
        <w:t>для 1-4</w:t>
      </w:r>
      <w:r w:rsidRPr="00661C98">
        <w:rPr>
          <w:spacing w:val="2"/>
          <w:sz w:val="24"/>
          <w:szCs w:val="24"/>
        </w:rPr>
        <w:t>-х классов МАОУ «Школа № 27 с углубленным изучением отдельных предметов» (далее – Учебный план)</w:t>
      </w:r>
      <w:r w:rsidRPr="00661C98">
        <w:rPr>
          <w:spacing w:val="1"/>
          <w:sz w:val="24"/>
          <w:szCs w:val="24"/>
        </w:rPr>
        <w:t>, р</w:t>
      </w:r>
      <w:r w:rsidRPr="00661C98">
        <w:rPr>
          <w:sz w:val="24"/>
          <w:szCs w:val="24"/>
        </w:rPr>
        <w:t>е</w:t>
      </w:r>
      <w:r w:rsidRPr="00661C98">
        <w:rPr>
          <w:spacing w:val="1"/>
          <w:sz w:val="24"/>
          <w:szCs w:val="24"/>
        </w:rPr>
        <w:t>а</w:t>
      </w:r>
      <w:r w:rsidRPr="00661C98">
        <w:rPr>
          <w:spacing w:val="-2"/>
          <w:sz w:val="24"/>
          <w:szCs w:val="24"/>
        </w:rPr>
        <w:t>л</w:t>
      </w:r>
      <w:r w:rsidRPr="00661C98">
        <w:rPr>
          <w:sz w:val="24"/>
          <w:szCs w:val="24"/>
        </w:rPr>
        <w:t xml:space="preserve">изующий </w:t>
      </w:r>
      <w:r>
        <w:rPr>
          <w:spacing w:val="1"/>
          <w:sz w:val="24"/>
          <w:szCs w:val="24"/>
        </w:rPr>
        <w:t>началь</w:t>
      </w:r>
      <w:r w:rsidRPr="00661C98">
        <w:rPr>
          <w:sz w:val="24"/>
          <w:szCs w:val="24"/>
        </w:rPr>
        <w:t>н</w:t>
      </w:r>
      <w:r w:rsidRPr="00661C98">
        <w:rPr>
          <w:spacing w:val="-2"/>
          <w:sz w:val="24"/>
          <w:szCs w:val="24"/>
        </w:rPr>
        <w:t>у</w:t>
      </w:r>
      <w:r w:rsidRPr="00661C98">
        <w:rPr>
          <w:sz w:val="24"/>
          <w:szCs w:val="24"/>
        </w:rPr>
        <w:t xml:space="preserve">ю </w:t>
      </w:r>
      <w:r w:rsidRPr="00661C98">
        <w:rPr>
          <w:spacing w:val="1"/>
          <w:sz w:val="24"/>
          <w:szCs w:val="24"/>
        </w:rPr>
        <w:t>об</w:t>
      </w:r>
      <w:r w:rsidRPr="00661C98">
        <w:rPr>
          <w:spacing w:val="2"/>
          <w:sz w:val="24"/>
          <w:szCs w:val="24"/>
        </w:rPr>
        <w:t>р</w:t>
      </w:r>
      <w:r w:rsidRPr="00661C98">
        <w:rPr>
          <w:sz w:val="24"/>
          <w:szCs w:val="24"/>
        </w:rPr>
        <w:t>аз</w:t>
      </w:r>
      <w:r w:rsidRPr="00661C98">
        <w:rPr>
          <w:spacing w:val="1"/>
          <w:sz w:val="24"/>
          <w:szCs w:val="24"/>
        </w:rPr>
        <w:t>о</w:t>
      </w:r>
      <w:r w:rsidRPr="00661C98">
        <w:rPr>
          <w:spacing w:val="-1"/>
          <w:sz w:val="24"/>
          <w:szCs w:val="24"/>
        </w:rPr>
        <w:t>в</w:t>
      </w:r>
      <w:r w:rsidRPr="00661C98">
        <w:rPr>
          <w:sz w:val="24"/>
          <w:szCs w:val="24"/>
        </w:rPr>
        <w:t>ательн</w:t>
      </w:r>
      <w:r w:rsidRPr="00661C98">
        <w:rPr>
          <w:spacing w:val="-2"/>
          <w:sz w:val="24"/>
          <w:szCs w:val="24"/>
        </w:rPr>
        <w:t>у</w:t>
      </w:r>
      <w:r w:rsidRPr="00661C98">
        <w:rPr>
          <w:sz w:val="24"/>
          <w:szCs w:val="24"/>
        </w:rPr>
        <w:t xml:space="preserve">ю </w:t>
      </w:r>
      <w:r w:rsidRPr="00661C98">
        <w:rPr>
          <w:spacing w:val="1"/>
          <w:sz w:val="24"/>
          <w:szCs w:val="24"/>
        </w:rPr>
        <w:t>про</w:t>
      </w:r>
      <w:r w:rsidRPr="00661C98">
        <w:rPr>
          <w:spacing w:val="-1"/>
          <w:sz w:val="24"/>
          <w:szCs w:val="24"/>
        </w:rPr>
        <w:t>г</w:t>
      </w:r>
      <w:r w:rsidRPr="00661C98">
        <w:rPr>
          <w:sz w:val="24"/>
          <w:szCs w:val="24"/>
        </w:rPr>
        <w:t>р</w:t>
      </w:r>
      <w:r w:rsidRPr="00661C98">
        <w:rPr>
          <w:spacing w:val="1"/>
          <w:sz w:val="24"/>
          <w:szCs w:val="24"/>
        </w:rPr>
        <w:t>а</w:t>
      </w:r>
      <w:r w:rsidRPr="00661C98">
        <w:rPr>
          <w:sz w:val="24"/>
          <w:szCs w:val="24"/>
        </w:rPr>
        <w:t>м</w:t>
      </w:r>
      <w:r w:rsidRPr="00661C98">
        <w:rPr>
          <w:spacing w:val="1"/>
          <w:sz w:val="24"/>
          <w:szCs w:val="24"/>
        </w:rPr>
        <w:t>м</w:t>
      </w:r>
      <w:r w:rsidRPr="00661C98">
        <w:rPr>
          <w:sz w:val="24"/>
          <w:szCs w:val="24"/>
        </w:rPr>
        <w:t xml:space="preserve">у </w:t>
      </w:r>
      <w:r w:rsidRPr="00661C98">
        <w:rPr>
          <w:spacing w:val="1"/>
          <w:sz w:val="24"/>
          <w:szCs w:val="24"/>
        </w:rPr>
        <w:t>ос</w:t>
      </w:r>
      <w:r w:rsidRPr="00661C98">
        <w:rPr>
          <w:sz w:val="24"/>
          <w:szCs w:val="24"/>
        </w:rPr>
        <w:t>новн</w:t>
      </w:r>
      <w:r w:rsidRPr="00661C98">
        <w:rPr>
          <w:spacing w:val="-1"/>
          <w:sz w:val="24"/>
          <w:szCs w:val="24"/>
        </w:rPr>
        <w:t>о</w:t>
      </w:r>
      <w:r w:rsidRPr="00661C98">
        <w:rPr>
          <w:spacing w:val="-2"/>
          <w:sz w:val="24"/>
          <w:szCs w:val="24"/>
        </w:rPr>
        <w:t>г</w:t>
      </w:r>
      <w:r w:rsidRPr="00661C98">
        <w:rPr>
          <w:sz w:val="24"/>
          <w:szCs w:val="24"/>
        </w:rPr>
        <w:t xml:space="preserve">о </w:t>
      </w:r>
      <w:r w:rsidRPr="00661C98">
        <w:rPr>
          <w:spacing w:val="1"/>
          <w:sz w:val="24"/>
          <w:szCs w:val="24"/>
        </w:rPr>
        <w:t>об</w:t>
      </w:r>
      <w:r w:rsidRPr="00661C98">
        <w:rPr>
          <w:spacing w:val="-1"/>
          <w:sz w:val="24"/>
          <w:szCs w:val="24"/>
        </w:rPr>
        <w:t>щ</w:t>
      </w:r>
      <w:r w:rsidRPr="00661C98">
        <w:rPr>
          <w:sz w:val="24"/>
          <w:szCs w:val="24"/>
        </w:rPr>
        <w:t>его образ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в</w:t>
      </w:r>
      <w:r w:rsidRPr="00661C98">
        <w:rPr>
          <w:spacing w:val="-1"/>
          <w:sz w:val="24"/>
          <w:szCs w:val="24"/>
        </w:rPr>
        <w:t>а</w:t>
      </w:r>
      <w:r w:rsidRPr="00661C98">
        <w:rPr>
          <w:sz w:val="24"/>
          <w:szCs w:val="24"/>
        </w:rPr>
        <w:t>ния</w:t>
      </w:r>
      <w:r w:rsidRPr="00661C98">
        <w:rPr>
          <w:spacing w:val="1"/>
          <w:sz w:val="24"/>
          <w:szCs w:val="24"/>
        </w:rPr>
        <w:t xml:space="preserve">, </w:t>
      </w:r>
      <w:r w:rsidRPr="00661C98">
        <w:rPr>
          <w:spacing w:val="2"/>
          <w:sz w:val="24"/>
          <w:szCs w:val="24"/>
        </w:rPr>
        <w:t>о</w:t>
      </w:r>
      <w:r w:rsidRPr="00661C98">
        <w:rPr>
          <w:spacing w:val="-1"/>
          <w:sz w:val="24"/>
          <w:szCs w:val="24"/>
        </w:rPr>
        <w:t>п</w:t>
      </w:r>
      <w:r w:rsidRPr="00661C98">
        <w:rPr>
          <w:spacing w:val="1"/>
          <w:sz w:val="24"/>
          <w:szCs w:val="24"/>
        </w:rPr>
        <w:t>р</w:t>
      </w:r>
      <w:r w:rsidRPr="00661C98">
        <w:rPr>
          <w:spacing w:val="-1"/>
          <w:sz w:val="24"/>
          <w:szCs w:val="24"/>
        </w:rPr>
        <w:t>е</w:t>
      </w:r>
      <w:r w:rsidRPr="00661C98">
        <w:rPr>
          <w:sz w:val="24"/>
          <w:szCs w:val="24"/>
        </w:rPr>
        <w:t>д</w:t>
      </w:r>
      <w:r w:rsidRPr="00661C98">
        <w:rPr>
          <w:spacing w:val="1"/>
          <w:sz w:val="24"/>
          <w:szCs w:val="24"/>
        </w:rPr>
        <w:t>е</w:t>
      </w:r>
      <w:r w:rsidRPr="00661C98">
        <w:rPr>
          <w:sz w:val="24"/>
          <w:szCs w:val="24"/>
        </w:rPr>
        <w:t>ля</w:t>
      </w:r>
      <w:r w:rsidRPr="00661C98">
        <w:rPr>
          <w:spacing w:val="1"/>
          <w:sz w:val="24"/>
          <w:szCs w:val="24"/>
        </w:rPr>
        <w:t>е</w:t>
      </w:r>
      <w:r w:rsidRPr="00661C98">
        <w:rPr>
          <w:sz w:val="24"/>
          <w:szCs w:val="24"/>
        </w:rPr>
        <w:t>т об</w:t>
      </w:r>
      <w:r w:rsidRPr="00661C98">
        <w:rPr>
          <w:spacing w:val="1"/>
          <w:sz w:val="24"/>
          <w:szCs w:val="24"/>
        </w:rPr>
        <w:t>щ</w:t>
      </w:r>
      <w:r w:rsidRPr="00661C98">
        <w:rPr>
          <w:sz w:val="24"/>
          <w:szCs w:val="24"/>
        </w:rPr>
        <w:t xml:space="preserve">ие </w:t>
      </w:r>
      <w:r w:rsidRPr="00661C98">
        <w:rPr>
          <w:spacing w:val="1"/>
          <w:sz w:val="24"/>
          <w:szCs w:val="24"/>
        </w:rPr>
        <w:t>р</w:t>
      </w:r>
      <w:r w:rsidRPr="00661C98">
        <w:rPr>
          <w:sz w:val="24"/>
          <w:szCs w:val="24"/>
        </w:rPr>
        <w:t>а</w:t>
      </w:r>
      <w:r w:rsidRPr="00661C98">
        <w:rPr>
          <w:spacing w:val="1"/>
          <w:sz w:val="24"/>
          <w:szCs w:val="24"/>
        </w:rPr>
        <w:t>м</w:t>
      </w:r>
      <w:r w:rsidRPr="00661C98">
        <w:rPr>
          <w:spacing w:val="-1"/>
          <w:sz w:val="24"/>
          <w:szCs w:val="24"/>
        </w:rPr>
        <w:t>к</w:t>
      </w:r>
      <w:r w:rsidRPr="00661C98">
        <w:rPr>
          <w:sz w:val="24"/>
          <w:szCs w:val="24"/>
        </w:rPr>
        <w:t xml:space="preserve">и </w:t>
      </w:r>
      <w:r w:rsidRPr="00661C98">
        <w:rPr>
          <w:spacing w:val="2"/>
          <w:sz w:val="24"/>
          <w:szCs w:val="24"/>
        </w:rPr>
        <w:t>о</w:t>
      </w:r>
      <w:r w:rsidRPr="00661C98">
        <w:rPr>
          <w:sz w:val="24"/>
          <w:szCs w:val="24"/>
        </w:rPr>
        <w:t>тб</w:t>
      </w:r>
      <w:r w:rsidRPr="00661C98">
        <w:rPr>
          <w:spacing w:val="-1"/>
          <w:sz w:val="24"/>
          <w:szCs w:val="24"/>
        </w:rPr>
        <w:t>о</w:t>
      </w:r>
      <w:r w:rsidRPr="00661C98">
        <w:rPr>
          <w:sz w:val="24"/>
          <w:szCs w:val="24"/>
        </w:rPr>
        <w:t>р</w:t>
      </w:r>
      <w:r w:rsidRPr="00661C98">
        <w:rPr>
          <w:spacing w:val="1"/>
          <w:sz w:val="24"/>
          <w:szCs w:val="24"/>
        </w:rPr>
        <w:t xml:space="preserve">а </w:t>
      </w:r>
      <w:r w:rsidRPr="00661C98">
        <w:rPr>
          <w:spacing w:val="-1"/>
          <w:sz w:val="24"/>
          <w:szCs w:val="24"/>
        </w:rPr>
        <w:t>с</w:t>
      </w:r>
      <w:r w:rsidRPr="00661C98">
        <w:rPr>
          <w:sz w:val="24"/>
          <w:szCs w:val="24"/>
        </w:rPr>
        <w:t>оде</w:t>
      </w:r>
      <w:r w:rsidRPr="00661C98">
        <w:rPr>
          <w:spacing w:val="1"/>
          <w:sz w:val="24"/>
          <w:szCs w:val="24"/>
        </w:rPr>
        <w:t>рж</w:t>
      </w:r>
      <w:r w:rsidRPr="00661C98">
        <w:rPr>
          <w:spacing w:val="-1"/>
          <w:sz w:val="24"/>
          <w:szCs w:val="24"/>
        </w:rPr>
        <w:t>ан</w:t>
      </w:r>
      <w:r w:rsidRPr="00661C98">
        <w:rPr>
          <w:sz w:val="24"/>
          <w:szCs w:val="24"/>
        </w:rPr>
        <w:t xml:space="preserve">ия 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сно</w:t>
      </w:r>
      <w:r w:rsidRPr="00661C98">
        <w:rPr>
          <w:spacing w:val="-1"/>
          <w:sz w:val="24"/>
          <w:szCs w:val="24"/>
        </w:rPr>
        <w:t>в</w:t>
      </w:r>
      <w:r w:rsidRPr="00661C98">
        <w:rPr>
          <w:sz w:val="24"/>
          <w:szCs w:val="24"/>
        </w:rPr>
        <w:t>н</w:t>
      </w:r>
      <w:r w:rsidRPr="00661C98">
        <w:rPr>
          <w:spacing w:val="1"/>
          <w:sz w:val="24"/>
          <w:szCs w:val="24"/>
        </w:rPr>
        <w:t>о</w:t>
      </w:r>
      <w:r w:rsidRPr="00661C98">
        <w:rPr>
          <w:spacing w:val="-1"/>
          <w:sz w:val="24"/>
          <w:szCs w:val="24"/>
        </w:rPr>
        <w:t>г</w:t>
      </w:r>
      <w:r w:rsidRPr="00661C98">
        <w:rPr>
          <w:sz w:val="24"/>
          <w:szCs w:val="24"/>
        </w:rPr>
        <w:t xml:space="preserve">о 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б</w:t>
      </w:r>
      <w:r w:rsidRPr="00661C98">
        <w:rPr>
          <w:spacing w:val="1"/>
          <w:sz w:val="24"/>
          <w:szCs w:val="24"/>
        </w:rPr>
        <w:t>щ</w:t>
      </w:r>
      <w:r w:rsidRPr="00661C98">
        <w:rPr>
          <w:sz w:val="24"/>
          <w:szCs w:val="24"/>
        </w:rPr>
        <w:t>е</w:t>
      </w:r>
      <w:r w:rsidRPr="00661C98">
        <w:rPr>
          <w:spacing w:val="-1"/>
          <w:sz w:val="24"/>
          <w:szCs w:val="24"/>
        </w:rPr>
        <w:t>г</w:t>
      </w:r>
      <w:r w:rsidRPr="00661C98">
        <w:rPr>
          <w:sz w:val="24"/>
          <w:szCs w:val="24"/>
        </w:rPr>
        <w:t>о</w:t>
      </w:r>
      <w:r w:rsidRPr="00661C98">
        <w:rPr>
          <w:spacing w:val="1"/>
          <w:sz w:val="24"/>
          <w:szCs w:val="24"/>
        </w:rPr>
        <w:t xml:space="preserve"> о</w:t>
      </w:r>
      <w:r w:rsidRPr="00661C98">
        <w:rPr>
          <w:sz w:val="24"/>
          <w:szCs w:val="24"/>
        </w:rPr>
        <w:t>бра</w:t>
      </w:r>
      <w:r w:rsidRPr="00661C98">
        <w:rPr>
          <w:spacing w:val="-1"/>
          <w:sz w:val="24"/>
          <w:szCs w:val="24"/>
        </w:rPr>
        <w:t>з</w:t>
      </w:r>
      <w:r w:rsidRPr="00661C98">
        <w:rPr>
          <w:sz w:val="24"/>
          <w:szCs w:val="24"/>
        </w:rPr>
        <w:t>о</w:t>
      </w:r>
      <w:r w:rsidRPr="00661C98">
        <w:rPr>
          <w:spacing w:val="-1"/>
          <w:sz w:val="24"/>
          <w:szCs w:val="24"/>
        </w:rPr>
        <w:t>в</w:t>
      </w:r>
      <w:r w:rsidRPr="00661C98">
        <w:rPr>
          <w:sz w:val="24"/>
          <w:szCs w:val="24"/>
        </w:rPr>
        <w:t xml:space="preserve">ания, </w:t>
      </w:r>
      <w:r w:rsidRPr="00661C98">
        <w:rPr>
          <w:spacing w:val="1"/>
          <w:sz w:val="24"/>
          <w:szCs w:val="24"/>
        </w:rPr>
        <w:t>р</w:t>
      </w:r>
      <w:r w:rsidRPr="00661C98">
        <w:rPr>
          <w:sz w:val="24"/>
          <w:szCs w:val="24"/>
        </w:rPr>
        <w:t>а</w:t>
      </w:r>
      <w:r w:rsidRPr="00661C98">
        <w:rPr>
          <w:spacing w:val="-1"/>
          <w:sz w:val="24"/>
          <w:szCs w:val="24"/>
        </w:rPr>
        <w:t>з</w:t>
      </w:r>
      <w:r w:rsidRPr="00661C98">
        <w:rPr>
          <w:sz w:val="24"/>
          <w:szCs w:val="24"/>
        </w:rPr>
        <w:t>р</w:t>
      </w:r>
      <w:r w:rsidRPr="00661C98">
        <w:rPr>
          <w:spacing w:val="-1"/>
          <w:sz w:val="24"/>
          <w:szCs w:val="24"/>
        </w:rPr>
        <w:t>а</w:t>
      </w:r>
      <w:r w:rsidRPr="00661C98">
        <w:rPr>
          <w:spacing w:val="1"/>
          <w:sz w:val="24"/>
          <w:szCs w:val="24"/>
        </w:rPr>
        <w:t>бо</w:t>
      </w:r>
      <w:r w:rsidRPr="00661C98">
        <w:rPr>
          <w:spacing w:val="-2"/>
          <w:sz w:val="24"/>
          <w:szCs w:val="24"/>
        </w:rPr>
        <w:t>т</w:t>
      </w:r>
      <w:r w:rsidRPr="00661C98">
        <w:rPr>
          <w:spacing w:val="-1"/>
          <w:sz w:val="24"/>
          <w:szCs w:val="24"/>
        </w:rPr>
        <w:t>к</w:t>
      </w:r>
      <w:r w:rsidRPr="00661C98">
        <w:rPr>
          <w:sz w:val="24"/>
          <w:szCs w:val="24"/>
        </w:rPr>
        <w:t>и т</w:t>
      </w:r>
      <w:r w:rsidRPr="00661C98">
        <w:rPr>
          <w:spacing w:val="1"/>
          <w:sz w:val="24"/>
          <w:szCs w:val="24"/>
        </w:rPr>
        <w:t>р</w:t>
      </w:r>
      <w:r w:rsidRPr="00661C98">
        <w:rPr>
          <w:spacing w:val="-1"/>
          <w:sz w:val="24"/>
          <w:szCs w:val="24"/>
        </w:rPr>
        <w:t>е</w:t>
      </w:r>
      <w:r w:rsidRPr="00661C98">
        <w:rPr>
          <w:sz w:val="24"/>
          <w:szCs w:val="24"/>
        </w:rPr>
        <w:t>б</w:t>
      </w:r>
      <w:r w:rsidRPr="00661C98">
        <w:rPr>
          <w:spacing w:val="2"/>
          <w:sz w:val="24"/>
          <w:szCs w:val="24"/>
        </w:rPr>
        <w:t>о</w:t>
      </w:r>
      <w:r w:rsidRPr="00661C98">
        <w:rPr>
          <w:sz w:val="24"/>
          <w:szCs w:val="24"/>
        </w:rPr>
        <w:t>в</w:t>
      </w:r>
      <w:r w:rsidRPr="00661C98">
        <w:rPr>
          <w:spacing w:val="-2"/>
          <w:sz w:val="24"/>
          <w:szCs w:val="24"/>
        </w:rPr>
        <w:t>а</w:t>
      </w:r>
      <w:r w:rsidRPr="00661C98">
        <w:rPr>
          <w:sz w:val="24"/>
          <w:szCs w:val="24"/>
        </w:rPr>
        <w:t xml:space="preserve">ний </w:t>
      </w:r>
      <w:r w:rsidRPr="00661C98">
        <w:rPr>
          <w:spacing w:val="1"/>
          <w:sz w:val="24"/>
          <w:szCs w:val="24"/>
        </w:rPr>
        <w:t xml:space="preserve">к </w:t>
      </w:r>
      <w:r w:rsidRPr="00661C98">
        <w:rPr>
          <w:spacing w:val="-1"/>
          <w:sz w:val="24"/>
          <w:szCs w:val="24"/>
        </w:rPr>
        <w:t>е</w:t>
      </w:r>
      <w:r w:rsidRPr="00661C98">
        <w:rPr>
          <w:sz w:val="24"/>
          <w:szCs w:val="24"/>
        </w:rPr>
        <w:t xml:space="preserve">го </w:t>
      </w:r>
      <w:r w:rsidRPr="00661C98">
        <w:rPr>
          <w:spacing w:val="-3"/>
          <w:sz w:val="24"/>
          <w:szCs w:val="24"/>
        </w:rPr>
        <w:t>у</w:t>
      </w:r>
      <w:r w:rsidRPr="00661C98">
        <w:rPr>
          <w:sz w:val="24"/>
          <w:szCs w:val="24"/>
        </w:rPr>
        <w:t>сво</w:t>
      </w:r>
      <w:r w:rsidRPr="00661C98">
        <w:rPr>
          <w:spacing w:val="1"/>
          <w:sz w:val="24"/>
          <w:szCs w:val="24"/>
        </w:rPr>
        <w:t xml:space="preserve">ению </w:t>
      </w:r>
      <w:r w:rsidRPr="00661C98">
        <w:rPr>
          <w:sz w:val="24"/>
          <w:szCs w:val="24"/>
        </w:rPr>
        <w:t xml:space="preserve">и 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рган</w:t>
      </w:r>
      <w:r w:rsidRPr="00661C98">
        <w:rPr>
          <w:spacing w:val="-1"/>
          <w:sz w:val="24"/>
          <w:szCs w:val="24"/>
        </w:rPr>
        <w:t>и</w:t>
      </w:r>
      <w:r w:rsidRPr="00661C98">
        <w:rPr>
          <w:sz w:val="24"/>
          <w:szCs w:val="24"/>
        </w:rPr>
        <w:t>зац</w:t>
      </w:r>
      <w:r w:rsidRPr="00661C98">
        <w:rPr>
          <w:spacing w:val="1"/>
          <w:sz w:val="24"/>
          <w:szCs w:val="24"/>
        </w:rPr>
        <w:t>и</w:t>
      </w:r>
      <w:r w:rsidRPr="00661C98">
        <w:rPr>
          <w:sz w:val="24"/>
          <w:szCs w:val="24"/>
        </w:rPr>
        <w:t xml:space="preserve">и 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б</w:t>
      </w:r>
      <w:r w:rsidRPr="00661C98">
        <w:rPr>
          <w:spacing w:val="1"/>
          <w:sz w:val="24"/>
          <w:szCs w:val="24"/>
        </w:rPr>
        <w:t>ра</w:t>
      </w:r>
      <w:r w:rsidRPr="00661C98">
        <w:rPr>
          <w:spacing w:val="-2"/>
          <w:sz w:val="24"/>
          <w:szCs w:val="24"/>
        </w:rPr>
        <w:t>з</w:t>
      </w:r>
      <w:r w:rsidRPr="00661C98">
        <w:rPr>
          <w:sz w:val="24"/>
          <w:szCs w:val="24"/>
        </w:rPr>
        <w:t>о</w:t>
      </w:r>
      <w:r w:rsidRPr="00661C98">
        <w:rPr>
          <w:spacing w:val="1"/>
          <w:sz w:val="24"/>
          <w:szCs w:val="24"/>
        </w:rPr>
        <w:t>в</w:t>
      </w:r>
      <w:r w:rsidRPr="00661C98">
        <w:rPr>
          <w:sz w:val="24"/>
          <w:szCs w:val="24"/>
        </w:rPr>
        <w:t>а</w:t>
      </w:r>
      <w:r w:rsidRPr="00661C98">
        <w:rPr>
          <w:spacing w:val="1"/>
          <w:sz w:val="24"/>
          <w:szCs w:val="24"/>
        </w:rPr>
        <w:t>т</w:t>
      </w:r>
      <w:r w:rsidRPr="00661C98">
        <w:rPr>
          <w:sz w:val="24"/>
          <w:szCs w:val="24"/>
        </w:rPr>
        <w:t>ел</w:t>
      </w:r>
      <w:r w:rsidRPr="00661C98">
        <w:rPr>
          <w:spacing w:val="-3"/>
          <w:sz w:val="24"/>
          <w:szCs w:val="24"/>
        </w:rPr>
        <w:t>ь</w:t>
      </w:r>
      <w:r w:rsidRPr="00661C98">
        <w:rPr>
          <w:sz w:val="24"/>
          <w:szCs w:val="24"/>
        </w:rPr>
        <w:t>н</w:t>
      </w:r>
      <w:r w:rsidRPr="00661C98">
        <w:rPr>
          <w:spacing w:val="1"/>
          <w:sz w:val="24"/>
          <w:szCs w:val="24"/>
        </w:rPr>
        <w:t>о</w:t>
      </w:r>
      <w:r w:rsidRPr="00661C98">
        <w:rPr>
          <w:spacing w:val="-1"/>
          <w:sz w:val="24"/>
          <w:szCs w:val="24"/>
        </w:rPr>
        <w:t>г</w:t>
      </w:r>
      <w:r w:rsidRPr="00661C98">
        <w:rPr>
          <w:sz w:val="24"/>
          <w:szCs w:val="24"/>
        </w:rPr>
        <w:t>о пр</w:t>
      </w:r>
      <w:r w:rsidRPr="00661C98">
        <w:rPr>
          <w:spacing w:val="1"/>
          <w:sz w:val="24"/>
          <w:szCs w:val="24"/>
        </w:rPr>
        <w:t>о</w:t>
      </w:r>
      <w:r w:rsidRPr="00661C98">
        <w:rPr>
          <w:sz w:val="24"/>
          <w:szCs w:val="24"/>
        </w:rPr>
        <w:t>це</w:t>
      </w:r>
      <w:r w:rsidRPr="00661C98">
        <w:rPr>
          <w:spacing w:val="-1"/>
          <w:sz w:val="24"/>
          <w:szCs w:val="24"/>
        </w:rPr>
        <w:t>с</w:t>
      </w:r>
      <w:r w:rsidRPr="00661C98">
        <w:rPr>
          <w:sz w:val="24"/>
          <w:szCs w:val="24"/>
        </w:rPr>
        <w:t>са</w:t>
      </w:r>
      <w:r>
        <w:rPr>
          <w:sz w:val="24"/>
          <w:szCs w:val="24"/>
        </w:rPr>
        <w:t xml:space="preserve">. </w:t>
      </w:r>
      <w:r w:rsidRPr="00661C98">
        <w:rPr>
          <w:sz w:val="24"/>
          <w:szCs w:val="24"/>
        </w:rPr>
        <w:t>Обучение ведется на русском языке.</w:t>
      </w:r>
    </w:p>
    <w:p w14:paraId="297308DF" w14:textId="77777777" w:rsidR="00661C98" w:rsidRPr="00661C98" w:rsidRDefault="00661C98" w:rsidP="00661C98">
      <w:pPr>
        <w:pStyle w:val="a3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282030" w14:textId="77777777" w:rsidR="00291431" w:rsidRPr="00E97C40" w:rsidRDefault="00D97997" w:rsidP="00291431">
      <w:pPr>
        <w:jc w:val="both"/>
        <w:rPr>
          <w:color w:val="FF0000"/>
          <w:szCs w:val="28"/>
        </w:rPr>
      </w:pPr>
      <w:r w:rsidRPr="00E97C40">
        <w:rPr>
          <w:b/>
          <w:szCs w:val="28"/>
        </w:rPr>
        <w:t xml:space="preserve">  </w:t>
      </w:r>
      <w:r w:rsidR="00291431" w:rsidRPr="00E97C40">
        <w:rPr>
          <w:b/>
          <w:szCs w:val="28"/>
        </w:rPr>
        <w:t xml:space="preserve">        </w:t>
      </w:r>
      <w:r w:rsidR="00291431" w:rsidRPr="00E97C40">
        <w:rPr>
          <w:szCs w:val="28"/>
        </w:rPr>
        <w:t>Учебный план обеспечивает выполнение гигиенических требований к режиму образовательного процесса, установленных СП 2.4.3648-20 и СанПиН 1.2.3685-21, предусматривает четырехлетний нормативный срок освоения</w:t>
      </w:r>
      <w:r w:rsidR="00291431" w:rsidRPr="00E97C40">
        <w:rPr>
          <w:color w:val="000000"/>
          <w:szCs w:val="28"/>
        </w:rPr>
        <w:t xml:space="preserve"> образовательных программ начального общего об</w:t>
      </w:r>
      <w:r w:rsidR="00C0368F" w:rsidRPr="00E97C40">
        <w:rPr>
          <w:color w:val="000000"/>
          <w:szCs w:val="28"/>
        </w:rPr>
        <w:t>разования для 1–4-х классов (135</w:t>
      </w:r>
      <w:r w:rsidR="00291431" w:rsidRPr="00E97C40">
        <w:rPr>
          <w:color w:val="000000"/>
          <w:szCs w:val="28"/>
        </w:rPr>
        <w:t xml:space="preserve"> учебных недель). Общее количество часов учебных занятий за четыре года </w:t>
      </w:r>
      <w:r w:rsidR="00291431" w:rsidRPr="00E97C40">
        <w:rPr>
          <w:szCs w:val="28"/>
        </w:rPr>
        <w:t>– 3039 часов.</w:t>
      </w:r>
    </w:p>
    <w:p w14:paraId="4767AEB9" w14:textId="77777777" w:rsidR="00200DE0" w:rsidRPr="00E97C40" w:rsidRDefault="00200DE0" w:rsidP="00200DE0">
      <w:pPr>
        <w:ind w:firstLine="567"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>В соответствии с федеральным учебным планом при проведении занятий по родному языку и по иностранному языку осуществляется деление классов на группы.</w:t>
      </w:r>
    </w:p>
    <w:p w14:paraId="6FA6CE83" w14:textId="77777777" w:rsidR="00B715EE" w:rsidRPr="00E97C40" w:rsidRDefault="0027027C" w:rsidP="00B715EE">
      <w:pPr>
        <w:pStyle w:val="ac"/>
        <w:ind w:left="20" w:right="20" w:firstLine="520"/>
        <w:contextualSpacing/>
        <w:rPr>
          <w:sz w:val="28"/>
          <w:szCs w:val="28"/>
        </w:rPr>
      </w:pPr>
      <w:r w:rsidRPr="00E97C40">
        <w:rPr>
          <w:color w:val="000000"/>
          <w:sz w:val="28"/>
          <w:szCs w:val="28"/>
        </w:rPr>
        <w:t xml:space="preserve">          </w:t>
      </w:r>
      <w:r w:rsidR="00291431" w:rsidRPr="00E97C40">
        <w:rPr>
          <w:color w:val="000000"/>
          <w:sz w:val="28"/>
          <w:szCs w:val="28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классе.</w:t>
      </w:r>
      <w:r w:rsidR="00B715EE" w:rsidRPr="00E97C40">
        <w:rPr>
          <w:rStyle w:val="ad"/>
          <w:sz w:val="28"/>
          <w:szCs w:val="28"/>
        </w:rPr>
        <w:t xml:space="preserve"> Обучение в первом классе осуществляется с соблюдением следующих дополнительных требований:</w:t>
      </w:r>
    </w:p>
    <w:p w14:paraId="6D4D7997" w14:textId="77777777" w:rsidR="00B715EE" w:rsidRPr="00E97C40" w:rsidRDefault="00B715EE" w:rsidP="00B715EE">
      <w:pPr>
        <w:pStyle w:val="ac"/>
        <w:numPr>
          <w:ilvl w:val="0"/>
          <w:numId w:val="24"/>
        </w:numPr>
        <w:tabs>
          <w:tab w:val="left" w:pos="764"/>
        </w:tabs>
        <w:autoSpaceDE/>
        <w:autoSpaceDN/>
        <w:ind w:left="20" w:right="20" w:firstLine="520"/>
        <w:contextualSpacing/>
        <w:rPr>
          <w:sz w:val="28"/>
          <w:szCs w:val="28"/>
        </w:rPr>
      </w:pPr>
      <w:r w:rsidRPr="00E97C40">
        <w:rPr>
          <w:rStyle w:val="ad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503E7563" w14:textId="77777777" w:rsidR="00B715EE" w:rsidRPr="00E97C40" w:rsidRDefault="00B715EE" w:rsidP="00B715EE">
      <w:pPr>
        <w:pStyle w:val="ac"/>
        <w:numPr>
          <w:ilvl w:val="0"/>
          <w:numId w:val="24"/>
        </w:numPr>
        <w:tabs>
          <w:tab w:val="left" w:pos="778"/>
        </w:tabs>
        <w:autoSpaceDE/>
        <w:autoSpaceDN/>
        <w:ind w:left="20" w:right="20" w:firstLine="520"/>
        <w:contextualSpacing/>
        <w:rPr>
          <w:sz w:val="28"/>
          <w:szCs w:val="28"/>
        </w:rPr>
      </w:pPr>
      <w:r w:rsidRPr="00E97C40">
        <w:rPr>
          <w:rStyle w:val="ad"/>
          <w:sz w:val="28"/>
          <w:szCs w:val="28"/>
        </w:rPr>
        <w:t>обучение проводится без балльного оценивания знаний учащихся и домашних заданий;</w:t>
      </w:r>
    </w:p>
    <w:p w14:paraId="072A4796" w14:textId="77777777" w:rsidR="00B715EE" w:rsidRPr="00E97C40" w:rsidRDefault="00B715EE" w:rsidP="00B715EE">
      <w:pPr>
        <w:pStyle w:val="ac"/>
        <w:numPr>
          <w:ilvl w:val="0"/>
          <w:numId w:val="24"/>
        </w:numPr>
        <w:tabs>
          <w:tab w:val="left" w:pos="980"/>
        </w:tabs>
        <w:autoSpaceDE/>
        <w:autoSpaceDN/>
        <w:ind w:left="20" w:right="20" w:firstLine="520"/>
        <w:contextualSpacing/>
        <w:rPr>
          <w:sz w:val="28"/>
          <w:szCs w:val="28"/>
        </w:rPr>
      </w:pPr>
      <w:r w:rsidRPr="00E97C40">
        <w:rPr>
          <w:rStyle w:val="ad"/>
          <w:sz w:val="28"/>
          <w:szCs w:val="28"/>
        </w:rPr>
        <w:t>дополнительные недельные каникулы в середине третьей четверти при традиционном режиме обучения.</w:t>
      </w:r>
    </w:p>
    <w:p w14:paraId="7C08F930" w14:textId="77777777" w:rsidR="00B715EE" w:rsidRPr="00E97C40" w:rsidRDefault="00B715EE" w:rsidP="00291431">
      <w:pPr>
        <w:pStyle w:val="ac"/>
        <w:numPr>
          <w:ilvl w:val="0"/>
          <w:numId w:val="24"/>
        </w:numPr>
        <w:tabs>
          <w:tab w:val="left" w:pos="778"/>
        </w:tabs>
        <w:autoSpaceDE/>
        <w:autoSpaceDN/>
        <w:ind w:left="20" w:right="20" w:firstLine="520"/>
        <w:contextualSpacing/>
        <w:rPr>
          <w:sz w:val="28"/>
          <w:szCs w:val="28"/>
        </w:rPr>
      </w:pPr>
      <w:r w:rsidRPr="00E97C40">
        <w:rPr>
          <w:rStyle w:val="ad"/>
          <w:sz w:val="28"/>
          <w:szCs w:val="28"/>
        </w:rPr>
        <w:t xml:space="preserve">используется «ступенчатый» режим обучения: в первом полугодии, в сентябре, октябре - по 3 урока в день по 35 минут каждый. </w:t>
      </w:r>
      <w:r w:rsidRPr="00E97C40">
        <w:rPr>
          <w:noProof/>
          <w:sz w:val="28"/>
          <w:szCs w:val="28"/>
          <w:shd w:val="clear" w:color="auto" w:fill="FFFFFF"/>
        </w:rPr>
        <w:t xml:space="preserve">В целях соблюдения здоровьесберегающего компонента обучения в 1 классах в сентябре, октябре предусмотрено проведение </w:t>
      </w:r>
      <w:r w:rsidRPr="00E97C40">
        <w:rPr>
          <w:rStyle w:val="ad"/>
          <w:sz w:val="28"/>
          <w:szCs w:val="28"/>
        </w:rPr>
        <w:t>четвертого урока и один раз в неделю пятого урок</w:t>
      </w:r>
      <w:r w:rsidRPr="00E97C40">
        <w:rPr>
          <w:noProof/>
          <w:sz w:val="28"/>
          <w:szCs w:val="28"/>
          <w:shd w:val="clear" w:color="auto" w:fill="FFFFFF"/>
        </w:rPr>
        <w:t xml:space="preserve"> в игровой форме (урок-игра, урок – экскурсия,</w:t>
      </w:r>
      <w:r w:rsidRPr="00E97C40">
        <w:rPr>
          <w:rStyle w:val="ad"/>
          <w:sz w:val="28"/>
          <w:szCs w:val="28"/>
        </w:rPr>
        <w:t xml:space="preserve"> целевые прогулки</w:t>
      </w:r>
      <w:proofErr w:type="gramStart"/>
      <w:r w:rsidRPr="00E97C40">
        <w:rPr>
          <w:rStyle w:val="ad"/>
          <w:sz w:val="28"/>
          <w:szCs w:val="28"/>
        </w:rPr>
        <w:t>) .</w:t>
      </w:r>
      <w:proofErr w:type="gramEnd"/>
      <w:r w:rsidRPr="00E97C40">
        <w:rPr>
          <w:rStyle w:val="ad"/>
          <w:sz w:val="28"/>
          <w:szCs w:val="28"/>
        </w:rPr>
        <w:t xml:space="preserve"> В ноябре-декабре - по 4 урока по 35 минут каждый; январь-май - по 4 урока по 40 минут каждый.</w:t>
      </w:r>
    </w:p>
    <w:p w14:paraId="7F4CB360" w14:textId="77777777" w:rsidR="00B715EE" w:rsidRPr="00E97C40" w:rsidRDefault="00B715EE" w:rsidP="00291431">
      <w:pPr>
        <w:jc w:val="both"/>
        <w:rPr>
          <w:color w:val="000000"/>
          <w:szCs w:val="28"/>
        </w:rPr>
      </w:pPr>
    </w:p>
    <w:p w14:paraId="3C8A5D57" w14:textId="77777777" w:rsidR="00291431" w:rsidRPr="00E97C40" w:rsidRDefault="00291431" w:rsidP="00291431">
      <w:pPr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 xml:space="preserve"> При этом объем максимально допустимой нагрузки в течение дня составляет:</w:t>
      </w:r>
    </w:p>
    <w:p w14:paraId="232BA900" w14:textId="77777777" w:rsidR="00291431" w:rsidRPr="00E97C40" w:rsidRDefault="00291431" w:rsidP="003847BB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>для 1-</w:t>
      </w:r>
      <w:r w:rsidR="002A552D" w:rsidRPr="00E97C40">
        <w:rPr>
          <w:color w:val="000000"/>
          <w:szCs w:val="28"/>
        </w:rPr>
        <w:t>х классов – не превышает трех</w:t>
      </w:r>
      <w:r w:rsidRPr="00E97C40">
        <w:rPr>
          <w:color w:val="000000"/>
          <w:szCs w:val="28"/>
        </w:rPr>
        <w:t xml:space="preserve"> уроков</w:t>
      </w:r>
      <w:r w:rsidR="003847BB" w:rsidRPr="00E97C40">
        <w:rPr>
          <w:color w:val="000000"/>
          <w:szCs w:val="28"/>
        </w:rPr>
        <w:t xml:space="preserve"> в </w:t>
      </w:r>
      <w:r w:rsidR="00B715EE" w:rsidRPr="00E97C40">
        <w:rPr>
          <w:color w:val="000000"/>
          <w:szCs w:val="28"/>
          <w:lang w:val="en-US"/>
        </w:rPr>
        <w:t>I</w:t>
      </w:r>
      <w:r w:rsidR="00B715EE" w:rsidRPr="00E97C40">
        <w:rPr>
          <w:color w:val="000000"/>
          <w:szCs w:val="28"/>
        </w:rPr>
        <w:t xml:space="preserve"> четверти, четырех уроков </w:t>
      </w:r>
      <w:r w:rsidR="00E03F2D" w:rsidRPr="00E97C40">
        <w:rPr>
          <w:color w:val="000000"/>
          <w:szCs w:val="28"/>
        </w:rPr>
        <w:t xml:space="preserve">во </w:t>
      </w:r>
      <w:r w:rsidR="00E03F2D" w:rsidRPr="00E97C40">
        <w:rPr>
          <w:color w:val="000000"/>
          <w:szCs w:val="28"/>
          <w:lang w:val="en-US"/>
        </w:rPr>
        <w:t>II</w:t>
      </w:r>
      <w:r w:rsidR="00E03F2D" w:rsidRPr="00E97C40">
        <w:rPr>
          <w:color w:val="000000"/>
          <w:szCs w:val="28"/>
        </w:rPr>
        <w:t xml:space="preserve"> четверти и</w:t>
      </w:r>
      <w:r w:rsidRPr="00E97C40">
        <w:rPr>
          <w:color w:val="000000"/>
          <w:szCs w:val="28"/>
        </w:rPr>
        <w:t xml:space="preserve"> </w:t>
      </w:r>
      <w:r w:rsidR="003847BB" w:rsidRPr="00E97C40">
        <w:rPr>
          <w:color w:val="000000"/>
          <w:szCs w:val="28"/>
        </w:rPr>
        <w:t>не превышает пяти уроков во втором полугодии;</w:t>
      </w:r>
    </w:p>
    <w:p w14:paraId="5CFF2909" w14:textId="77777777" w:rsidR="007B4FDC" w:rsidRPr="00E97C40" w:rsidRDefault="00291431" w:rsidP="007B4FDC">
      <w:pPr>
        <w:numPr>
          <w:ilvl w:val="0"/>
          <w:numId w:val="13"/>
        </w:numPr>
        <w:spacing w:before="100" w:beforeAutospacing="1" w:after="100" w:afterAutospacing="1"/>
        <w:ind w:left="780" w:right="180"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lastRenderedPageBreak/>
        <w:t>для 2–4-х классов – не превышает пяти уроков при пятидневной учебной неделе.</w:t>
      </w:r>
    </w:p>
    <w:p w14:paraId="43D61569" w14:textId="77777777" w:rsidR="00291431" w:rsidRPr="00E97C40" w:rsidRDefault="00291431" w:rsidP="007B4FDC">
      <w:pPr>
        <w:spacing w:before="100" w:beforeAutospacing="1" w:after="100" w:afterAutospacing="1"/>
        <w:ind w:left="780" w:right="180"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>Учебная неделя пятидневная. Количество учебных недель:</w:t>
      </w:r>
    </w:p>
    <w:p w14:paraId="07004081" w14:textId="77777777" w:rsidR="00291431" w:rsidRPr="00E97C40" w:rsidRDefault="00F42E8F" w:rsidP="0029143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>1-е классы – 33</w:t>
      </w:r>
      <w:r w:rsidR="00291431" w:rsidRPr="00E97C40">
        <w:rPr>
          <w:color w:val="000000"/>
          <w:szCs w:val="28"/>
        </w:rPr>
        <w:t xml:space="preserve"> недели;</w:t>
      </w:r>
    </w:p>
    <w:p w14:paraId="2FB742CC" w14:textId="77777777" w:rsidR="00291431" w:rsidRPr="00E97C40" w:rsidRDefault="00042A9B" w:rsidP="00291431">
      <w:pPr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Cs w:val="28"/>
        </w:rPr>
      </w:pPr>
      <w:r w:rsidRPr="00E97C40">
        <w:rPr>
          <w:color w:val="000000"/>
          <w:szCs w:val="28"/>
        </w:rPr>
        <w:t>2–4-е классы – 34</w:t>
      </w:r>
      <w:r w:rsidR="00291431" w:rsidRPr="00E97C40">
        <w:rPr>
          <w:color w:val="000000"/>
          <w:szCs w:val="28"/>
        </w:rPr>
        <w:t xml:space="preserve"> недели.</w:t>
      </w:r>
    </w:p>
    <w:p w14:paraId="248A4CD9" w14:textId="77777777" w:rsidR="00291431" w:rsidRPr="006C1002" w:rsidRDefault="0027027C" w:rsidP="00291431">
      <w:pPr>
        <w:spacing w:before="100" w:beforeAutospacing="1" w:after="100" w:afterAutospacing="1"/>
        <w:ind w:left="780" w:right="180"/>
        <w:jc w:val="both"/>
        <w:rPr>
          <w:szCs w:val="28"/>
        </w:rPr>
      </w:pPr>
      <w:r w:rsidRPr="00E97C40">
        <w:rPr>
          <w:color w:val="000000"/>
          <w:szCs w:val="28"/>
        </w:rPr>
        <w:t xml:space="preserve">         </w:t>
      </w:r>
      <w:r w:rsidR="00291431" w:rsidRPr="00E97C40">
        <w:rPr>
          <w:color w:val="000000"/>
          <w:szCs w:val="28"/>
        </w:rPr>
        <w:t>Количество часов, отведенных на освоение обучающимися учебного плана образова</w:t>
      </w:r>
      <w:r w:rsidR="00042A9B" w:rsidRPr="00E97C40">
        <w:rPr>
          <w:color w:val="000000"/>
          <w:szCs w:val="28"/>
        </w:rPr>
        <w:t xml:space="preserve">тельной </w:t>
      </w:r>
      <w:proofErr w:type="spellStart"/>
      <w:r w:rsidR="00042A9B" w:rsidRPr="00E97C40">
        <w:rPr>
          <w:color w:val="000000"/>
          <w:szCs w:val="28"/>
        </w:rPr>
        <w:t>организаци</w:t>
      </w:r>
      <w:proofErr w:type="spellEnd"/>
      <w:r w:rsidR="00291431" w:rsidRPr="00E97C40">
        <w:rPr>
          <w:color w:val="000000"/>
          <w:szCs w:val="28"/>
        </w:rPr>
        <w:t xml:space="preserve"> не превышает величину </w:t>
      </w:r>
      <w:r w:rsidR="00291431" w:rsidRPr="00E97C40">
        <w:rPr>
          <w:szCs w:val="28"/>
        </w:rPr>
        <w:t>недельной образовательной нагрузки, устан</w:t>
      </w:r>
      <w:r w:rsidR="00291431" w:rsidRPr="006C1002">
        <w:rPr>
          <w:szCs w:val="28"/>
        </w:rPr>
        <w:t>овленную СанПиН 1.2.3685-21:</w:t>
      </w:r>
    </w:p>
    <w:p w14:paraId="68B2F845" w14:textId="77777777" w:rsidR="00291431" w:rsidRPr="007B4FDC" w:rsidRDefault="00042A9B" w:rsidP="00291431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szCs w:val="28"/>
        </w:rPr>
      </w:pPr>
      <w:r w:rsidRPr="007B4FDC">
        <w:rPr>
          <w:szCs w:val="28"/>
        </w:rPr>
        <w:t>в 1-х классах – не более 21</w:t>
      </w:r>
      <w:r w:rsidR="00291431" w:rsidRPr="007B4FDC">
        <w:rPr>
          <w:szCs w:val="28"/>
        </w:rPr>
        <w:t xml:space="preserve"> часа в неделю;</w:t>
      </w:r>
    </w:p>
    <w:p w14:paraId="34EB6E4C" w14:textId="77777777" w:rsidR="003847BB" w:rsidRPr="007B4FDC" w:rsidRDefault="00042A9B" w:rsidP="003847BB">
      <w:pPr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szCs w:val="28"/>
        </w:rPr>
      </w:pPr>
      <w:r w:rsidRPr="007B4FDC">
        <w:rPr>
          <w:szCs w:val="28"/>
        </w:rPr>
        <w:t>во 2–4-х классах – не более 23</w:t>
      </w:r>
      <w:r w:rsidR="00291431" w:rsidRPr="007B4FDC">
        <w:rPr>
          <w:szCs w:val="28"/>
        </w:rPr>
        <w:t xml:space="preserve"> часов в неделю.</w:t>
      </w:r>
    </w:p>
    <w:p w14:paraId="46F31D6B" w14:textId="77777777" w:rsidR="0035236B" w:rsidRPr="0035236B" w:rsidRDefault="0027027C" w:rsidP="0035236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35236B">
        <w:rPr>
          <w:color w:val="000000"/>
          <w:szCs w:val="28"/>
        </w:rPr>
        <w:t xml:space="preserve">     </w:t>
      </w:r>
      <w:r w:rsidR="0035236B" w:rsidRPr="0035236B">
        <w:rPr>
          <w:color w:val="000000"/>
          <w:szCs w:val="28"/>
        </w:rPr>
        <w:t>Содержание образования на уровне начального общего образования реализуется</w:t>
      </w:r>
      <w:r w:rsidR="007B4FDC">
        <w:rPr>
          <w:szCs w:val="28"/>
        </w:rPr>
        <w:t xml:space="preserve"> </w:t>
      </w:r>
      <w:r w:rsidR="0035236B" w:rsidRPr="0035236B">
        <w:rPr>
          <w:color w:val="000000"/>
          <w:szCs w:val="28"/>
        </w:rPr>
        <w:t>преимущественно за счет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</w:t>
      </w:r>
    </w:p>
    <w:p w14:paraId="77BC7A78" w14:textId="77777777" w:rsidR="0035236B" w:rsidRPr="0035236B" w:rsidRDefault="0035236B" w:rsidP="0035236B">
      <w:pPr>
        <w:jc w:val="both"/>
        <w:rPr>
          <w:color w:val="000000"/>
          <w:szCs w:val="28"/>
        </w:rPr>
      </w:pPr>
      <w:r w:rsidRPr="0035236B">
        <w:rPr>
          <w:color w:val="000000"/>
          <w:szCs w:val="28"/>
        </w:rPr>
        <w:t xml:space="preserve">           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14:paraId="14B33D51" w14:textId="77777777" w:rsidR="0035236B" w:rsidRDefault="0035236B" w:rsidP="0035236B">
      <w:pPr>
        <w:jc w:val="both"/>
        <w:rPr>
          <w:color w:val="000000"/>
          <w:szCs w:val="28"/>
        </w:rPr>
      </w:pPr>
      <w:r>
        <w:rPr>
          <w:color w:val="000000"/>
          <w:sz w:val="24"/>
          <w:szCs w:val="24"/>
        </w:rPr>
        <w:t xml:space="preserve">            </w:t>
      </w:r>
      <w:r w:rsidRPr="0035236B">
        <w:rPr>
          <w:color w:val="000000"/>
          <w:szCs w:val="28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</w:t>
      </w:r>
    </w:p>
    <w:p w14:paraId="3B43F94F" w14:textId="77777777" w:rsidR="0035236B" w:rsidRDefault="0035236B" w:rsidP="0035236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35236B">
        <w:rPr>
          <w:color w:val="000000"/>
          <w:szCs w:val="28"/>
        </w:rPr>
        <w:t>Предметные результаты: 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14:paraId="39C01DF9" w14:textId="77777777" w:rsidR="00C33056" w:rsidRPr="007B4FDC" w:rsidRDefault="0035236B" w:rsidP="007B4FD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</w:t>
      </w:r>
      <w:r w:rsidRPr="0035236B">
        <w:rPr>
          <w:color w:val="000000"/>
          <w:szCs w:val="28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изучении курсов </w:t>
      </w:r>
      <w:r w:rsidR="007B4FDC">
        <w:rPr>
          <w:color w:val="000000"/>
          <w:szCs w:val="28"/>
        </w:rPr>
        <w:t xml:space="preserve">родного языка и литературного чтения на родном языке  и </w:t>
      </w:r>
      <w:r w:rsidRPr="0035236B">
        <w:rPr>
          <w:color w:val="000000"/>
          <w:szCs w:val="28"/>
        </w:rPr>
        <w:t>иностранного языка во 2–</w:t>
      </w:r>
      <w:r w:rsidR="007B4FDC">
        <w:rPr>
          <w:color w:val="000000"/>
          <w:szCs w:val="28"/>
        </w:rPr>
        <w:t>4-х классах</w:t>
      </w:r>
      <w:r w:rsidRPr="0035236B">
        <w:rPr>
          <w:color w:val="000000"/>
          <w:szCs w:val="28"/>
        </w:rPr>
        <w:t>.</w:t>
      </w:r>
      <w:r w:rsidR="0027027C" w:rsidRPr="007B4FDC">
        <w:rPr>
          <w:color w:val="000000"/>
          <w:szCs w:val="28"/>
        </w:rPr>
        <w:t xml:space="preserve">     </w:t>
      </w:r>
    </w:p>
    <w:p w14:paraId="1A4A9DDF" w14:textId="77777777" w:rsidR="003847BB" w:rsidRPr="003847BB" w:rsidRDefault="0027027C" w:rsidP="003847BB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</w:t>
      </w:r>
      <w:r w:rsidR="00D97997" w:rsidRPr="0027027C">
        <w:rPr>
          <w:szCs w:val="28"/>
        </w:rPr>
        <w:t>Обязательная часть</w:t>
      </w:r>
      <w:r w:rsidR="00D97997" w:rsidRPr="00F6512B">
        <w:rPr>
          <w:szCs w:val="28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  <w:r w:rsidR="003847BB" w:rsidRPr="003847BB">
        <w:rPr>
          <w:color w:val="000000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14:paraId="3B972145" w14:textId="77777777" w:rsidR="003847BB" w:rsidRDefault="003847BB" w:rsidP="003847BB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8"/>
        </w:rPr>
      </w:pPr>
      <w:r w:rsidRPr="003847BB">
        <w:rPr>
          <w:color w:val="000000"/>
          <w:szCs w:val="28"/>
        </w:rPr>
        <w:lastRenderedPageBreak/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FE422D1" w14:textId="77777777" w:rsidR="00C0368F" w:rsidRPr="00C0368F" w:rsidRDefault="00C0368F" w:rsidP="00C0368F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8"/>
        </w:rPr>
      </w:pPr>
      <w:r w:rsidRPr="003847BB">
        <w:rPr>
          <w:color w:val="000000"/>
          <w:szCs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5E188218" w14:textId="77777777" w:rsidR="003847BB" w:rsidRPr="003847BB" w:rsidRDefault="003847BB" w:rsidP="003847BB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8"/>
        </w:rPr>
      </w:pPr>
      <w:r w:rsidRPr="003847BB">
        <w:rPr>
          <w:color w:val="000000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14:paraId="6D43A836" w14:textId="77777777" w:rsidR="007B4FDC" w:rsidRDefault="003847BB" w:rsidP="007B4FDC">
      <w:pPr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  <w:szCs w:val="28"/>
        </w:rPr>
      </w:pPr>
      <w:r w:rsidRPr="003847BB">
        <w:rPr>
          <w:color w:val="000000"/>
          <w:szCs w:val="28"/>
        </w:rPr>
        <w:t>личностное развитие обучающегося в соответствии с его индивидуальностью.</w:t>
      </w:r>
    </w:p>
    <w:p w14:paraId="5799031F" w14:textId="77777777" w:rsidR="003847BB" w:rsidRPr="007B4FDC" w:rsidRDefault="007B4FDC" w:rsidP="007B4FDC">
      <w:pPr>
        <w:spacing w:before="100" w:beforeAutospacing="1" w:after="100" w:afterAutospacing="1"/>
        <w:ind w:left="780" w:right="18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</w:t>
      </w:r>
      <w:r w:rsidR="003847BB" w:rsidRPr="007B4FDC">
        <w:rPr>
          <w:color w:val="000000"/>
          <w:szCs w:val="28"/>
        </w:rPr>
        <w:t>Обязательная часть учебного плана включает в себя следующие предметные области</w:t>
      </w:r>
      <w:r>
        <w:rPr>
          <w:color w:val="000000"/>
          <w:szCs w:val="28"/>
        </w:rPr>
        <w:t>:</w:t>
      </w:r>
    </w:p>
    <w:p w14:paraId="24199E7F" w14:textId="77777777" w:rsidR="000862A6" w:rsidRPr="00332CE2" w:rsidRDefault="000862A6" w:rsidP="007B4FDC">
      <w:pPr>
        <w:pStyle w:val="a3"/>
        <w:numPr>
          <w:ilvl w:val="0"/>
          <w:numId w:val="17"/>
        </w:numPr>
        <w:spacing w:after="33"/>
        <w:jc w:val="both"/>
        <w:rPr>
          <w:szCs w:val="28"/>
        </w:rPr>
      </w:pPr>
      <w:r w:rsidRPr="000862A6">
        <w:rPr>
          <w:szCs w:val="28"/>
        </w:rPr>
        <w:t>Предметная область</w:t>
      </w:r>
      <w:r>
        <w:rPr>
          <w:b/>
          <w:szCs w:val="28"/>
        </w:rPr>
        <w:t xml:space="preserve"> </w:t>
      </w:r>
      <w:r w:rsidR="00D97997" w:rsidRPr="004324FF">
        <w:rPr>
          <w:b/>
          <w:szCs w:val="28"/>
        </w:rPr>
        <w:t>«Русский язык и литературное чтение»</w:t>
      </w:r>
      <w:r w:rsidR="00D97997" w:rsidRPr="004324FF">
        <w:rPr>
          <w:szCs w:val="28"/>
        </w:rPr>
        <w:t xml:space="preserve"> реализована предметами: </w:t>
      </w:r>
      <w:r>
        <w:rPr>
          <w:szCs w:val="28"/>
        </w:rPr>
        <w:t>«Р</w:t>
      </w:r>
      <w:r w:rsidR="00D97997" w:rsidRPr="004324FF">
        <w:rPr>
          <w:szCs w:val="28"/>
        </w:rPr>
        <w:t>ус</w:t>
      </w:r>
      <w:r w:rsidR="006E1030">
        <w:rPr>
          <w:szCs w:val="28"/>
        </w:rPr>
        <w:t>ский язык</w:t>
      </w:r>
      <w:r>
        <w:rPr>
          <w:szCs w:val="28"/>
        </w:rPr>
        <w:t>»</w:t>
      </w:r>
      <w:r w:rsidR="004E1035">
        <w:rPr>
          <w:szCs w:val="28"/>
        </w:rPr>
        <w:t xml:space="preserve"> -</w:t>
      </w:r>
      <w:r w:rsidR="00E97C40">
        <w:rPr>
          <w:szCs w:val="28"/>
        </w:rPr>
        <w:t xml:space="preserve"> </w:t>
      </w:r>
      <w:r w:rsidR="004E1035">
        <w:rPr>
          <w:szCs w:val="28"/>
        </w:rPr>
        <w:t>5 часов в неделю</w:t>
      </w:r>
      <w:r w:rsidR="006E1030">
        <w:rPr>
          <w:szCs w:val="28"/>
        </w:rPr>
        <w:t xml:space="preserve">, </w:t>
      </w:r>
      <w:r>
        <w:rPr>
          <w:szCs w:val="28"/>
        </w:rPr>
        <w:t>«Л</w:t>
      </w:r>
      <w:r w:rsidR="006E1030">
        <w:rPr>
          <w:szCs w:val="28"/>
        </w:rPr>
        <w:t>итературное чтение</w:t>
      </w:r>
      <w:r>
        <w:rPr>
          <w:szCs w:val="28"/>
        </w:rPr>
        <w:t>»</w:t>
      </w:r>
      <w:r w:rsidR="004E1035">
        <w:rPr>
          <w:szCs w:val="28"/>
        </w:rPr>
        <w:t xml:space="preserve"> </w:t>
      </w:r>
      <w:r w:rsidR="00347EE5">
        <w:rPr>
          <w:szCs w:val="28"/>
        </w:rPr>
        <w:t xml:space="preserve">  </w:t>
      </w:r>
      <w:r w:rsidR="004E1035">
        <w:rPr>
          <w:szCs w:val="28"/>
        </w:rPr>
        <w:t xml:space="preserve">- 3 часа </w:t>
      </w:r>
      <w:r>
        <w:rPr>
          <w:color w:val="000000"/>
          <w:szCs w:val="28"/>
        </w:rPr>
        <w:t xml:space="preserve">в неделю </w:t>
      </w:r>
      <w:r w:rsidRPr="00127C2B">
        <w:rPr>
          <w:color w:val="000000"/>
          <w:szCs w:val="28"/>
        </w:rPr>
        <w:t>в 1–4-х классах.</w:t>
      </w:r>
    </w:p>
    <w:p w14:paraId="05E226A3" w14:textId="77777777" w:rsidR="00A53478" w:rsidRPr="00332CE2" w:rsidRDefault="00D97997" w:rsidP="00332CE2">
      <w:pPr>
        <w:pStyle w:val="a3"/>
        <w:numPr>
          <w:ilvl w:val="0"/>
          <w:numId w:val="17"/>
        </w:numPr>
        <w:spacing w:after="33"/>
        <w:jc w:val="both"/>
        <w:rPr>
          <w:szCs w:val="28"/>
        </w:rPr>
      </w:pPr>
      <w:r w:rsidRPr="00332CE2">
        <w:rPr>
          <w:szCs w:val="28"/>
        </w:rPr>
        <w:t xml:space="preserve">Предметная область </w:t>
      </w:r>
      <w:r w:rsidRPr="00332CE2">
        <w:rPr>
          <w:b/>
          <w:szCs w:val="28"/>
        </w:rPr>
        <w:t xml:space="preserve">«Родной язык и литературное чтение на родном языке» </w:t>
      </w:r>
      <w:r w:rsidRPr="00332CE2">
        <w:rPr>
          <w:szCs w:val="28"/>
        </w:rPr>
        <w:t xml:space="preserve">реализована предметами: </w:t>
      </w:r>
      <w:r w:rsidR="000862A6" w:rsidRPr="00332CE2">
        <w:rPr>
          <w:szCs w:val="28"/>
        </w:rPr>
        <w:t>«Р</w:t>
      </w:r>
      <w:r w:rsidRPr="00332CE2">
        <w:rPr>
          <w:szCs w:val="28"/>
        </w:rPr>
        <w:t>одной язык</w:t>
      </w:r>
      <w:r w:rsidR="00D3572F" w:rsidRPr="00332CE2">
        <w:rPr>
          <w:szCs w:val="28"/>
        </w:rPr>
        <w:t>»</w:t>
      </w:r>
      <w:r w:rsidR="00347EE5" w:rsidRPr="00332CE2">
        <w:rPr>
          <w:szCs w:val="28"/>
        </w:rPr>
        <w:t xml:space="preserve"> - 1 час в неделю</w:t>
      </w:r>
      <w:r w:rsidR="000E2DF6" w:rsidRPr="00332CE2">
        <w:rPr>
          <w:b/>
          <w:szCs w:val="28"/>
        </w:rPr>
        <w:t xml:space="preserve"> </w:t>
      </w:r>
      <w:r w:rsidR="000E2DF6" w:rsidRPr="00332CE2">
        <w:rPr>
          <w:szCs w:val="28"/>
        </w:rPr>
        <w:t xml:space="preserve">и  </w:t>
      </w:r>
      <w:r w:rsidR="00A8395A" w:rsidRPr="00332CE2">
        <w:rPr>
          <w:szCs w:val="28"/>
        </w:rPr>
        <w:t>«Г</w:t>
      </w:r>
      <w:r w:rsidR="000E2DF6" w:rsidRPr="00332CE2">
        <w:rPr>
          <w:szCs w:val="28"/>
        </w:rPr>
        <w:t>ос</w:t>
      </w:r>
      <w:r w:rsidR="00137092" w:rsidRPr="00332CE2">
        <w:rPr>
          <w:szCs w:val="28"/>
        </w:rPr>
        <w:t>ударственный  язык</w:t>
      </w:r>
      <w:r w:rsidR="00A8395A" w:rsidRPr="00332CE2">
        <w:rPr>
          <w:szCs w:val="28"/>
        </w:rPr>
        <w:t xml:space="preserve"> (башкирский)</w:t>
      </w:r>
      <w:r w:rsidR="00137092" w:rsidRPr="00332CE2">
        <w:rPr>
          <w:szCs w:val="28"/>
        </w:rPr>
        <w:t xml:space="preserve"> республики Башкортостан</w:t>
      </w:r>
      <w:r w:rsidR="000862A6" w:rsidRPr="00332CE2">
        <w:rPr>
          <w:szCs w:val="28"/>
        </w:rPr>
        <w:t>»</w:t>
      </w:r>
      <w:r w:rsidR="00347EE5" w:rsidRPr="00332CE2">
        <w:rPr>
          <w:szCs w:val="28"/>
        </w:rPr>
        <w:t xml:space="preserve"> - 1 час в неделю</w:t>
      </w:r>
      <w:r w:rsidRPr="00332CE2">
        <w:rPr>
          <w:szCs w:val="28"/>
        </w:rPr>
        <w:t xml:space="preserve">, </w:t>
      </w:r>
      <w:r w:rsidR="00D3572F" w:rsidRPr="00332CE2">
        <w:rPr>
          <w:szCs w:val="28"/>
        </w:rPr>
        <w:t>«Л</w:t>
      </w:r>
      <w:r w:rsidRPr="00332CE2">
        <w:rPr>
          <w:szCs w:val="28"/>
        </w:rPr>
        <w:t>итературное чтение на родном языке</w:t>
      </w:r>
      <w:r w:rsidR="00A8395A" w:rsidRPr="00332CE2">
        <w:rPr>
          <w:szCs w:val="28"/>
        </w:rPr>
        <w:t>»</w:t>
      </w:r>
      <w:r w:rsidR="00E97C40">
        <w:rPr>
          <w:szCs w:val="28"/>
        </w:rPr>
        <w:t xml:space="preserve"> </w:t>
      </w:r>
      <w:r w:rsidR="00347EE5" w:rsidRPr="00332CE2">
        <w:rPr>
          <w:szCs w:val="28"/>
        </w:rPr>
        <w:t>- 1 час в неделю</w:t>
      </w:r>
      <w:r w:rsidR="00423E28">
        <w:rPr>
          <w:szCs w:val="28"/>
        </w:rPr>
        <w:t xml:space="preserve">. </w:t>
      </w:r>
      <w:r w:rsidRPr="00332CE2">
        <w:rPr>
          <w:szCs w:val="28"/>
        </w:rPr>
        <w:t xml:space="preserve">Формирование групп осуществляется по заявлениям родителей (законных представителей) обучающихся. </w:t>
      </w:r>
    </w:p>
    <w:p w14:paraId="4FF0ED0B" w14:textId="77777777" w:rsidR="00A53478" w:rsidRPr="007B4FDC" w:rsidRDefault="00347EE5" w:rsidP="007B4FDC">
      <w:pPr>
        <w:pStyle w:val="a3"/>
        <w:numPr>
          <w:ilvl w:val="0"/>
          <w:numId w:val="17"/>
        </w:numPr>
        <w:rPr>
          <w:szCs w:val="28"/>
        </w:rPr>
      </w:pPr>
      <w:r w:rsidRPr="00347EE5">
        <w:rPr>
          <w:szCs w:val="28"/>
        </w:rPr>
        <w:t>Предметная область</w:t>
      </w:r>
      <w:r>
        <w:rPr>
          <w:b/>
          <w:szCs w:val="28"/>
        </w:rPr>
        <w:t xml:space="preserve"> </w:t>
      </w:r>
      <w:r w:rsidR="00D97997" w:rsidRPr="00347EE5">
        <w:rPr>
          <w:b/>
          <w:szCs w:val="28"/>
        </w:rPr>
        <w:t xml:space="preserve">«Иностранный язык» </w:t>
      </w:r>
      <w:r w:rsidR="00D97997" w:rsidRPr="00347EE5">
        <w:rPr>
          <w:szCs w:val="28"/>
        </w:rPr>
        <w:t xml:space="preserve">представлена предметом </w:t>
      </w:r>
      <w:r w:rsidR="00584134" w:rsidRPr="00347EE5">
        <w:rPr>
          <w:szCs w:val="28"/>
        </w:rPr>
        <w:t>«А</w:t>
      </w:r>
      <w:r w:rsidR="00D97997" w:rsidRPr="00347EE5">
        <w:rPr>
          <w:szCs w:val="28"/>
        </w:rPr>
        <w:t>нгл</w:t>
      </w:r>
      <w:r w:rsidR="00584134" w:rsidRPr="00347EE5">
        <w:rPr>
          <w:szCs w:val="28"/>
        </w:rPr>
        <w:t>ийский язык»</w:t>
      </w:r>
      <w:r w:rsidR="00584134" w:rsidRPr="00347EE5">
        <w:rPr>
          <w:color w:val="000000"/>
          <w:szCs w:val="28"/>
        </w:rPr>
        <w:t>. Учебный предмет представлен в объеме 2 часа в неделю со 2 класса</w:t>
      </w:r>
      <w:r w:rsidR="00A53478" w:rsidRPr="00347EE5">
        <w:rPr>
          <w:color w:val="000000"/>
          <w:szCs w:val="28"/>
        </w:rPr>
        <w:t>.</w:t>
      </w:r>
    </w:p>
    <w:p w14:paraId="68C290D1" w14:textId="77777777" w:rsidR="00D97997" w:rsidRDefault="00347EE5" w:rsidP="004324FF">
      <w:pPr>
        <w:pStyle w:val="a3"/>
        <w:numPr>
          <w:ilvl w:val="0"/>
          <w:numId w:val="17"/>
        </w:numPr>
        <w:spacing w:after="33"/>
        <w:jc w:val="both"/>
        <w:rPr>
          <w:szCs w:val="28"/>
        </w:rPr>
      </w:pPr>
      <w:r w:rsidRPr="00347EE5">
        <w:rPr>
          <w:szCs w:val="28"/>
        </w:rPr>
        <w:t>Предметная область</w:t>
      </w:r>
      <w:r w:rsidR="00D97997" w:rsidRPr="004324FF">
        <w:rPr>
          <w:szCs w:val="28"/>
        </w:rPr>
        <w:t xml:space="preserve"> </w:t>
      </w:r>
      <w:r w:rsidR="00D97997" w:rsidRPr="004324FF">
        <w:rPr>
          <w:b/>
          <w:szCs w:val="28"/>
        </w:rPr>
        <w:t xml:space="preserve">«Математика и информатика» </w:t>
      </w:r>
      <w:r w:rsidR="004E0346">
        <w:rPr>
          <w:color w:val="000000"/>
          <w:szCs w:val="28"/>
        </w:rPr>
        <w:t xml:space="preserve">реализована </w:t>
      </w:r>
      <w:r w:rsidR="00127C2B" w:rsidRPr="00127C2B">
        <w:rPr>
          <w:color w:val="000000"/>
          <w:szCs w:val="28"/>
        </w:rPr>
        <w:t>предмет</w:t>
      </w:r>
      <w:r w:rsidR="004E0346">
        <w:rPr>
          <w:color w:val="000000"/>
          <w:szCs w:val="28"/>
        </w:rPr>
        <w:t>ом</w:t>
      </w:r>
      <w:r w:rsidR="00127C2B" w:rsidRPr="00127C2B">
        <w:rPr>
          <w:color w:val="000000"/>
          <w:szCs w:val="28"/>
        </w:rPr>
        <w:t xml:space="preserve"> «Математика»</w:t>
      </w:r>
      <w:r w:rsidR="000E2DF6">
        <w:rPr>
          <w:color w:val="000000"/>
          <w:szCs w:val="28"/>
        </w:rPr>
        <w:t>, который представлен в объеме 4</w:t>
      </w:r>
      <w:r w:rsidR="004E0346">
        <w:rPr>
          <w:color w:val="000000"/>
          <w:szCs w:val="28"/>
        </w:rPr>
        <w:t xml:space="preserve"> часа</w:t>
      </w:r>
      <w:r w:rsidR="00127C2B" w:rsidRPr="00127C2B">
        <w:rPr>
          <w:color w:val="000000"/>
          <w:szCs w:val="28"/>
        </w:rPr>
        <w:t xml:space="preserve"> в неделю в 1–4-х классах.</w:t>
      </w:r>
      <w:r w:rsidR="00127C2B">
        <w:rPr>
          <w:color w:val="000000"/>
          <w:sz w:val="24"/>
          <w:szCs w:val="24"/>
        </w:rPr>
        <w:t xml:space="preserve"> </w:t>
      </w:r>
    </w:p>
    <w:p w14:paraId="0B3A8941" w14:textId="77777777" w:rsidR="00A53478" w:rsidRPr="007B4FDC" w:rsidRDefault="004E0346" w:rsidP="007B4FDC">
      <w:pPr>
        <w:pStyle w:val="a3"/>
        <w:numPr>
          <w:ilvl w:val="0"/>
          <w:numId w:val="17"/>
        </w:numPr>
        <w:spacing w:after="33"/>
        <w:jc w:val="both"/>
        <w:rPr>
          <w:szCs w:val="28"/>
        </w:rPr>
      </w:pPr>
      <w:r w:rsidRPr="00347EE5">
        <w:rPr>
          <w:szCs w:val="28"/>
        </w:rPr>
        <w:t>Предметная область</w:t>
      </w:r>
      <w:r w:rsidRPr="004324FF">
        <w:rPr>
          <w:szCs w:val="28"/>
        </w:rPr>
        <w:t xml:space="preserve"> </w:t>
      </w:r>
      <w:r w:rsidR="00D97997" w:rsidRPr="004324FF">
        <w:rPr>
          <w:b/>
          <w:szCs w:val="28"/>
        </w:rPr>
        <w:t>«Обществознание и естествознание (Окружающий мир</w:t>
      </w:r>
      <w:r w:rsidR="00D97997" w:rsidRPr="00127C2B">
        <w:rPr>
          <w:b/>
          <w:szCs w:val="28"/>
        </w:rPr>
        <w:t xml:space="preserve">)» </w:t>
      </w:r>
      <w:r>
        <w:rPr>
          <w:color w:val="000000"/>
          <w:szCs w:val="28"/>
        </w:rPr>
        <w:t>реализована п</w:t>
      </w:r>
      <w:r w:rsidR="00127C2B" w:rsidRPr="00127C2B">
        <w:rPr>
          <w:color w:val="000000"/>
          <w:szCs w:val="28"/>
        </w:rPr>
        <w:t>редмет</w:t>
      </w:r>
      <w:r>
        <w:rPr>
          <w:color w:val="000000"/>
          <w:szCs w:val="28"/>
        </w:rPr>
        <w:t>ом</w:t>
      </w:r>
      <w:r w:rsidR="00127C2B" w:rsidRPr="00127C2B">
        <w:rPr>
          <w:color w:val="000000"/>
          <w:szCs w:val="28"/>
        </w:rPr>
        <w:t xml:space="preserve"> «Окружающий мир», который представлен в объеме 2 часа в неделю в 1–4-х классах. </w:t>
      </w:r>
    </w:p>
    <w:p w14:paraId="5FB04898" w14:textId="77777777" w:rsidR="00A53478" w:rsidRPr="007B4FDC" w:rsidRDefault="00332CE2" w:rsidP="007B4FDC">
      <w:pPr>
        <w:pStyle w:val="a3"/>
        <w:numPr>
          <w:ilvl w:val="0"/>
          <w:numId w:val="17"/>
        </w:numPr>
        <w:spacing w:after="33"/>
        <w:jc w:val="both"/>
        <w:rPr>
          <w:szCs w:val="28"/>
        </w:rPr>
      </w:pPr>
      <w:r w:rsidRPr="00F6512B">
        <w:rPr>
          <w:rFonts w:eastAsia="Calibri"/>
          <w:lang w:eastAsia="en-US"/>
        </w:rPr>
        <w:t xml:space="preserve">Предметная область </w:t>
      </w:r>
      <w:r w:rsidRPr="00F6512B">
        <w:rPr>
          <w:rFonts w:eastAsia="Calibri"/>
          <w:b/>
          <w:bCs/>
          <w:lang w:eastAsia="en-US"/>
        </w:rPr>
        <w:t xml:space="preserve">«Основы религиозных культур и светской этики» </w:t>
      </w:r>
      <w:r w:rsidRPr="00F6512B">
        <w:rPr>
          <w:rFonts w:eastAsia="Calibri"/>
          <w:lang w:eastAsia="en-US"/>
        </w:rPr>
        <w:t>представлена одним из 6 модулей</w:t>
      </w:r>
      <w:r>
        <w:rPr>
          <w:rFonts w:eastAsia="Calibri"/>
          <w:lang w:eastAsia="en-US"/>
        </w:rPr>
        <w:t xml:space="preserve"> - </w:t>
      </w:r>
      <w:r w:rsidRPr="00F6512B">
        <w:rPr>
          <w:rFonts w:eastAsia="Calibri"/>
          <w:lang w:eastAsia="en-US"/>
        </w:rPr>
        <w:t xml:space="preserve">«Основы религиозных культур и </w:t>
      </w:r>
      <w:r>
        <w:rPr>
          <w:rFonts w:eastAsia="Calibri"/>
          <w:lang w:eastAsia="en-US"/>
        </w:rPr>
        <w:t xml:space="preserve">светской этики». </w:t>
      </w:r>
      <w:r w:rsidR="00D97997" w:rsidRPr="00127C2B">
        <w:rPr>
          <w:szCs w:val="28"/>
        </w:rPr>
        <w:t xml:space="preserve">Выбор учебного модуля осуществляется по заявлениям родителей (законных представителей) обучающихся. </w:t>
      </w:r>
      <w:r w:rsidR="00127C2B" w:rsidRPr="00127C2B">
        <w:rPr>
          <w:color w:val="000000"/>
          <w:szCs w:val="28"/>
        </w:rPr>
        <w:t>Учебный предмет представлен в объеме 1 час в неделю в 4-м классе. На основании решения родителей (законных представителей) обучающиеся будут изучать модуль «Осно</w:t>
      </w:r>
      <w:r w:rsidR="00760BA0">
        <w:rPr>
          <w:color w:val="000000"/>
          <w:szCs w:val="28"/>
        </w:rPr>
        <w:t>вы религиозных</w:t>
      </w:r>
      <w:r w:rsidR="00127C2B">
        <w:rPr>
          <w:color w:val="000000"/>
          <w:szCs w:val="28"/>
        </w:rPr>
        <w:t xml:space="preserve"> культур</w:t>
      </w:r>
      <w:r w:rsidR="00760BA0">
        <w:rPr>
          <w:color w:val="000000"/>
          <w:szCs w:val="28"/>
        </w:rPr>
        <w:t xml:space="preserve"> и светской этики</w:t>
      </w:r>
      <w:r w:rsidR="00127C2B">
        <w:rPr>
          <w:color w:val="000000"/>
          <w:szCs w:val="28"/>
        </w:rPr>
        <w:t>».</w:t>
      </w:r>
    </w:p>
    <w:p w14:paraId="08DDE216" w14:textId="77777777" w:rsidR="00724981" w:rsidRPr="003D0EAC" w:rsidRDefault="000862A6" w:rsidP="00724981">
      <w:pPr>
        <w:pStyle w:val="a3"/>
        <w:numPr>
          <w:ilvl w:val="0"/>
          <w:numId w:val="17"/>
        </w:numPr>
        <w:ind w:left="709"/>
        <w:jc w:val="both"/>
        <w:rPr>
          <w:szCs w:val="28"/>
        </w:rPr>
      </w:pPr>
      <w:r w:rsidRPr="003D0EAC">
        <w:rPr>
          <w:szCs w:val="28"/>
        </w:rPr>
        <w:t>Предметная область</w:t>
      </w:r>
      <w:r w:rsidRPr="003D0EAC">
        <w:rPr>
          <w:b/>
          <w:szCs w:val="28"/>
        </w:rPr>
        <w:t xml:space="preserve"> </w:t>
      </w:r>
      <w:r w:rsidR="00D97997" w:rsidRPr="003D0EAC">
        <w:rPr>
          <w:b/>
          <w:szCs w:val="28"/>
        </w:rPr>
        <w:t>«Искусство»</w:t>
      </w:r>
      <w:r w:rsidR="00127C2B" w:rsidRPr="003D0EAC">
        <w:rPr>
          <w:color w:val="000000"/>
          <w:sz w:val="24"/>
          <w:szCs w:val="24"/>
        </w:rPr>
        <w:t xml:space="preserve"> </w:t>
      </w:r>
      <w:r w:rsidR="00127C2B" w:rsidRPr="003D0EAC">
        <w:rPr>
          <w:color w:val="000000"/>
          <w:szCs w:val="28"/>
        </w:rPr>
        <w:t xml:space="preserve">Включает в себя учебные предметы </w:t>
      </w:r>
      <w:r w:rsidR="00127C2B" w:rsidRPr="003D0EAC">
        <w:rPr>
          <w:szCs w:val="28"/>
        </w:rPr>
        <w:t>«Изобразительное искусство» и «Музыка».</w:t>
      </w:r>
      <w:r w:rsidR="006E1030" w:rsidRPr="003D0EAC">
        <w:rPr>
          <w:szCs w:val="28"/>
        </w:rPr>
        <w:t xml:space="preserve"> </w:t>
      </w:r>
      <w:r w:rsidR="004649B0" w:rsidRPr="003D0EAC">
        <w:rPr>
          <w:szCs w:val="28"/>
        </w:rPr>
        <w:t>Учебные</w:t>
      </w:r>
      <w:r w:rsidR="00127C2B" w:rsidRPr="003D0EAC">
        <w:rPr>
          <w:szCs w:val="28"/>
        </w:rPr>
        <w:t xml:space="preserve"> предмет</w:t>
      </w:r>
      <w:r w:rsidR="004649B0" w:rsidRPr="003D0EAC">
        <w:rPr>
          <w:szCs w:val="28"/>
        </w:rPr>
        <w:t>ы</w:t>
      </w:r>
      <w:r w:rsidR="00127C2B" w:rsidRPr="003D0EAC">
        <w:rPr>
          <w:szCs w:val="28"/>
        </w:rPr>
        <w:t xml:space="preserve"> представл</w:t>
      </w:r>
      <w:r w:rsidR="002B06F8">
        <w:rPr>
          <w:szCs w:val="28"/>
        </w:rPr>
        <w:t>ены в объеме 0,5</w:t>
      </w:r>
      <w:r w:rsidR="009E3581">
        <w:rPr>
          <w:szCs w:val="28"/>
        </w:rPr>
        <w:t xml:space="preserve"> ч.</w:t>
      </w:r>
      <w:r w:rsidR="000E2DF6" w:rsidRPr="003D0EAC">
        <w:rPr>
          <w:szCs w:val="28"/>
        </w:rPr>
        <w:t xml:space="preserve"> в неделю в 1–4</w:t>
      </w:r>
      <w:r w:rsidR="00127C2B" w:rsidRPr="003D0EAC">
        <w:rPr>
          <w:szCs w:val="28"/>
        </w:rPr>
        <w:t>-х кла</w:t>
      </w:r>
      <w:r w:rsidR="002B06F8">
        <w:rPr>
          <w:szCs w:val="28"/>
        </w:rPr>
        <w:t>ссах</w:t>
      </w:r>
      <w:r w:rsidR="002B06F8" w:rsidRPr="002B06F8">
        <w:rPr>
          <w:szCs w:val="28"/>
        </w:rPr>
        <w:t xml:space="preserve"> </w:t>
      </w:r>
      <w:r w:rsidR="009E3581">
        <w:rPr>
          <w:szCs w:val="28"/>
        </w:rPr>
        <w:t>и 0,5 ч.</w:t>
      </w:r>
      <w:r w:rsidR="002B06F8">
        <w:rPr>
          <w:szCs w:val="28"/>
        </w:rPr>
        <w:t xml:space="preserve"> за счет часов внеурочной деятельности в 4-х классах.</w:t>
      </w:r>
    </w:p>
    <w:p w14:paraId="43372AED" w14:textId="257009BD" w:rsidR="00724981" w:rsidRPr="00724981" w:rsidRDefault="00724981" w:rsidP="00724981">
      <w:pPr>
        <w:pStyle w:val="a3"/>
        <w:numPr>
          <w:ilvl w:val="0"/>
          <w:numId w:val="17"/>
        </w:numPr>
        <w:ind w:left="709"/>
        <w:jc w:val="both"/>
        <w:rPr>
          <w:szCs w:val="28"/>
        </w:rPr>
      </w:pPr>
      <w:r w:rsidRPr="003D0EAC">
        <w:rPr>
          <w:szCs w:val="28"/>
        </w:rPr>
        <w:lastRenderedPageBreak/>
        <w:t>Предметная област</w:t>
      </w:r>
      <w:r w:rsidRPr="003D0EAC">
        <w:rPr>
          <w:b/>
          <w:szCs w:val="28"/>
        </w:rPr>
        <w:t>ь «Технология»</w:t>
      </w:r>
      <w:r w:rsidRPr="003D0EAC">
        <w:rPr>
          <w:szCs w:val="28"/>
        </w:rPr>
        <w:t xml:space="preserve"> включает в </w:t>
      </w:r>
      <w:r w:rsidR="00661C98">
        <w:rPr>
          <w:szCs w:val="28"/>
        </w:rPr>
        <w:t>себя учебный предмет «Труд</w:t>
      </w:r>
      <w:r w:rsidRPr="003D0EAC">
        <w:rPr>
          <w:szCs w:val="28"/>
        </w:rPr>
        <w:t>»</w:t>
      </w:r>
      <w:r w:rsidR="006E3D16">
        <w:rPr>
          <w:szCs w:val="28"/>
        </w:rPr>
        <w:t xml:space="preserve"> </w:t>
      </w:r>
      <w:r w:rsidR="00661C98">
        <w:rPr>
          <w:szCs w:val="28"/>
        </w:rPr>
        <w:t>(Технология)</w:t>
      </w:r>
      <w:r w:rsidRPr="003D0EAC">
        <w:rPr>
          <w:szCs w:val="28"/>
        </w:rPr>
        <w:t>, который представлен в объеме 1 час</w:t>
      </w:r>
      <w:r w:rsidR="009E3581">
        <w:rPr>
          <w:szCs w:val="28"/>
        </w:rPr>
        <w:t xml:space="preserve"> в неделю в 1–</w:t>
      </w:r>
      <w:r w:rsidR="008E4A34">
        <w:rPr>
          <w:szCs w:val="28"/>
        </w:rPr>
        <w:t xml:space="preserve">4-х классах </w:t>
      </w:r>
      <w:r w:rsidR="00401B98">
        <w:rPr>
          <w:szCs w:val="28"/>
        </w:rPr>
        <w:t>и 0,5 ч.</w:t>
      </w:r>
      <w:r w:rsidRPr="003D0EAC">
        <w:rPr>
          <w:szCs w:val="28"/>
        </w:rPr>
        <w:t xml:space="preserve"> вынесен на внеурочную деятельность</w:t>
      </w:r>
      <w:r w:rsidR="008E4A34">
        <w:rPr>
          <w:szCs w:val="28"/>
        </w:rPr>
        <w:t xml:space="preserve"> в 4-ых классах</w:t>
      </w:r>
      <w:r w:rsidRPr="003D0EAC">
        <w:rPr>
          <w:szCs w:val="28"/>
        </w:rPr>
        <w:t>.</w:t>
      </w:r>
    </w:p>
    <w:p w14:paraId="3676A422" w14:textId="77777777" w:rsidR="00724981" w:rsidRPr="00401B98" w:rsidRDefault="00D97997" w:rsidP="00401B98">
      <w:pPr>
        <w:pStyle w:val="a3"/>
        <w:numPr>
          <w:ilvl w:val="0"/>
          <w:numId w:val="17"/>
        </w:numPr>
        <w:ind w:left="709"/>
        <w:jc w:val="both"/>
        <w:rPr>
          <w:szCs w:val="28"/>
        </w:rPr>
      </w:pPr>
      <w:r w:rsidRPr="00724981">
        <w:rPr>
          <w:b/>
          <w:szCs w:val="28"/>
        </w:rPr>
        <w:t>«Физическая культура»</w:t>
      </w:r>
      <w:r w:rsidRPr="00724981">
        <w:rPr>
          <w:szCs w:val="28"/>
        </w:rPr>
        <w:t xml:space="preserve"> </w:t>
      </w:r>
      <w:r w:rsidR="006E1030" w:rsidRPr="00724981">
        <w:rPr>
          <w:szCs w:val="28"/>
        </w:rPr>
        <w:t>Включает в себя учебный предмет «Физическая культура», который представле</w:t>
      </w:r>
      <w:r w:rsidR="00401B98">
        <w:rPr>
          <w:szCs w:val="28"/>
        </w:rPr>
        <w:t>н в объеме 2 часа в неделю в 1–3</w:t>
      </w:r>
      <w:r w:rsidR="006E1030" w:rsidRPr="00724981">
        <w:rPr>
          <w:szCs w:val="28"/>
        </w:rPr>
        <w:t>-х классах</w:t>
      </w:r>
      <w:r w:rsidR="008E4A34">
        <w:rPr>
          <w:szCs w:val="28"/>
        </w:rPr>
        <w:t xml:space="preserve">, </w:t>
      </w:r>
      <w:r w:rsidR="00F83120">
        <w:rPr>
          <w:szCs w:val="28"/>
        </w:rPr>
        <w:t>1</w:t>
      </w:r>
      <w:r w:rsidR="008E4A34">
        <w:rPr>
          <w:szCs w:val="28"/>
        </w:rPr>
        <w:t xml:space="preserve"> час</w:t>
      </w:r>
      <w:r w:rsidR="004E0346" w:rsidRPr="00724981">
        <w:rPr>
          <w:szCs w:val="28"/>
        </w:rPr>
        <w:t xml:space="preserve"> </w:t>
      </w:r>
      <w:r w:rsidR="00401B98">
        <w:rPr>
          <w:szCs w:val="28"/>
        </w:rPr>
        <w:t xml:space="preserve"> в 4 – </w:t>
      </w:r>
      <w:proofErr w:type="spellStart"/>
      <w:r w:rsidR="00401B98">
        <w:rPr>
          <w:szCs w:val="28"/>
        </w:rPr>
        <w:t>ых</w:t>
      </w:r>
      <w:proofErr w:type="spellEnd"/>
      <w:r w:rsidR="00F83120">
        <w:rPr>
          <w:szCs w:val="28"/>
        </w:rPr>
        <w:t xml:space="preserve"> классах и  1</w:t>
      </w:r>
      <w:r w:rsidR="008E4A34">
        <w:rPr>
          <w:szCs w:val="28"/>
        </w:rPr>
        <w:t xml:space="preserve">  час</w:t>
      </w:r>
      <w:r w:rsidR="00401B98" w:rsidRPr="003D0EAC">
        <w:rPr>
          <w:szCs w:val="28"/>
        </w:rPr>
        <w:t xml:space="preserve"> вынесен на внеурочную деятельность.</w:t>
      </w:r>
    </w:p>
    <w:p w14:paraId="0083849F" w14:textId="77777777" w:rsidR="0027027C" w:rsidRPr="00724981" w:rsidRDefault="006E1030" w:rsidP="00724981">
      <w:pPr>
        <w:pStyle w:val="a3"/>
        <w:jc w:val="both"/>
        <w:rPr>
          <w:szCs w:val="28"/>
        </w:rPr>
      </w:pPr>
      <w:r w:rsidRPr="00724981">
        <w:rPr>
          <w:b/>
          <w:i/>
          <w:szCs w:val="28"/>
        </w:rPr>
        <w:t xml:space="preserve">  </w:t>
      </w:r>
    </w:p>
    <w:p w14:paraId="50837A30" w14:textId="77777777" w:rsidR="00D97997" w:rsidRPr="00F6512B" w:rsidRDefault="00F6512B" w:rsidP="007B4FDC">
      <w:pPr>
        <w:ind w:left="-15"/>
        <w:jc w:val="both"/>
        <w:rPr>
          <w:szCs w:val="28"/>
        </w:rPr>
      </w:pPr>
      <w:r w:rsidRPr="00724981">
        <w:rPr>
          <w:szCs w:val="28"/>
        </w:rPr>
        <w:t xml:space="preserve">    </w:t>
      </w:r>
      <w:r w:rsidR="007B4FDC" w:rsidRPr="00724981">
        <w:rPr>
          <w:szCs w:val="28"/>
        </w:rPr>
        <w:t xml:space="preserve">      </w:t>
      </w:r>
      <w:r w:rsidR="00D97997" w:rsidRPr="00724981">
        <w:rPr>
          <w:szCs w:val="28"/>
        </w:rPr>
        <w:t>Промежуточная аттестация обучающихся начальных</w:t>
      </w:r>
      <w:r w:rsidR="00D97997" w:rsidRPr="00F6512B">
        <w:rPr>
          <w:szCs w:val="28"/>
        </w:rPr>
        <w:t xml:space="preserve"> классов осуществляется в</w:t>
      </w:r>
      <w:r w:rsidR="00557BF1" w:rsidRPr="00F6512B">
        <w:rPr>
          <w:szCs w:val="28"/>
        </w:rPr>
        <w:t xml:space="preserve"> соответствии с Уставом школы</w:t>
      </w:r>
      <w:r w:rsidR="00D97997" w:rsidRPr="00F6512B">
        <w:rPr>
          <w:szCs w:val="28"/>
        </w:rPr>
        <w:t>, Положением о промежуточной аттестации об</w:t>
      </w:r>
      <w:r w:rsidR="00C0368F">
        <w:rPr>
          <w:szCs w:val="28"/>
        </w:rPr>
        <w:t>учающихся МА</w:t>
      </w:r>
      <w:r w:rsidR="00B63E87" w:rsidRPr="00F6512B">
        <w:rPr>
          <w:szCs w:val="28"/>
        </w:rPr>
        <w:t>ОУ «Школа №27</w:t>
      </w:r>
      <w:r w:rsidR="00D97997" w:rsidRPr="00F6512B">
        <w:rPr>
          <w:szCs w:val="28"/>
        </w:rPr>
        <w:t xml:space="preserve">» </w:t>
      </w:r>
      <w:r w:rsidR="00DD4BDB">
        <w:rPr>
          <w:szCs w:val="28"/>
        </w:rPr>
        <w:t xml:space="preserve"> </w:t>
      </w:r>
      <w:r w:rsidR="00D97997" w:rsidRPr="00F6512B">
        <w:rPr>
          <w:szCs w:val="28"/>
        </w:rPr>
        <w:t>и является важным средством диагностики состояния образовательного процесса и качества результатов освоения обучающимися образовательной программы начального общего образования.</w:t>
      </w:r>
    </w:p>
    <w:p w14:paraId="5EF366A4" w14:textId="77777777" w:rsidR="00B63E87" w:rsidRPr="00F6512B" w:rsidRDefault="00F6512B" w:rsidP="00CB7B5A">
      <w:pPr>
        <w:ind w:left="-15"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D97997" w:rsidRPr="00F6512B">
        <w:rPr>
          <w:szCs w:val="28"/>
        </w:rPr>
        <w:t xml:space="preserve">Промежуточная аттестация подразделяется на </w:t>
      </w:r>
      <w:r w:rsidR="00D97997" w:rsidRPr="00F6512B">
        <w:rPr>
          <w:i/>
          <w:szCs w:val="28"/>
        </w:rPr>
        <w:t>текущую</w:t>
      </w:r>
      <w:r w:rsidR="00D97997" w:rsidRPr="00F6512B">
        <w:rPr>
          <w:szCs w:val="28"/>
        </w:rPr>
        <w:t>, включающую в себя поурочное и по</w:t>
      </w:r>
      <w:r w:rsidR="00B9627B">
        <w:rPr>
          <w:szCs w:val="28"/>
        </w:rPr>
        <w:t xml:space="preserve"> </w:t>
      </w:r>
      <w:r w:rsidR="00D97997" w:rsidRPr="00F6512B">
        <w:rPr>
          <w:szCs w:val="28"/>
        </w:rPr>
        <w:t xml:space="preserve">четвертное (полугодовое) оценивание результатов образовательной деятельности обучающихся, и </w:t>
      </w:r>
      <w:r w:rsidR="00D97997" w:rsidRPr="00F6512B">
        <w:rPr>
          <w:i/>
          <w:szCs w:val="28"/>
        </w:rPr>
        <w:t xml:space="preserve">годовую. </w:t>
      </w:r>
      <w:r w:rsidR="00D97997" w:rsidRPr="00F6512B">
        <w:rPr>
          <w:szCs w:val="28"/>
        </w:rPr>
        <w:t>Промежуточная аттестация по всем предметам обязательной части и части, формируемой участниками образовательных отношений, учебного плана является обязательной для всех обучающихся начальных классов. Текущая аттестация 1-ых классов в течение учебного года осуществляется качественно без фиксации их достижений в классных журналах в виде отметок (без</w:t>
      </w:r>
      <w:r w:rsidR="00DD4BDB">
        <w:rPr>
          <w:szCs w:val="28"/>
        </w:rPr>
        <w:t xml:space="preserve"> отмет</w:t>
      </w:r>
      <w:r w:rsidR="00D97997" w:rsidRPr="00F6512B">
        <w:rPr>
          <w:szCs w:val="28"/>
        </w:rPr>
        <w:t>очно</w:t>
      </w:r>
      <w:r w:rsidR="00DD4BDB">
        <w:rPr>
          <w:szCs w:val="28"/>
        </w:rPr>
        <w:t>й</w:t>
      </w:r>
      <w:r w:rsidR="00D97997" w:rsidRPr="00F6512B">
        <w:rPr>
          <w:szCs w:val="28"/>
        </w:rPr>
        <w:t xml:space="preserve">).      </w:t>
      </w:r>
    </w:p>
    <w:p w14:paraId="3AB599C4" w14:textId="77777777" w:rsidR="00E97C40" w:rsidRDefault="00EE72D7" w:rsidP="00F83120">
      <w:pPr>
        <w:ind w:left="-5"/>
        <w:jc w:val="both"/>
        <w:rPr>
          <w:szCs w:val="28"/>
        </w:rPr>
      </w:pPr>
      <w:r w:rsidRPr="00F6512B">
        <w:rPr>
          <w:szCs w:val="28"/>
        </w:rPr>
        <w:t xml:space="preserve">  </w:t>
      </w:r>
      <w:r w:rsidR="00724981">
        <w:rPr>
          <w:szCs w:val="28"/>
        </w:rPr>
        <w:t xml:space="preserve"> </w:t>
      </w:r>
    </w:p>
    <w:p w14:paraId="63D8B52A" w14:textId="77777777" w:rsidR="006E1030" w:rsidRDefault="006E1030" w:rsidP="006E1030">
      <w:pPr>
        <w:jc w:val="center"/>
        <w:rPr>
          <w:b/>
          <w:bCs/>
          <w:color w:val="000000"/>
          <w:szCs w:val="28"/>
        </w:rPr>
      </w:pPr>
      <w:r w:rsidRPr="006E1030">
        <w:rPr>
          <w:b/>
          <w:bCs/>
          <w:color w:val="000000"/>
          <w:szCs w:val="28"/>
        </w:rPr>
        <w:t>Формы промежуточной аттестации</w:t>
      </w:r>
    </w:p>
    <w:p w14:paraId="0BAAF89C" w14:textId="77777777" w:rsidR="00DB45A2" w:rsidRPr="006E1030" w:rsidRDefault="00DB45A2" w:rsidP="006E1030">
      <w:pPr>
        <w:jc w:val="center"/>
        <w:rPr>
          <w:color w:val="000000"/>
          <w:szCs w:val="2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4"/>
        <w:gridCol w:w="3593"/>
        <w:gridCol w:w="4010"/>
      </w:tblGrid>
      <w:tr w:rsidR="006E1030" w:rsidRPr="006E1030" w14:paraId="763E043F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1ED0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b/>
                <w:bCs/>
                <w:color w:val="000000"/>
                <w:szCs w:val="28"/>
              </w:rPr>
              <w:t>Классы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AD67F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b/>
                <w:bCs/>
                <w:color w:val="000000"/>
                <w:szCs w:val="28"/>
              </w:rPr>
              <w:t>Учебные предметы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3A42D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b/>
                <w:bCs/>
                <w:color w:val="000000"/>
                <w:szCs w:val="28"/>
              </w:rPr>
              <w:t>Форма</w:t>
            </w:r>
          </w:p>
        </w:tc>
      </w:tr>
      <w:tr w:rsidR="006E1030" w:rsidRPr="006E1030" w14:paraId="6C43B419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5E40A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1-е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A36E9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Все учебные предметы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97C56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Педагогическое наблюдение</w:t>
            </w:r>
          </w:p>
        </w:tc>
      </w:tr>
      <w:tr w:rsidR="006E1030" w:rsidRPr="006E1030" w14:paraId="0B57102E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2082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1E21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Русский язык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5980E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Диктант </w:t>
            </w:r>
          </w:p>
        </w:tc>
      </w:tr>
      <w:tr w:rsidR="006E1030" w:rsidRPr="006E1030" w14:paraId="42975E88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465F1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78EFC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Иностранный язык (английский)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561D8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Контрольная работа</w:t>
            </w:r>
          </w:p>
        </w:tc>
      </w:tr>
      <w:tr w:rsidR="006E1030" w:rsidRPr="006E1030" w14:paraId="488E1D05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250B0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3C25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Литературное чтение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0080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Проверка навыков работы с</w:t>
            </w:r>
            <w:r w:rsidRPr="006E1030">
              <w:rPr>
                <w:szCs w:val="28"/>
              </w:rPr>
              <w:br/>
            </w:r>
            <w:r w:rsidRPr="006E1030">
              <w:rPr>
                <w:color w:val="000000"/>
                <w:szCs w:val="28"/>
              </w:rPr>
              <w:t xml:space="preserve">текстом </w:t>
            </w:r>
          </w:p>
        </w:tc>
      </w:tr>
      <w:tr w:rsidR="006E1030" w:rsidRPr="006E1030" w14:paraId="08B8A0D9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1FA9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75DDF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Математика 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93F28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Контрольная работа </w:t>
            </w:r>
          </w:p>
        </w:tc>
      </w:tr>
      <w:tr w:rsidR="006E1030" w:rsidRPr="006E1030" w14:paraId="6B7EAFA1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6AF7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602B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Окружающий мир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34AE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Тестирование </w:t>
            </w:r>
          </w:p>
        </w:tc>
      </w:tr>
      <w:tr w:rsidR="006E1030" w:rsidRPr="006E1030" w14:paraId="3CE4DEAF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4AB12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CDD8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Музыка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CBE7F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Творческая работа</w:t>
            </w:r>
          </w:p>
        </w:tc>
      </w:tr>
      <w:tr w:rsidR="006E1030" w:rsidRPr="006E1030" w14:paraId="26E2F60C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FC388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2–4-е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F7B9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Изобразительное искусство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3A57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Выполнение рисунков </w:t>
            </w:r>
          </w:p>
        </w:tc>
      </w:tr>
      <w:tr w:rsidR="006E1030" w:rsidRPr="006E1030" w14:paraId="7CA92996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5E70D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2–4-е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DBC82" w14:textId="77777777" w:rsidR="006E1030" w:rsidRPr="006E1030" w:rsidRDefault="006E1030" w:rsidP="006E1030">
            <w:pPr>
              <w:rPr>
                <w:szCs w:val="28"/>
              </w:rPr>
            </w:pPr>
            <w:proofErr w:type="gramStart"/>
            <w:r w:rsidRPr="006E1030">
              <w:rPr>
                <w:color w:val="000000"/>
                <w:szCs w:val="28"/>
              </w:rPr>
              <w:t>Т</w:t>
            </w:r>
            <w:r w:rsidR="00661C98">
              <w:rPr>
                <w:color w:val="000000"/>
                <w:szCs w:val="28"/>
              </w:rPr>
              <w:t>руд(</w:t>
            </w:r>
            <w:proofErr w:type="gramEnd"/>
            <w:r w:rsidR="00661C98">
              <w:rPr>
                <w:color w:val="000000"/>
                <w:szCs w:val="28"/>
              </w:rPr>
              <w:t>Технология)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59887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 xml:space="preserve">Творческая работа </w:t>
            </w:r>
          </w:p>
        </w:tc>
      </w:tr>
      <w:tr w:rsidR="006E1030" w:rsidRPr="006E1030" w14:paraId="7E1537CC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D68B1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5F1E5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Физическая культура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D9C61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Сдача нормативов/тестирование</w:t>
            </w:r>
          </w:p>
        </w:tc>
      </w:tr>
      <w:tr w:rsidR="006E1030" w:rsidRPr="006E1030" w14:paraId="1AC8C946" w14:textId="77777777" w:rsidTr="006E1030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8DC4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lastRenderedPageBreak/>
              <w:t>4-й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D4709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ОРКСЭ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EBE8" w14:textId="77777777" w:rsidR="006E1030" w:rsidRPr="006E1030" w:rsidRDefault="006E1030" w:rsidP="006E1030">
            <w:pPr>
              <w:rPr>
                <w:szCs w:val="28"/>
              </w:rPr>
            </w:pPr>
            <w:r w:rsidRPr="006E1030">
              <w:rPr>
                <w:color w:val="000000"/>
                <w:szCs w:val="28"/>
              </w:rPr>
              <w:t>Тестирование</w:t>
            </w:r>
          </w:p>
        </w:tc>
      </w:tr>
    </w:tbl>
    <w:p w14:paraId="23DE396E" w14:textId="77777777" w:rsidR="00A8395A" w:rsidRDefault="00A53478" w:rsidP="00A5347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97997" w:rsidRPr="00F6512B">
        <w:rPr>
          <w:szCs w:val="28"/>
        </w:rPr>
        <w:t xml:space="preserve">  </w:t>
      </w:r>
    </w:p>
    <w:p w14:paraId="1F4DF0E1" w14:textId="77777777" w:rsidR="00D97997" w:rsidRPr="00F6512B" w:rsidRDefault="00A8395A" w:rsidP="00A53478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D97997" w:rsidRPr="00F6512B">
        <w:rPr>
          <w:i/>
          <w:szCs w:val="28"/>
        </w:rPr>
        <w:t>Входная диагностика</w:t>
      </w:r>
      <w:r w:rsidR="00D97997" w:rsidRPr="00F6512B">
        <w:rPr>
          <w:szCs w:val="28"/>
        </w:rPr>
        <w:t xml:space="preserve"> осуществляется в форме контрольных работ, тестирования и проводится в сентябре-октябре по русскому языку и математике. </w:t>
      </w:r>
    </w:p>
    <w:p w14:paraId="0C1E98E5" w14:textId="77777777" w:rsidR="00D97997" w:rsidRPr="00F6512B" w:rsidRDefault="00D97997" w:rsidP="00B63E87">
      <w:pPr>
        <w:ind w:left="-5"/>
        <w:jc w:val="both"/>
        <w:rPr>
          <w:szCs w:val="28"/>
        </w:rPr>
      </w:pPr>
      <w:r w:rsidRPr="00F6512B">
        <w:rPr>
          <w:szCs w:val="28"/>
        </w:rPr>
        <w:t xml:space="preserve">            </w:t>
      </w:r>
      <w:r w:rsidRPr="00F6512B">
        <w:rPr>
          <w:i/>
          <w:szCs w:val="28"/>
        </w:rPr>
        <w:t>Административные контрольные работы</w:t>
      </w:r>
      <w:r w:rsidRPr="00F6512B">
        <w:rPr>
          <w:szCs w:val="28"/>
        </w:rPr>
        <w:t xml:space="preserve"> по русскому языку и математике в классах начальной школы проводятся в течение года по плану внутри</w:t>
      </w:r>
      <w:r w:rsidR="00DD4BDB">
        <w:rPr>
          <w:szCs w:val="28"/>
        </w:rPr>
        <w:t xml:space="preserve"> </w:t>
      </w:r>
      <w:r w:rsidRPr="00F6512B">
        <w:rPr>
          <w:szCs w:val="28"/>
        </w:rPr>
        <w:t xml:space="preserve">школьного контроля. </w:t>
      </w:r>
    </w:p>
    <w:p w14:paraId="0CDC42AA" w14:textId="77777777" w:rsidR="00132464" w:rsidRPr="00F6512B" w:rsidRDefault="00D97997" w:rsidP="00B63E87">
      <w:pPr>
        <w:ind w:left="-15" w:firstLine="720"/>
        <w:jc w:val="both"/>
        <w:rPr>
          <w:szCs w:val="28"/>
        </w:rPr>
      </w:pPr>
      <w:r w:rsidRPr="00F6512B">
        <w:rPr>
          <w:i/>
          <w:szCs w:val="28"/>
        </w:rPr>
        <w:t>Выходная диагностика</w:t>
      </w:r>
      <w:r w:rsidRPr="00F6512B">
        <w:rPr>
          <w:szCs w:val="28"/>
        </w:rPr>
        <w:t xml:space="preserve"> осуществляется в форме итоговых контрольных работ, тестирования</w:t>
      </w:r>
      <w:r w:rsidRPr="00F6512B">
        <w:rPr>
          <w:b/>
          <w:szCs w:val="28"/>
        </w:rPr>
        <w:t xml:space="preserve"> </w:t>
      </w:r>
      <w:r w:rsidRPr="00F6512B">
        <w:rPr>
          <w:szCs w:val="28"/>
        </w:rPr>
        <w:t>по русскому языку и математике, английскому языку, диагностических работ по математике, русскому языку и окружающему миру (для учащихс</w:t>
      </w:r>
      <w:r w:rsidR="003D0EAC">
        <w:rPr>
          <w:szCs w:val="28"/>
        </w:rPr>
        <w:t>я 4 классов)</w:t>
      </w:r>
      <w:r w:rsidRPr="00F6512B">
        <w:rPr>
          <w:szCs w:val="28"/>
        </w:rPr>
        <w:t xml:space="preserve">. </w:t>
      </w:r>
    </w:p>
    <w:p w14:paraId="78F63372" w14:textId="77777777" w:rsidR="004B22C4" w:rsidRPr="00F6512B" w:rsidRDefault="00B63E87" w:rsidP="00EE72D7">
      <w:pPr>
        <w:spacing w:line="276" w:lineRule="auto"/>
        <w:jc w:val="both"/>
        <w:rPr>
          <w:noProof/>
          <w:szCs w:val="28"/>
          <w:shd w:val="clear" w:color="auto" w:fill="FFFFFF"/>
        </w:rPr>
      </w:pPr>
      <w:r w:rsidRPr="00F6512B">
        <w:rPr>
          <w:noProof/>
          <w:szCs w:val="28"/>
          <w:shd w:val="clear" w:color="auto" w:fill="FFFFFF"/>
        </w:rPr>
        <w:t xml:space="preserve">         </w:t>
      </w:r>
      <w:r w:rsidR="00F6512B">
        <w:rPr>
          <w:noProof/>
          <w:szCs w:val="28"/>
          <w:shd w:val="clear" w:color="auto" w:fill="FFFFFF"/>
        </w:rPr>
        <w:t xml:space="preserve">  </w:t>
      </w:r>
    </w:p>
    <w:p w14:paraId="18208564" w14:textId="77777777" w:rsidR="00E97C40" w:rsidRPr="00661C98" w:rsidRDefault="00724981" w:rsidP="00661C98">
      <w:pPr>
        <w:pStyle w:val="ab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AF4350">
        <w:rPr>
          <w:shd w:val="clear" w:color="auto" w:fill="FFFFFF"/>
        </w:rPr>
        <w:t xml:space="preserve">При преподавании </w:t>
      </w:r>
      <w:r w:rsidR="00CB7B5A" w:rsidRPr="00F6512B">
        <w:rPr>
          <w:shd w:val="clear" w:color="auto" w:fill="FFFFFF"/>
        </w:rPr>
        <w:t>курса </w:t>
      </w:r>
      <w:r w:rsidR="00CB7B5A" w:rsidRPr="00C0368F">
        <w:rPr>
          <w:bCs/>
          <w:shd w:val="clear" w:color="auto" w:fill="FFFFFF"/>
        </w:rPr>
        <w:t>ОРКСЭ</w:t>
      </w:r>
      <w:r w:rsidR="00AF4350">
        <w:rPr>
          <w:shd w:val="clear" w:color="auto" w:fill="FFFFFF"/>
        </w:rPr>
        <w:t> предполагается без</w:t>
      </w:r>
      <w:r w:rsidR="00DD4BDB">
        <w:rPr>
          <w:shd w:val="clear" w:color="auto" w:fill="FFFFFF"/>
        </w:rPr>
        <w:t xml:space="preserve"> </w:t>
      </w:r>
      <w:r w:rsidR="00AF4350">
        <w:rPr>
          <w:shd w:val="clear" w:color="auto" w:fill="FFFFFF"/>
        </w:rPr>
        <w:t xml:space="preserve">отметочная </w:t>
      </w:r>
      <w:r w:rsidR="00CB7B5A" w:rsidRPr="00F6512B">
        <w:rPr>
          <w:shd w:val="clear" w:color="auto" w:fill="FFFFFF"/>
        </w:rPr>
        <w:t>система </w:t>
      </w:r>
      <w:r w:rsidR="00CB7B5A" w:rsidRPr="00F6512B">
        <w:rPr>
          <w:bCs/>
          <w:shd w:val="clear" w:color="auto" w:fill="FFFFFF"/>
        </w:rPr>
        <w:t>оценки</w:t>
      </w:r>
      <w:r w:rsidR="00CB7B5A" w:rsidRPr="00F6512B">
        <w:rPr>
          <w:shd w:val="clear" w:color="auto" w:fill="FFFFFF"/>
        </w:rPr>
        <w:t>.</w:t>
      </w:r>
      <w:r w:rsidR="00AF4350">
        <w:rPr>
          <w:shd w:val="clear" w:color="auto" w:fill="FFFFFF"/>
        </w:rPr>
        <w:t xml:space="preserve"> </w:t>
      </w:r>
      <w:r w:rsidR="00CB7B5A" w:rsidRPr="00F6512B">
        <w:rPr>
          <w:bCs/>
          <w:shd w:val="clear" w:color="auto" w:fill="FFFFFF"/>
        </w:rPr>
        <w:t>Оценка</w:t>
      </w:r>
      <w:r w:rsidR="00CB7B5A" w:rsidRPr="00F6512B">
        <w:rPr>
          <w:shd w:val="clear" w:color="auto" w:fill="FFFFFF"/>
        </w:rPr>
        <w:t> результатов образования детей по модулям предусмотрена в основном в рамках последнего, завершающего раздела курса, в форме индивидуальных и коллективных творческих работ учащихся и их обсуждения в классе.</w:t>
      </w:r>
    </w:p>
    <w:p w14:paraId="32AA133D" w14:textId="77777777" w:rsidR="00E97C40" w:rsidRPr="00E13F64" w:rsidRDefault="00E97C40" w:rsidP="000A3994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lang w:eastAsia="en-US"/>
        </w:rPr>
      </w:pPr>
    </w:p>
    <w:p w14:paraId="41B0D0B2" w14:textId="77777777" w:rsidR="000A3994" w:rsidRDefault="000A3994" w:rsidP="000A3994">
      <w:pPr>
        <w:contextualSpacing/>
        <w:jc w:val="center"/>
        <w:rPr>
          <w:rFonts w:eastAsiaTheme="minorEastAsia"/>
          <w:b/>
          <w:szCs w:val="28"/>
        </w:rPr>
      </w:pPr>
      <w:r w:rsidRPr="000A3994">
        <w:rPr>
          <w:rFonts w:eastAsiaTheme="minorEastAsia"/>
          <w:b/>
          <w:szCs w:val="28"/>
        </w:rPr>
        <w:t>Распределение часов на обязательные предметные области</w:t>
      </w:r>
    </w:p>
    <w:p w14:paraId="374305B8" w14:textId="77777777" w:rsidR="000A3994" w:rsidRDefault="000A3994" w:rsidP="000A3994">
      <w:pPr>
        <w:contextualSpacing/>
        <w:jc w:val="center"/>
        <w:rPr>
          <w:rFonts w:eastAsiaTheme="minorEastAsia"/>
          <w:b/>
          <w:szCs w:val="28"/>
        </w:rPr>
      </w:pPr>
      <w:r w:rsidRPr="000A3994">
        <w:rPr>
          <w:rFonts w:eastAsiaTheme="minorEastAsia"/>
          <w:b/>
          <w:szCs w:val="28"/>
        </w:rPr>
        <w:t xml:space="preserve"> и на часть учебного плана, </w:t>
      </w:r>
      <w:r>
        <w:rPr>
          <w:rFonts w:eastAsiaTheme="minorEastAsia"/>
          <w:b/>
          <w:szCs w:val="28"/>
        </w:rPr>
        <w:t xml:space="preserve"> </w:t>
      </w:r>
      <w:r w:rsidRPr="000A3994">
        <w:rPr>
          <w:rFonts w:eastAsiaTheme="minorEastAsia"/>
          <w:b/>
          <w:szCs w:val="28"/>
        </w:rPr>
        <w:t xml:space="preserve">формируемую участниками </w:t>
      </w:r>
    </w:p>
    <w:p w14:paraId="213F4182" w14:textId="77777777" w:rsidR="000A3994" w:rsidRPr="000A3994" w:rsidRDefault="000A3994" w:rsidP="000A3994">
      <w:pPr>
        <w:contextualSpacing/>
        <w:jc w:val="center"/>
        <w:rPr>
          <w:rFonts w:eastAsiaTheme="minorEastAsia"/>
          <w:b/>
          <w:szCs w:val="28"/>
        </w:rPr>
      </w:pPr>
      <w:r w:rsidRPr="000A3994">
        <w:rPr>
          <w:rFonts w:eastAsiaTheme="minorEastAsia"/>
          <w:b/>
          <w:szCs w:val="28"/>
        </w:rPr>
        <w:t xml:space="preserve">образовательного процесса     </w:t>
      </w:r>
    </w:p>
    <w:p w14:paraId="12C0CDA7" w14:textId="77777777" w:rsidR="000A3994" w:rsidRPr="00661C98" w:rsidRDefault="000A3994" w:rsidP="000A3994">
      <w:pPr>
        <w:contextualSpacing/>
        <w:jc w:val="center"/>
        <w:rPr>
          <w:rFonts w:eastAsiaTheme="minorEastAsia"/>
          <w:b/>
          <w:sz w:val="26"/>
          <w:szCs w:val="26"/>
        </w:rPr>
      </w:pPr>
      <w:r w:rsidRPr="00661C98">
        <w:rPr>
          <w:rFonts w:eastAsiaTheme="minorEastAsia"/>
          <w:b/>
          <w:sz w:val="26"/>
          <w:szCs w:val="26"/>
        </w:rPr>
        <w:t xml:space="preserve">       </w:t>
      </w:r>
    </w:p>
    <w:tbl>
      <w:tblPr>
        <w:tblStyle w:val="41"/>
        <w:tblW w:w="10207" w:type="dxa"/>
        <w:tblLayout w:type="fixed"/>
        <w:tblLook w:val="04A0" w:firstRow="1" w:lastRow="0" w:firstColumn="1" w:lastColumn="0" w:noHBand="0" w:noVBand="1"/>
      </w:tblPr>
      <w:tblGrid>
        <w:gridCol w:w="5829"/>
        <w:gridCol w:w="1083"/>
        <w:gridCol w:w="1134"/>
        <w:gridCol w:w="1134"/>
        <w:gridCol w:w="1027"/>
      </w:tblGrid>
      <w:tr w:rsidR="000A3994" w:rsidRPr="00661C98" w14:paraId="1E7B6911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46B4" w14:textId="77777777" w:rsidR="000A3994" w:rsidRPr="00661C98" w:rsidRDefault="00000000" w:rsidP="005D31E5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427384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4.2pt;margin-top:2.15pt;width:291pt;height:24.75pt;z-index:251660288" o:connectortype="straight"/>
              </w:pict>
            </w:r>
            <w:r w:rsidR="000A3994" w:rsidRPr="00661C98">
              <w:rPr>
                <w:b/>
                <w:sz w:val="26"/>
                <w:szCs w:val="26"/>
              </w:rPr>
              <w:t xml:space="preserve">                                            Класс</w:t>
            </w:r>
          </w:p>
          <w:p w14:paraId="180B225D" w14:textId="77777777" w:rsidR="000A3994" w:rsidRPr="00661C98" w:rsidRDefault="000A3994" w:rsidP="005D31E5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 xml:space="preserve">         Часы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1FB62" w14:textId="77777777" w:rsidR="000A3994" w:rsidRPr="00661C98" w:rsidRDefault="000A3994" w:rsidP="005D31E5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E83E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B8649" w14:textId="77777777" w:rsidR="000A3994" w:rsidRPr="00661C98" w:rsidRDefault="000A3994" w:rsidP="005D31E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61C9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B90B5" w14:textId="77777777" w:rsidR="000A3994" w:rsidRPr="00661C98" w:rsidRDefault="000A3994" w:rsidP="005D31E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61C98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0A3994" w:rsidRPr="00661C98" w14:paraId="6AAADC45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67A5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Количество  часов обязательной части учебного плана в неделю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272B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66AC5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AF2B7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2694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</w:t>
            </w:r>
          </w:p>
        </w:tc>
      </w:tr>
      <w:tr w:rsidR="000A3994" w:rsidRPr="00661C98" w14:paraId="1A140C06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14179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982D7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61AC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8EF28" w14:textId="77777777" w:rsidR="000A3994" w:rsidRPr="00661C98" w:rsidRDefault="000A3994" w:rsidP="005D31E5">
            <w:pPr>
              <w:contextualSpacing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AC0B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0</w:t>
            </w:r>
          </w:p>
        </w:tc>
      </w:tr>
      <w:tr w:rsidR="000A3994" w:rsidRPr="00661C98" w14:paraId="2E84DE5B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DF67C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Итого в неделю/год:</w:t>
            </w:r>
          </w:p>
          <w:p w14:paraId="2E859E48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60294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21/693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BA1E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9B5EA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23/782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A183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23/782</w:t>
            </w:r>
          </w:p>
        </w:tc>
      </w:tr>
      <w:tr w:rsidR="000A3994" w:rsidRPr="00661C98" w14:paraId="2999753D" w14:textId="77777777" w:rsidTr="005D31E5">
        <w:trPr>
          <w:trHeight w:val="632"/>
        </w:trPr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312A4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Количество часов  в год обязательной части НОО: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EDF4B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693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FF30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9E18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782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7C765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782</w:t>
            </w:r>
          </w:p>
        </w:tc>
      </w:tr>
      <w:tr w:rsidR="000A3994" w:rsidRPr="00661C98" w14:paraId="76511F02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36F43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Количество часов внеурочной деятельности:</w:t>
            </w:r>
          </w:p>
          <w:p w14:paraId="73404FD4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в неделю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366D7" w14:textId="77777777" w:rsidR="000A3994" w:rsidRPr="00661C98" w:rsidRDefault="00401B98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CEC19" w14:textId="77777777" w:rsidR="000A3994" w:rsidRPr="00661C98" w:rsidRDefault="00401B98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A3215" w14:textId="77777777" w:rsidR="000A3994" w:rsidRPr="00661C98" w:rsidRDefault="00401B98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0F8B" w14:textId="77777777" w:rsidR="000A3994" w:rsidRPr="00661C98" w:rsidRDefault="00401B98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</w:p>
        </w:tc>
      </w:tr>
      <w:tr w:rsidR="000A3994" w:rsidRPr="00661C98" w14:paraId="3A61C5C0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F95ED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Количество часов внеурочной деятельности:</w:t>
            </w:r>
          </w:p>
          <w:p w14:paraId="53C764DC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в год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3BDE" w14:textId="77777777" w:rsidR="000A3994" w:rsidRPr="00661C98" w:rsidRDefault="00401B98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755C" w14:textId="77777777" w:rsidR="000A3994" w:rsidRPr="00661C98" w:rsidRDefault="00E14DF7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FBA" w14:textId="77777777" w:rsidR="000A3994" w:rsidRPr="00661C98" w:rsidRDefault="00E14DF7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>238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C3A" w14:textId="77777777" w:rsidR="000A3994" w:rsidRPr="00661C98" w:rsidRDefault="00E14DF7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b/>
                <w:sz w:val="26"/>
                <w:szCs w:val="26"/>
              </w:rPr>
              <w:t>221</w:t>
            </w:r>
          </w:p>
        </w:tc>
      </w:tr>
      <w:tr w:rsidR="000A3994" w:rsidRPr="00661C98" w14:paraId="177B71A2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37EE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661C98">
              <w:rPr>
                <w:sz w:val="26"/>
                <w:szCs w:val="26"/>
              </w:rPr>
              <w:t>Доля  часов</w:t>
            </w:r>
            <w:proofErr w:type="gramEnd"/>
            <w:r w:rsidRPr="00661C98">
              <w:rPr>
                <w:sz w:val="26"/>
                <w:szCs w:val="26"/>
              </w:rPr>
              <w:t xml:space="preserve"> ООП ООО, обязательной части в %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95DB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 xml:space="preserve"> 7</w:t>
            </w:r>
            <w:r w:rsidR="008B7EC0" w:rsidRPr="00661C9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3B7B9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  <w:r w:rsidR="008B7EC0" w:rsidRPr="00661C9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BDA6B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7</w:t>
            </w:r>
            <w:r w:rsidR="008B7EC0" w:rsidRPr="00661C98">
              <w:rPr>
                <w:sz w:val="26"/>
                <w:szCs w:val="26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2D23" w14:textId="77777777" w:rsidR="000A3994" w:rsidRPr="00661C98" w:rsidRDefault="008B7EC0" w:rsidP="008B7EC0">
            <w:pPr>
              <w:contextualSpacing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 xml:space="preserve">   78</w:t>
            </w:r>
          </w:p>
        </w:tc>
      </w:tr>
      <w:tr w:rsidR="000A3994" w:rsidRPr="00661C98" w14:paraId="6B9D9F69" w14:textId="77777777" w:rsidTr="005D31E5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30620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661C98">
              <w:rPr>
                <w:sz w:val="26"/>
                <w:szCs w:val="26"/>
              </w:rPr>
              <w:t>Доля  часов</w:t>
            </w:r>
            <w:proofErr w:type="gramEnd"/>
            <w:r w:rsidRPr="00661C98">
              <w:rPr>
                <w:sz w:val="26"/>
                <w:szCs w:val="26"/>
              </w:rPr>
              <w:t xml:space="preserve"> ООП ООО, отведенных на часть, формируемую участниками образовательных отношений в %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EF541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</w:t>
            </w:r>
            <w:r w:rsidR="008B7EC0" w:rsidRPr="00661C9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3B3B9" w14:textId="77777777" w:rsidR="000A3994" w:rsidRPr="00661C98" w:rsidRDefault="000A3994" w:rsidP="005D31E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</w:t>
            </w:r>
            <w:r w:rsidR="008B7EC0" w:rsidRPr="00661C9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BCBD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</w:t>
            </w:r>
            <w:r w:rsidR="008B7EC0" w:rsidRPr="00661C98">
              <w:rPr>
                <w:sz w:val="26"/>
                <w:szCs w:val="2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F744E" w14:textId="77777777" w:rsidR="000A3994" w:rsidRPr="00661C98" w:rsidRDefault="000A3994" w:rsidP="005D31E5">
            <w:pPr>
              <w:contextualSpacing/>
              <w:jc w:val="center"/>
              <w:rPr>
                <w:sz w:val="26"/>
                <w:szCs w:val="26"/>
              </w:rPr>
            </w:pPr>
            <w:r w:rsidRPr="00661C98">
              <w:rPr>
                <w:sz w:val="26"/>
                <w:szCs w:val="26"/>
              </w:rPr>
              <w:t>2</w:t>
            </w:r>
            <w:r w:rsidR="008B7EC0" w:rsidRPr="00661C98">
              <w:rPr>
                <w:sz w:val="26"/>
                <w:szCs w:val="26"/>
              </w:rPr>
              <w:t>2</w:t>
            </w:r>
          </w:p>
        </w:tc>
      </w:tr>
    </w:tbl>
    <w:p w14:paraId="18F97F80" w14:textId="77777777" w:rsidR="00712CDE" w:rsidRPr="004A26ED" w:rsidRDefault="00712CDE" w:rsidP="00BC47E4">
      <w:pPr>
        <w:rPr>
          <w:b/>
          <w:sz w:val="24"/>
          <w:szCs w:val="24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2571"/>
        <w:gridCol w:w="2893"/>
        <w:gridCol w:w="576"/>
        <w:gridCol w:w="877"/>
        <w:gridCol w:w="877"/>
        <w:gridCol w:w="877"/>
        <w:gridCol w:w="980"/>
      </w:tblGrid>
      <w:tr w:rsidR="003D0EAC" w:rsidRPr="003D0EAC" w14:paraId="55C44AA2" w14:textId="77777777" w:rsidTr="00661C98">
        <w:trPr>
          <w:trHeight w:val="705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0AD2" w14:textId="77777777" w:rsidR="00E03F2D" w:rsidRDefault="00E03F2D" w:rsidP="003D0EA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</w:t>
            </w:r>
            <w:r w:rsidR="003D0EAC" w:rsidRPr="003D0EAC">
              <w:rPr>
                <w:color w:val="000000"/>
                <w:sz w:val="26"/>
                <w:szCs w:val="26"/>
              </w:rPr>
              <w:t xml:space="preserve">чебный план </w:t>
            </w:r>
            <w:r>
              <w:rPr>
                <w:color w:val="000000"/>
                <w:sz w:val="26"/>
                <w:szCs w:val="26"/>
              </w:rPr>
              <w:t xml:space="preserve">(недельный) </w:t>
            </w:r>
            <w:r w:rsidR="003D0EAC" w:rsidRPr="003D0EAC">
              <w:rPr>
                <w:color w:val="000000"/>
                <w:sz w:val="26"/>
                <w:szCs w:val="26"/>
              </w:rPr>
              <w:t>начального общего образования</w:t>
            </w:r>
            <w:r w:rsidR="003D0EAC">
              <w:rPr>
                <w:color w:val="000000"/>
                <w:sz w:val="26"/>
                <w:szCs w:val="26"/>
              </w:rPr>
              <w:t xml:space="preserve"> </w:t>
            </w:r>
          </w:p>
          <w:p w14:paraId="41B4F268" w14:textId="77777777" w:rsidR="003D0EAC" w:rsidRPr="003D0EAC" w:rsidRDefault="003D0EAC" w:rsidP="003D0EAC">
            <w:pPr>
              <w:jc w:val="center"/>
              <w:rPr>
                <w:color w:val="000000"/>
                <w:sz w:val="26"/>
                <w:szCs w:val="26"/>
              </w:rPr>
            </w:pPr>
            <w:r w:rsidRPr="003D0EAC">
              <w:rPr>
                <w:color w:val="000000"/>
                <w:sz w:val="26"/>
                <w:szCs w:val="26"/>
              </w:rPr>
              <w:t>5-дневная учебна</w:t>
            </w:r>
            <w:r w:rsidR="00E03F2D">
              <w:rPr>
                <w:color w:val="000000"/>
                <w:sz w:val="26"/>
                <w:szCs w:val="26"/>
              </w:rPr>
              <w:t>я неделя</w:t>
            </w:r>
          </w:p>
        </w:tc>
      </w:tr>
      <w:tr w:rsidR="003D0EAC" w:rsidRPr="003D0EAC" w14:paraId="2F216BEB" w14:textId="77777777" w:rsidTr="00661C98">
        <w:trPr>
          <w:trHeight w:val="705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144C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9394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8B27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30B5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3D0EAC" w:rsidRPr="003D0EAC" w14:paraId="5AD6E128" w14:textId="77777777" w:rsidTr="00661C98">
        <w:trPr>
          <w:trHeight w:val="31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9E2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FD5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C1DA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C03C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70F9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DC9E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346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</w:p>
        </w:tc>
      </w:tr>
      <w:tr w:rsidR="003D0EAC" w:rsidRPr="003D0EAC" w14:paraId="6439F777" w14:textId="77777777" w:rsidTr="00661C98">
        <w:trPr>
          <w:trHeight w:val="360"/>
        </w:trPr>
        <w:tc>
          <w:tcPr>
            <w:tcW w:w="5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889560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D72F30" w14:textId="77777777" w:rsidR="003D0EAC" w:rsidRPr="003D0EAC" w:rsidRDefault="003D0EAC" w:rsidP="003D0E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0E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0EAC" w:rsidRPr="003D0EAC" w14:paraId="58358B6B" w14:textId="77777777" w:rsidTr="00661C98">
        <w:trPr>
          <w:trHeight w:val="324"/>
        </w:trPr>
        <w:tc>
          <w:tcPr>
            <w:tcW w:w="2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D769F6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8B65E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9103C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0B0B5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7BA3D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08FA0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2C251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3D0EAC" w:rsidRPr="003D0EAC" w14:paraId="508D9DCE" w14:textId="77777777" w:rsidTr="00661C98">
        <w:trPr>
          <w:trHeight w:val="645"/>
        </w:trPr>
        <w:tc>
          <w:tcPr>
            <w:tcW w:w="2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27A97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5A9DA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1F679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9577A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D9CCB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4D770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9A64C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D31E5" w:rsidRPr="003D0EAC" w14:paraId="3D9B6C4B" w14:textId="77777777" w:rsidTr="00661C98">
        <w:trPr>
          <w:trHeight w:val="414"/>
        </w:trPr>
        <w:tc>
          <w:tcPr>
            <w:tcW w:w="257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BCCC3" w14:textId="77777777" w:rsidR="005D31E5" w:rsidRPr="003D0EAC" w:rsidRDefault="005D31E5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B4861" w14:textId="77777777" w:rsidR="005D31E5" w:rsidRPr="003D0EAC" w:rsidRDefault="005D31E5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B48E85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CC89FE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D68A8D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8DFC51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159901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5D31E5" w:rsidRPr="003D0EAC" w14:paraId="2E782504" w14:textId="77777777" w:rsidTr="00661C98">
        <w:trPr>
          <w:trHeight w:val="645"/>
        </w:trPr>
        <w:tc>
          <w:tcPr>
            <w:tcW w:w="2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6442D" w14:textId="77777777" w:rsidR="005D31E5" w:rsidRPr="003D0EAC" w:rsidRDefault="005D31E5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23E67" w14:textId="77777777" w:rsidR="005D31E5" w:rsidRDefault="005D31E5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0B6E7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5B2AF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4934D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3E5DE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96278D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5D31E5" w:rsidRPr="003D0EAC" w14:paraId="7E0D3BD4" w14:textId="77777777" w:rsidTr="00661C98">
        <w:trPr>
          <w:trHeight w:val="645"/>
        </w:trPr>
        <w:tc>
          <w:tcPr>
            <w:tcW w:w="2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0C74B" w14:textId="77777777" w:rsidR="005D31E5" w:rsidRPr="003D0EAC" w:rsidRDefault="005D31E5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A74F8" w14:textId="77777777" w:rsidR="005D31E5" w:rsidRDefault="005D31E5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Государственный</w:t>
            </w:r>
          </w:p>
          <w:p w14:paraId="0D461714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(башкирский) язык Республики Башкортостан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00A98" w14:textId="77777777" w:rsidR="005D31E5" w:rsidRPr="003D0EAC" w:rsidRDefault="005D31E5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34921" w14:textId="77777777" w:rsidR="005D31E5" w:rsidRPr="003D0EAC" w:rsidRDefault="005D31E5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93DA6" w14:textId="77777777" w:rsidR="005D31E5" w:rsidRPr="003D0EAC" w:rsidRDefault="005D31E5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EC7CC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3A351" w14:textId="77777777" w:rsidR="005D31E5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D0EAC" w:rsidRPr="003D0EAC" w14:paraId="57D16CED" w14:textId="77777777" w:rsidTr="00661C98">
        <w:trPr>
          <w:trHeight w:val="645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D3950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C914B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EE548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EB85F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3FDB7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909DC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BEF20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6</w:t>
            </w:r>
          </w:p>
        </w:tc>
      </w:tr>
      <w:tr w:rsidR="003D0EAC" w:rsidRPr="003D0EAC" w14:paraId="08E8B267" w14:textId="77777777" w:rsidTr="00661C98">
        <w:trPr>
          <w:trHeight w:val="660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C92D2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A94A25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E4EB4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DFA07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D9F96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FE414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DC202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3D0EAC" w:rsidRPr="003D0EAC" w14:paraId="5AE50BC6" w14:textId="77777777" w:rsidTr="00661C98">
        <w:trPr>
          <w:trHeight w:val="960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0CD91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AB1DB3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F36B0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1F5E6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34B0D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30B09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B45E4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8</w:t>
            </w:r>
          </w:p>
        </w:tc>
      </w:tr>
      <w:tr w:rsidR="003D0EAC" w:rsidRPr="003D0EAC" w14:paraId="0FF22FA8" w14:textId="77777777" w:rsidTr="00661C98">
        <w:trPr>
          <w:trHeight w:val="810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1A3DE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83591" w14:textId="77777777" w:rsidR="003D0EAC" w:rsidRPr="003D0EAC" w:rsidRDefault="003D0EAC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BE52D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3BF99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DA18AB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018F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58F96" w14:textId="77777777" w:rsidR="003D0EAC" w:rsidRPr="003D0EAC" w:rsidRDefault="003D0EAC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4F31" w:rsidRPr="003D0EAC" w14:paraId="430784B3" w14:textId="77777777" w:rsidTr="00661C98">
        <w:trPr>
          <w:trHeight w:val="675"/>
        </w:trPr>
        <w:tc>
          <w:tcPr>
            <w:tcW w:w="2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91B026B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89A29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F0830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9E57C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5D443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CDEE3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F8E6C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F4F31" w:rsidRPr="003D0EAC" w14:paraId="20A4AAD4" w14:textId="77777777" w:rsidTr="00661C98">
        <w:trPr>
          <w:trHeight w:val="324"/>
        </w:trPr>
        <w:tc>
          <w:tcPr>
            <w:tcW w:w="2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A9B1A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CE048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4E79A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5B05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A2E86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7CABB" w14:textId="77777777" w:rsidR="002F4F31" w:rsidRPr="003D0EAC" w:rsidRDefault="002F4F31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95D80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F4F31" w:rsidRPr="003D0EAC" w14:paraId="6C0D700E" w14:textId="77777777" w:rsidTr="00661C98">
        <w:trPr>
          <w:trHeight w:val="330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A4AC0" w14:textId="77777777" w:rsidR="002F4F31" w:rsidRPr="003D0EAC" w:rsidRDefault="003263E7" w:rsidP="003D0E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28962" w14:textId="56325DA4" w:rsidR="002F4F31" w:rsidRPr="003D0EAC" w:rsidRDefault="00661C98" w:rsidP="003D0E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</w:t>
            </w:r>
            <w:r w:rsidR="006E3D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="002F4F31" w:rsidRPr="003D0EAC">
              <w:rPr>
                <w:color w:val="000000"/>
                <w:sz w:val="24"/>
                <w:szCs w:val="24"/>
              </w:rPr>
              <w:t>Технология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6D421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CCC10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D50A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B5A5A" w14:textId="77777777" w:rsidR="002F4F31" w:rsidRPr="003D0EAC" w:rsidRDefault="00F83120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60011" w14:textId="77777777" w:rsidR="002F4F31" w:rsidRPr="003D0EAC" w:rsidRDefault="007D0CB9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2F4F31" w:rsidRPr="003D0EAC" w14:paraId="71D42474" w14:textId="77777777" w:rsidTr="00661C98">
        <w:trPr>
          <w:trHeight w:val="395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0A7CB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2075C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154D9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0EF8F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31BE9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2A71E" w14:textId="77777777" w:rsidR="002F4F31" w:rsidRPr="003D0EAC" w:rsidRDefault="00F83120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51EBE9" w14:textId="77777777" w:rsidR="002F4F31" w:rsidRPr="003D0EAC" w:rsidRDefault="007D0CB9" w:rsidP="003D0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</w:tr>
      <w:tr w:rsidR="002F4F31" w:rsidRPr="003D0EAC" w14:paraId="60201CB9" w14:textId="77777777" w:rsidTr="00661C98">
        <w:trPr>
          <w:trHeight w:val="324"/>
        </w:trPr>
        <w:tc>
          <w:tcPr>
            <w:tcW w:w="5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877C09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E55E3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1BF9C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0647D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BFEAE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2903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90</w:t>
            </w:r>
          </w:p>
        </w:tc>
      </w:tr>
      <w:tr w:rsidR="002F4F31" w:rsidRPr="003D0EAC" w14:paraId="46A88EB1" w14:textId="77777777" w:rsidTr="00661C98">
        <w:trPr>
          <w:trHeight w:val="630"/>
        </w:trPr>
        <w:tc>
          <w:tcPr>
            <w:tcW w:w="5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FACDBB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367B0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D7BDF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5BE9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CFFD1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EDCC7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2F4F31" w:rsidRPr="003D0EAC" w14:paraId="3E0009F6" w14:textId="77777777" w:rsidTr="00661C98">
        <w:trPr>
          <w:trHeight w:val="324"/>
        </w:trPr>
        <w:tc>
          <w:tcPr>
            <w:tcW w:w="5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76F251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AFB59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94AB7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42FF7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0D64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8F01B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135</w:t>
            </w:r>
          </w:p>
        </w:tc>
      </w:tr>
      <w:tr w:rsidR="002F4F31" w:rsidRPr="003D0EAC" w14:paraId="2212CE05" w14:textId="77777777" w:rsidTr="00661C98">
        <w:trPr>
          <w:trHeight w:val="324"/>
        </w:trPr>
        <w:tc>
          <w:tcPr>
            <w:tcW w:w="5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28AE727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29344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87836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887A8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92248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4ED5C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3039</w:t>
            </w:r>
          </w:p>
        </w:tc>
      </w:tr>
      <w:tr w:rsidR="002F4F31" w:rsidRPr="003D0EAC" w14:paraId="494E9ED3" w14:textId="77777777" w:rsidTr="00661C98">
        <w:trPr>
          <w:trHeight w:val="930"/>
        </w:trPr>
        <w:tc>
          <w:tcPr>
            <w:tcW w:w="5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76695D" w14:textId="77777777" w:rsidR="002F4F31" w:rsidRPr="003D0EAC" w:rsidRDefault="002F4F31" w:rsidP="003D0EAC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4DC91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E80F8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658DA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B63DC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2CAE5" w14:textId="77777777" w:rsidR="002F4F31" w:rsidRPr="003D0EAC" w:rsidRDefault="002F4F31" w:rsidP="003D0EAC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90</w:t>
            </w:r>
          </w:p>
        </w:tc>
      </w:tr>
    </w:tbl>
    <w:p w14:paraId="682FEEE6" w14:textId="77777777" w:rsidR="005D31E5" w:rsidRPr="004A26ED" w:rsidRDefault="005D31E5" w:rsidP="005D31E5">
      <w:pPr>
        <w:jc w:val="center"/>
        <w:rPr>
          <w:b/>
          <w:sz w:val="24"/>
          <w:szCs w:val="24"/>
        </w:rPr>
      </w:pPr>
    </w:p>
    <w:tbl>
      <w:tblPr>
        <w:tblW w:w="9577" w:type="dxa"/>
        <w:tblInd w:w="96" w:type="dxa"/>
        <w:tblLook w:val="04A0" w:firstRow="1" w:lastRow="0" w:firstColumn="1" w:lastColumn="0" w:noHBand="0" w:noVBand="1"/>
      </w:tblPr>
      <w:tblGrid>
        <w:gridCol w:w="2653"/>
        <w:gridCol w:w="2321"/>
        <w:gridCol w:w="919"/>
        <w:gridCol w:w="917"/>
        <w:gridCol w:w="917"/>
        <w:gridCol w:w="917"/>
        <w:gridCol w:w="933"/>
      </w:tblGrid>
      <w:tr w:rsidR="005D31E5" w:rsidRPr="003D0EAC" w14:paraId="4EF21DC6" w14:textId="77777777" w:rsidTr="00661C98">
        <w:trPr>
          <w:trHeight w:val="705"/>
        </w:trPr>
        <w:tc>
          <w:tcPr>
            <w:tcW w:w="9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DD20" w14:textId="77777777" w:rsidR="00661C98" w:rsidRDefault="00661C98" w:rsidP="005D31E5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6EBD9DC" w14:textId="77777777" w:rsidR="00661C98" w:rsidRDefault="00661C98" w:rsidP="005D31E5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111A077" w14:textId="77777777" w:rsidR="00661C98" w:rsidRDefault="00661C98" w:rsidP="005D31E5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C45E35F" w14:textId="77777777" w:rsidR="00661C98" w:rsidRDefault="00661C98" w:rsidP="005D31E5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030B42A" w14:textId="77777777" w:rsidR="005D31E5" w:rsidRDefault="005D31E5" w:rsidP="005D31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</w:t>
            </w:r>
            <w:r w:rsidRPr="003D0EAC">
              <w:rPr>
                <w:color w:val="000000"/>
                <w:sz w:val="26"/>
                <w:szCs w:val="26"/>
              </w:rPr>
              <w:t xml:space="preserve">чебный план </w:t>
            </w:r>
            <w:r>
              <w:rPr>
                <w:color w:val="000000"/>
                <w:sz w:val="26"/>
                <w:szCs w:val="26"/>
              </w:rPr>
              <w:t xml:space="preserve">(годовой) </w:t>
            </w:r>
            <w:r w:rsidRPr="003D0EAC">
              <w:rPr>
                <w:color w:val="000000"/>
                <w:sz w:val="26"/>
                <w:szCs w:val="26"/>
              </w:rPr>
              <w:t>начального общего образования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77C8474" w14:textId="77777777" w:rsidR="005D31E5" w:rsidRPr="003D0EAC" w:rsidRDefault="005D31E5" w:rsidP="005D31E5">
            <w:pPr>
              <w:jc w:val="center"/>
              <w:rPr>
                <w:color w:val="000000"/>
                <w:sz w:val="26"/>
                <w:szCs w:val="26"/>
              </w:rPr>
            </w:pPr>
            <w:r w:rsidRPr="003D0EAC">
              <w:rPr>
                <w:color w:val="000000"/>
                <w:sz w:val="26"/>
                <w:szCs w:val="26"/>
              </w:rPr>
              <w:t>5-дневная учебна</w:t>
            </w:r>
            <w:r>
              <w:rPr>
                <w:color w:val="000000"/>
                <w:sz w:val="26"/>
                <w:szCs w:val="26"/>
              </w:rPr>
              <w:t>я неделя</w:t>
            </w:r>
          </w:p>
        </w:tc>
      </w:tr>
      <w:tr w:rsidR="005D31E5" w:rsidRPr="003D0EAC" w14:paraId="6D57321C" w14:textId="77777777" w:rsidTr="00661C98">
        <w:trPr>
          <w:trHeight w:val="705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148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0485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223B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 xml:space="preserve">Количество часов в </w:t>
            </w:r>
            <w:r w:rsidR="002833D9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08F3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5D31E5" w:rsidRPr="003D0EAC" w14:paraId="43521273" w14:textId="77777777" w:rsidTr="00661C98">
        <w:trPr>
          <w:trHeight w:val="312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23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6DD6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5826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867E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6929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3E7D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6CE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</w:p>
        </w:tc>
      </w:tr>
      <w:tr w:rsidR="005D31E5" w:rsidRPr="003D0EAC" w14:paraId="4FD067A6" w14:textId="77777777" w:rsidTr="00661C98">
        <w:trPr>
          <w:trHeight w:val="360"/>
        </w:trPr>
        <w:tc>
          <w:tcPr>
            <w:tcW w:w="49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9AA6A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F875EA" w14:textId="77777777" w:rsidR="005D31E5" w:rsidRPr="003D0EAC" w:rsidRDefault="005D31E5" w:rsidP="005D3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0E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D31E5" w:rsidRPr="003D0EAC" w14:paraId="48C93F00" w14:textId="77777777" w:rsidTr="00661C98">
        <w:trPr>
          <w:trHeight w:val="324"/>
        </w:trPr>
        <w:tc>
          <w:tcPr>
            <w:tcW w:w="26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253CC0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8455F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A537D" w14:textId="77777777" w:rsidR="005D31E5" w:rsidRPr="003D0EAC" w:rsidRDefault="00100BB1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5D31E5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18D31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28623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0D7F0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8E940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</w:t>
            </w:r>
          </w:p>
        </w:tc>
      </w:tr>
      <w:tr w:rsidR="005D31E5" w:rsidRPr="003D0EAC" w14:paraId="1755DB6E" w14:textId="77777777" w:rsidTr="00661C98">
        <w:trPr>
          <w:trHeight w:val="645"/>
        </w:trPr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BB7D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F981C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B1AA7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A4027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BD696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3F7BB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43A677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</w:t>
            </w:r>
          </w:p>
        </w:tc>
      </w:tr>
      <w:tr w:rsidR="00CA301F" w:rsidRPr="003D0EAC" w14:paraId="18B0DDBC" w14:textId="77777777" w:rsidTr="00661C98">
        <w:trPr>
          <w:trHeight w:val="415"/>
        </w:trPr>
        <w:tc>
          <w:tcPr>
            <w:tcW w:w="26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FC747" w14:textId="77777777" w:rsidR="00CA301F" w:rsidRPr="003D0EAC" w:rsidRDefault="003620BF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A301F" w:rsidRPr="003D0EAC">
              <w:rPr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CD119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8E91E9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806BB8" w14:textId="77777777" w:rsidR="00CA301F" w:rsidRPr="003D0EAC" w:rsidRDefault="00E97C40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596DF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B11DAD" w14:textId="77777777" w:rsidR="00CA301F" w:rsidRPr="003D0EAC" w:rsidRDefault="00E97C40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596DF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CC59A7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983EE0" w14:textId="77777777" w:rsidR="00CA301F" w:rsidRPr="003D0EAC" w:rsidRDefault="00596DF2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135</w:t>
            </w:r>
          </w:p>
        </w:tc>
      </w:tr>
      <w:tr w:rsidR="00CA301F" w:rsidRPr="003D0EAC" w14:paraId="079E7C95" w14:textId="77777777" w:rsidTr="00661C98">
        <w:trPr>
          <w:trHeight w:val="645"/>
        </w:trPr>
        <w:tc>
          <w:tcPr>
            <w:tcW w:w="26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73E47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D007C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color w:val="000000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E874F5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DBA1AA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5B540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71E74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84FEA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</w:tr>
      <w:tr w:rsidR="00CA301F" w:rsidRPr="003D0EAC" w14:paraId="65C773EB" w14:textId="77777777" w:rsidTr="00661C98">
        <w:trPr>
          <w:trHeight w:val="645"/>
        </w:trPr>
        <w:tc>
          <w:tcPr>
            <w:tcW w:w="26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E18EC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F09CD" w14:textId="77777777" w:rsidR="00CA301F" w:rsidRDefault="00CA301F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Государственный</w:t>
            </w:r>
          </w:p>
          <w:p w14:paraId="7517BECF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(башкирский) язык Республики Башкортостан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FF407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16884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35DBB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F973D" w14:textId="77777777" w:rsidR="00CA301F" w:rsidRPr="003D0EAC" w:rsidRDefault="00596DF2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9E3DC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6DF2">
              <w:rPr>
                <w:color w:val="000000"/>
                <w:sz w:val="24"/>
                <w:szCs w:val="24"/>
              </w:rPr>
              <w:t>35</w:t>
            </w:r>
          </w:p>
        </w:tc>
      </w:tr>
      <w:tr w:rsidR="005D31E5" w:rsidRPr="003D0EAC" w14:paraId="1AA3C79C" w14:textId="77777777" w:rsidTr="00661C98">
        <w:trPr>
          <w:trHeight w:val="64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6E81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2C5E0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DDE17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E0FA5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AE703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D2F29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72644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</w:tr>
      <w:tr w:rsidR="005D31E5" w:rsidRPr="003D0EAC" w14:paraId="0C67ADBE" w14:textId="77777777" w:rsidTr="00661C98">
        <w:trPr>
          <w:trHeight w:val="66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D7B66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3B5B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F407D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9E3C9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470E8" w14:textId="77777777" w:rsidR="005D31E5" w:rsidRPr="003D0EAC" w:rsidRDefault="00CA301F" w:rsidP="00CA30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C5ACA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39714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</w:tr>
      <w:tr w:rsidR="005D31E5" w:rsidRPr="003D0EAC" w14:paraId="0A9EC304" w14:textId="77777777" w:rsidTr="00661C98">
        <w:trPr>
          <w:trHeight w:val="96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1037B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F34A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43353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1ED2A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A44165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D9111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2F6B1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</w:tr>
      <w:tr w:rsidR="005D31E5" w:rsidRPr="003D0EAC" w14:paraId="3909E94B" w14:textId="77777777" w:rsidTr="00661C98">
        <w:trPr>
          <w:trHeight w:val="126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C1459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54E08" w14:textId="77777777" w:rsidR="005D31E5" w:rsidRPr="003D0EAC" w:rsidRDefault="005D31E5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DF6F7C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4B527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64920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00DB1" w14:textId="77777777" w:rsidR="005D31E5" w:rsidRPr="003D0EAC" w:rsidRDefault="005D31E5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A1A91" w14:textId="77777777" w:rsidR="005D31E5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CA301F" w:rsidRPr="003D0EAC" w14:paraId="7277D706" w14:textId="77777777" w:rsidTr="00661C98">
        <w:trPr>
          <w:trHeight w:val="675"/>
        </w:trPr>
        <w:tc>
          <w:tcPr>
            <w:tcW w:w="26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47BA10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9CD27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04D19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9AA2B5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0BF70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D02AE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CA2A1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67,5</w:t>
            </w:r>
          </w:p>
        </w:tc>
      </w:tr>
      <w:tr w:rsidR="00CA301F" w:rsidRPr="003D0EAC" w14:paraId="2F624131" w14:textId="77777777" w:rsidTr="00661C98">
        <w:trPr>
          <w:trHeight w:val="324"/>
        </w:trPr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0E787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F2B0B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3085C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47037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1A9B3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808F3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C32B5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67,5</w:t>
            </w:r>
          </w:p>
        </w:tc>
      </w:tr>
      <w:tr w:rsidR="00CA301F" w:rsidRPr="003D0EAC" w14:paraId="7E195301" w14:textId="77777777" w:rsidTr="00661C98">
        <w:trPr>
          <w:trHeight w:val="33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BBCF4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CD9C6" w14:textId="653F4F71" w:rsidR="00CA301F" w:rsidRPr="003D0EAC" w:rsidRDefault="00661C98" w:rsidP="005D31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</w:t>
            </w:r>
            <w:r w:rsidR="006E3D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(Технология)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7B4171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A74F4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57381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D04EA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251CE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6DF2">
              <w:rPr>
                <w:color w:val="000000"/>
                <w:sz w:val="24"/>
                <w:szCs w:val="24"/>
              </w:rPr>
              <w:t>18</w:t>
            </w:r>
          </w:p>
        </w:tc>
      </w:tr>
      <w:tr w:rsidR="00CA301F" w:rsidRPr="003D0EAC" w14:paraId="02EE7052" w14:textId="77777777" w:rsidTr="00661C98">
        <w:trPr>
          <w:trHeight w:val="69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24147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F1AA3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D8A85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81013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D67C5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2B341" w14:textId="77777777" w:rsidR="00CA301F" w:rsidRPr="003D0EAC" w:rsidRDefault="00596DF2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3916A" w14:textId="77777777" w:rsidR="00CA301F" w:rsidRPr="003D0EAC" w:rsidRDefault="00CA301F" w:rsidP="002F4F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6DF2">
              <w:rPr>
                <w:color w:val="000000"/>
                <w:sz w:val="24"/>
                <w:szCs w:val="24"/>
              </w:rPr>
              <w:t>53</w:t>
            </w:r>
          </w:p>
        </w:tc>
      </w:tr>
      <w:tr w:rsidR="00CA301F" w:rsidRPr="003D0EAC" w14:paraId="4F1560D6" w14:textId="77777777" w:rsidTr="00661C98">
        <w:trPr>
          <w:trHeight w:val="630"/>
        </w:trPr>
        <w:tc>
          <w:tcPr>
            <w:tcW w:w="4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57A0FB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77097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70C33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BD4FA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62321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E9E8C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CA301F" w:rsidRPr="003D0EAC" w14:paraId="1AFA3B47" w14:textId="77777777" w:rsidTr="00661C98">
        <w:trPr>
          <w:trHeight w:val="324"/>
        </w:trPr>
        <w:tc>
          <w:tcPr>
            <w:tcW w:w="4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30D4E0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354C4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7B04E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38DA8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E4064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93EC7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135</w:t>
            </w:r>
          </w:p>
        </w:tc>
      </w:tr>
      <w:tr w:rsidR="00CA301F" w:rsidRPr="003D0EAC" w14:paraId="0E6730D1" w14:textId="77777777" w:rsidTr="00661C98">
        <w:trPr>
          <w:trHeight w:val="324"/>
        </w:trPr>
        <w:tc>
          <w:tcPr>
            <w:tcW w:w="4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C0C440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57A3B" w14:textId="77777777" w:rsidR="00CA301F" w:rsidRPr="003D0EAC" w:rsidRDefault="00100BB1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EFF00" w14:textId="77777777" w:rsidR="00CA301F" w:rsidRPr="003D0EAC" w:rsidRDefault="00100BB1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98D78" w14:textId="77777777" w:rsidR="00CA301F" w:rsidRPr="003D0EAC" w:rsidRDefault="00100BB1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A53911" w14:textId="77777777" w:rsidR="00CA301F" w:rsidRPr="003D0EAC" w:rsidRDefault="00100BB1" w:rsidP="005D3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B2068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3039</w:t>
            </w:r>
          </w:p>
        </w:tc>
      </w:tr>
      <w:tr w:rsidR="00CA301F" w:rsidRPr="003D0EAC" w14:paraId="00D9A342" w14:textId="77777777" w:rsidTr="00661C98">
        <w:trPr>
          <w:trHeight w:val="1245"/>
        </w:trPr>
        <w:tc>
          <w:tcPr>
            <w:tcW w:w="4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7C87F25" w14:textId="77777777" w:rsidR="00CA301F" w:rsidRPr="003D0EAC" w:rsidRDefault="00CA301F" w:rsidP="005D31E5">
            <w:pPr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27147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808B88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75B8F8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5F6C2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84346" w14:textId="77777777" w:rsidR="00CA301F" w:rsidRPr="003D0EAC" w:rsidRDefault="00CA301F" w:rsidP="005D31E5">
            <w:pPr>
              <w:jc w:val="center"/>
              <w:rPr>
                <w:color w:val="000000"/>
                <w:sz w:val="24"/>
                <w:szCs w:val="24"/>
              </w:rPr>
            </w:pPr>
            <w:r w:rsidRPr="003D0EAC">
              <w:rPr>
                <w:color w:val="000000"/>
                <w:sz w:val="24"/>
                <w:szCs w:val="24"/>
              </w:rPr>
              <w:t>90</w:t>
            </w:r>
          </w:p>
        </w:tc>
      </w:tr>
    </w:tbl>
    <w:p w14:paraId="3858D1C0" w14:textId="77777777" w:rsidR="00D01E74" w:rsidRPr="00E13F64" w:rsidRDefault="00D01E74" w:rsidP="00D01E74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lang w:eastAsia="en-US"/>
        </w:rPr>
      </w:pPr>
    </w:p>
    <w:sectPr w:rsidR="00D01E74" w:rsidRPr="00E13F64" w:rsidSect="00BC47E4">
      <w:type w:val="continuous"/>
      <w:pgSz w:w="11906" w:h="16838"/>
      <w:pgMar w:top="142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FA0D" w14:textId="77777777" w:rsidR="001F50BC" w:rsidRDefault="001F50BC" w:rsidP="00143A18">
      <w:r>
        <w:separator/>
      </w:r>
    </w:p>
  </w:endnote>
  <w:endnote w:type="continuationSeparator" w:id="0">
    <w:p w14:paraId="7A1CF040" w14:textId="77777777" w:rsidR="001F50BC" w:rsidRDefault="001F50BC" w:rsidP="0014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03B9" w14:textId="77777777" w:rsidR="002833D9" w:rsidRDefault="002833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271413"/>
    </w:sdtPr>
    <w:sdtContent>
      <w:p w14:paraId="6E8EB910" w14:textId="77777777" w:rsidR="002833D9" w:rsidRDefault="00F94B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9983" w14:textId="77777777" w:rsidR="002833D9" w:rsidRDefault="002833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3F8C" w14:textId="77777777" w:rsidR="002833D9" w:rsidRDefault="002833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4255" w14:textId="77777777" w:rsidR="001F50BC" w:rsidRDefault="001F50BC" w:rsidP="00143A18">
      <w:r>
        <w:separator/>
      </w:r>
    </w:p>
  </w:footnote>
  <w:footnote w:type="continuationSeparator" w:id="0">
    <w:p w14:paraId="3A13809E" w14:textId="77777777" w:rsidR="001F50BC" w:rsidRDefault="001F50BC" w:rsidP="0014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38D" w14:textId="77777777" w:rsidR="002833D9" w:rsidRDefault="002833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2E79" w14:textId="77777777" w:rsidR="002833D9" w:rsidRDefault="002833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D126" w14:textId="77777777" w:rsidR="002833D9" w:rsidRDefault="002833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05A2BA6"/>
    <w:multiLevelType w:val="hybridMultilevel"/>
    <w:tmpl w:val="538E0280"/>
    <w:lvl w:ilvl="0" w:tplc="2E4443D4">
      <w:numFmt w:val="bullet"/>
      <w:lvlText w:val="-"/>
      <w:lvlJc w:val="left"/>
      <w:pPr>
        <w:ind w:left="25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D6A614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E0E68C0A">
      <w:numFmt w:val="bullet"/>
      <w:lvlText w:val="•"/>
      <w:lvlJc w:val="left"/>
      <w:pPr>
        <w:ind w:left="2314" w:hanging="212"/>
      </w:pPr>
      <w:rPr>
        <w:rFonts w:hint="default"/>
        <w:lang w:val="ru-RU" w:eastAsia="en-US" w:bidi="ar-SA"/>
      </w:rPr>
    </w:lvl>
    <w:lvl w:ilvl="3" w:tplc="0706AAFE">
      <w:numFmt w:val="bullet"/>
      <w:lvlText w:val="•"/>
      <w:lvlJc w:val="left"/>
      <w:pPr>
        <w:ind w:left="3341" w:hanging="212"/>
      </w:pPr>
      <w:rPr>
        <w:rFonts w:hint="default"/>
        <w:lang w:val="ru-RU" w:eastAsia="en-US" w:bidi="ar-SA"/>
      </w:rPr>
    </w:lvl>
    <w:lvl w:ilvl="4" w:tplc="617E726E">
      <w:numFmt w:val="bullet"/>
      <w:lvlText w:val="•"/>
      <w:lvlJc w:val="left"/>
      <w:pPr>
        <w:ind w:left="4368" w:hanging="212"/>
      </w:pPr>
      <w:rPr>
        <w:rFonts w:hint="default"/>
        <w:lang w:val="ru-RU" w:eastAsia="en-US" w:bidi="ar-SA"/>
      </w:rPr>
    </w:lvl>
    <w:lvl w:ilvl="5" w:tplc="7D70CFE4">
      <w:numFmt w:val="bullet"/>
      <w:lvlText w:val="•"/>
      <w:lvlJc w:val="left"/>
      <w:pPr>
        <w:ind w:left="5395" w:hanging="212"/>
      </w:pPr>
      <w:rPr>
        <w:rFonts w:hint="default"/>
        <w:lang w:val="ru-RU" w:eastAsia="en-US" w:bidi="ar-SA"/>
      </w:rPr>
    </w:lvl>
    <w:lvl w:ilvl="6" w:tplc="DDFC9D80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C2B640EA">
      <w:numFmt w:val="bullet"/>
      <w:lvlText w:val="•"/>
      <w:lvlJc w:val="left"/>
      <w:pPr>
        <w:ind w:left="7449" w:hanging="212"/>
      </w:pPr>
      <w:rPr>
        <w:rFonts w:hint="default"/>
        <w:lang w:val="ru-RU" w:eastAsia="en-US" w:bidi="ar-SA"/>
      </w:rPr>
    </w:lvl>
    <w:lvl w:ilvl="8" w:tplc="CF2EB750">
      <w:numFmt w:val="bullet"/>
      <w:lvlText w:val="•"/>
      <w:lvlJc w:val="left"/>
      <w:pPr>
        <w:ind w:left="847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8785A"/>
    <w:multiLevelType w:val="hybridMultilevel"/>
    <w:tmpl w:val="25F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1F3A"/>
    <w:multiLevelType w:val="multilevel"/>
    <w:tmpl w:val="F93E5E1A"/>
    <w:lvl w:ilvl="0">
      <w:start w:val="1"/>
      <w:numFmt w:val="upperRoman"/>
      <w:lvlText w:val="%1."/>
      <w:lvlJc w:val="left"/>
      <w:pPr>
        <w:ind w:left="346" w:hanging="2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5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0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1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81"/>
      </w:pPr>
      <w:rPr>
        <w:rFonts w:hint="default"/>
        <w:lang w:val="ru-RU" w:eastAsia="en-US" w:bidi="ar-SA"/>
      </w:rPr>
    </w:lvl>
  </w:abstractNum>
  <w:abstractNum w:abstractNumId="4" w15:restartNumberingAfterBreak="0">
    <w:nsid w:val="11187F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54F9"/>
    <w:multiLevelType w:val="hybridMultilevel"/>
    <w:tmpl w:val="F6FCC756"/>
    <w:lvl w:ilvl="0" w:tplc="B66A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32CC"/>
    <w:multiLevelType w:val="hybridMultilevel"/>
    <w:tmpl w:val="72EC38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9570F"/>
    <w:multiLevelType w:val="multilevel"/>
    <w:tmpl w:val="227A0690"/>
    <w:lvl w:ilvl="0">
      <w:start w:val="1"/>
      <w:numFmt w:val="decimal"/>
      <w:lvlText w:val="%1."/>
      <w:lvlJc w:val="left"/>
      <w:pPr>
        <w:ind w:left="2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52563B0"/>
    <w:multiLevelType w:val="hybridMultilevel"/>
    <w:tmpl w:val="3B963EE0"/>
    <w:lvl w:ilvl="0" w:tplc="AB44EEBA">
      <w:numFmt w:val="bullet"/>
      <w:lvlText w:val="-"/>
      <w:lvlJc w:val="left"/>
      <w:pPr>
        <w:ind w:left="253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C82F7A2">
      <w:numFmt w:val="bullet"/>
      <w:lvlText w:val="•"/>
      <w:lvlJc w:val="left"/>
      <w:pPr>
        <w:ind w:left="1287" w:hanging="200"/>
      </w:pPr>
      <w:rPr>
        <w:rFonts w:hint="default"/>
        <w:lang w:val="ru-RU" w:eastAsia="en-US" w:bidi="ar-SA"/>
      </w:rPr>
    </w:lvl>
    <w:lvl w:ilvl="2" w:tplc="C498B164">
      <w:numFmt w:val="bullet"/>
      <w:lvlText w:val="•"/>
      <w:lvlJc w:val="left"/>
      <w:pPr>
        <w:ind w:left="2314" w:hanging="200"/>
      </w:pPr>
      <w:rPr>
        <w:rFonts w:hint="default"/>
        <w:lang w:val="ru-RU" w:eastAsia="en-US" w:bidi="ar-SA"/>
      </w:rPr>
    </w:lvl>
    <w:lvl w:ilvl="3" w:tplc="C1BE0FA0">
      <w:numFmt w:val="bullet"/>
      <w:lvlText w:val="•"/>
      <w:lvlJc w:val="left"/>
      <w:pPr>
        <w:ind w:left="3341" w:hanging="200"/>
      </w:pPr>
      <w:rPr>
        <w:rFonts w:hint="default"/>
        <w:lang w:val="ru-RU" w:eastAsia="en-US" w:bidi="ar-SA"/>
      </w:rPr>
    </w:lvl>
    <w:lvl w:ilvl="4" w:tplc="C75EE026">
      <w:numFmt w:val="bullet"/>
      <w:lvlText w:val="•"/>
      <w:lvlJc w:val="left"/>
      <w:pPr>
        <w:ind w:left="4368" w:hanging="200"/>
      </w:pPr>
      <w:rPr>
        <w:rFonts w:hint="default"/>
        <w:lang w:val="ru-RU" w:eastAsia="en-US" w:bidi="ar-SA"/>
      </w:rPr>
    </w:lvl>
    <w:lvl w:ilvl="5" w:tplc="8C74D89E">
      <w:numFmt w:val="bullet"/>
      <w:lvlText w:val="•"/>
      <w:lvlJc w:val="left"/>
      <w:pPr>
        <w:ind w:left="5395" w:hanging="200"/>
      </w:pPr>
      <w:rPr>
        <w:rFonts w:hint="default"/>
        <w:lang w:val="ru-RU" w:eastAsia="en-US" w:bidi="ar-SA"/>
      </w:rPr>
    </w:lvl>
    <w:lvl w:ilvl="6" w:tplc="D60C21C0">
      <w:numFmt w:val="bullet"/>
      <w:lvlText w:val="•"/>
      <w:lvlJc w:val="left"/>
      <w:pPr>
        <w:ind w:left="6422" w:hanging="200"/>
      </w:pPr>
      <w:rPr>
        <w:rFonts w:hint="default"/>
        <w:lang w:val="ru-RU" w:eastAsia="en-US" w:bidi="ar-SA"/>
      </w:rPr>
    </w:lvl>
    <w:lvl w:ilvl="7" w:tplc="4C4422CC">
      <w:numFmt w:val="bullet"/>
      <w:lvlText w:val="•"/>
      <w:lvlJc w:val="left"/>
      <w:pPr>
        <w:ind w:left="7449" w:hanging="200"/>
      </w:pPr>
      <w:rPr>
        <w:rFonts w:hint="default"/>
        <w:lang w:val="ru-RU" w:eastAsia="en-US" w:bidi="ar-SA"/>
      </w:rPr>
    </w:lvl>
    <w:lvl w:ilvl="8" w:tplc="440E2B84">
      <w:numFmt w:val="bullet"/>
      <w:lvlText w:val="•"/>
      <w:lvlJc w:val="left"/>
      <w:pPr>
        <w:ind w:left="8476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2E2F0CCF"/>
    <w:multiLevelType w:val="hybridMultilevel"/>
    <w:tmpl w:val="1D686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345BF"/>
    <w:multiLevelType w:val="hybridMultilevel"/>
    <w:tmpl w:val="8AC0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3E31E6"/>
    <w:multiLevelType w:val="hybridMultilevel"/>
    <w:tmpl w:val="51DC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A1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E2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61421"/>
    <w:multiLevelType w:val="hybridMultilevel"/>
    <w:tmpl w:val="1724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504"/>
    <w:multiLevelType w:val="hybridMultilevel"/>
    <w:tmpl w:val="66F8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37DD"/>
    <w:multiLevelType w:val="hybridMultilevel"/>
    <w:tmpl w:val="CF0A4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D7DF3"/>
    <w:multiLevelType w:val="multilevel"/>
    <w:tmpl w:val="D46CF23C"/>
    <w:lvl w:ilvl="0">
      <w:start w:val="6"/>
      <w:numFmt w:val="decimal"/>
      <w:lvlText w:val="%1"/>
      <w:lvlJc w:val="left"/>
      <w:pPr>
        <w:ind w:left="614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14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62F63995"/>
    <w:multiLevelType w:val="hybridMultilevel"/>
    <w:tmpl w:val="07A4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E7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26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329"/>
    <w:multiLevelType w:val="hybridMultilevel"/>
    <w:tmpl w:val="07A4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88213">
    <w:abstractNumId w:val="16"/>
  </w:num>
  <w:num w:numId="2" w16cid:durableId="1274943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765310">
    <w:abstractNumId w:val="10"/>
  </w:num>
  <w:num w:numId="4" w16cid:durableId="1822849126">
    <w:abstractNumId w:val="9"/>
  </w:num>
  <w:num w:numId="5" w16cid:durableId="2002923238">
    <w:abstractNumId w:val="15"/>
  </w:num>
  <w:num w:numId="6" w16cid:durableId="897056911">
    <w:abstractNumId w:val="11"/>
  </w:num>
  <w:num w:numId="7" w16cid:durableId="621614820">
    <w:abstractNumId w:val="2"/>
  </w:num>
  <w:num w:numId="8" w16cid:durableId="2079092570">
    <w:abstractNumId w:val="18"/>
  </w:num>
  <w:num w:numId="9" w16cid:durableId="724138296">
    <w:abstractNumId w:val="14"/>
  </w:num>
  <w:num w:numId="10" w16cid:durableId="562105687">
    <w:abstractNumId w:val="22"/>
  </w:num>
  <w:num w:numId="11" w16cid:durableId="1683816851">
    <w:abstractNumId w:val="21"/>
  </w:num>
  <w:num w:numId="12" w16cid:durableId="391582519">
    <w:abstractNumId w:val="4"/>
  </w:num>
  <w:num w:numId="13" w16cid:durableId="1350451259">
    <w:abstractNumId w:val="19"/>
  </w:num>
  <w:num w:numId="14" w16cid:durableId="1844516629">
    <w:abstractNumId w:val="12"/>
  </w:num>
  <w:num w:numId="15" w16cid:durableId="778721230">
    <w:abstractNumId w:val="20"/>
  </w:num>
  <w:num w:numId="16" w16cid:durableId="758673927">
    <w:abstractNumId w:val="13"/>
  </w:num>
  <w:num w:numId="17" w16cid:durableId="394860039">
    <w:abstractNumId w:val="6"/>
  </w:num>
  <w:num w:numId="18" w16cid:durableId="13809828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134022">
    <w:abstractNumId w:val="8"/>
  </w:num>
  <w:num w:numId="20" w16cid:durableId="503589240">
    <w:abstractNumId w:val="17"/>
  </w:num>
  <w:num w:numId="21" w16cid:durableId="720985054">
    <w:abstractNumId w:val="7"/>
  </w:num>
  <w:num w:numId="22" w16cid:durableId="679087202">
    <w:abstractNumId w:val="1"/>
  </w:num>
  <w:num w:numId="23" w16cid:durableId="1010065809">
    <w:abstractNumId w:val="3"/>
  </w:num>
  <w:num w:numId="24" w16cid:durableId="2003314852">
    <w:abstractNumId w:val="0"/>
  </w:num>
  <w:num w:numId="25" w16cid:durableId="12268349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4681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D0"/>
    <w:rsid w:val="000078DC"/>
    <w:rsid w:val="000119DF"/>
    <w:rsid w:val="00014D86"/>
    <w:rsid w:val="00016EA4"/>
    <w:rsid w:val="000234EB"/>
    <w:rsid w:val="00026071"/>
    <w:rsid w:val="00036F57"/>
    <w:rsid w:val="000378D7"/>
    <w:rsid w:val="00037F93"/>
    <w:rsid w:val="000402D2"/>
    <w:rsid w:val="00040403"/>
    <w:rsid w:val="000416B3"/>
    <w:rsid w:val="00042A59"/>
    <w:rsid w:val="00042A9B"/>
    <w:rsid w:val="00043527"/>
    <w:rsid w:val="00050AC8"/>
    <w:rsid w:val="00061071"/>
    <w:rsid w:val="00064910"/>
    <w:rsid w:val="000736DC"/>
    <w:rsid w:val="00073DCA"/>
    <w:rsid w:val="000750D0"/>
    <w:rsid w:val="00080558"/>
    <w:rsid w:val="00080751"/>
    <w:rsid w:val="000862A6"/>
    <w:rsid w:val="000904EF"/>
    <w:rsid w:val="000976B3"/>
    <w:rsid w:val="000A3994"/>
    <w:rsid w:val="000A705A"/>
    <w:rsid w:val="000B2137"/>
    <w:rsid w:val="000B41CF"/>
    <w:rsid w:val="000B4262"/>
    <w:rsid w:val="000B728F"/>
    <w:rsid w:val="000C2340"/>
    <w:rsid w:val="000C4509"/>
    <w:rsid w:val="000C6DD0"/>
    <w:rsid w:val="000C706A"/>
    <w:rsid w:val="000D1ED2"/>
    <w:rsid w:val="000D3D95"/>
    <w:rsid w:val="000D5B46"/>
    <w:rsid w:val="000E109B"/>
    <w:rsid w:val="000E2825"/>
    <w:rsid w:val="000E2DF6"/>
    <w:rsid w:val="000E3DC8"/>
    <w:rsid w:val="000E5837"/>
    <w:rsid w:val="000F2374"/>
    <w:rsid w:val="000F2EDA"/>
    <w:rsid w:val="000F39B9"/>
    <w:rsid w:val="000F3BF9"/>
    <w:rsid w:val="00100BB1"/>
    <w:rsid w:val="00114078"/>
    <w:rsid w:val="001160E7"/>
    <w:rsid w:val="001264CC"/>
    <w:rsid w:val="00127C2B"/>
    <w:rsid w:val="00132464"/>
    <w:rsid w:val="00133F83"/>
    <w:rsid w:val="00135724"/>
    <w:rsid w:val="0013604D"/>
    <w:rsid w:val="00137092"/>
    <w:rsid w:val="00143A18"/>
    <w:rsid w:val="00143EE0"/>
    <w:rsid w:val="00144B0C"/>
    <w:rsid w:val="00153ECA"/>
    <w:rsid w:val="00157ABD"/>
    <w:rsid w:val="0016094D"/>
    <w:rsid w:val="001610D0"/>
    <w:rsid w:val="00162BC1"/>
    <w:rsid w:val="00164D96"/>
    <w:rsid w:val="001765F4"/>
    <w:rsid w:val="001803BC"/>
    <w:rsid w:val="00181FCF"/>
    <w:rsid w:val="001859D9"/>
    <w:rsid w:val="00187BEF"/>
    <w:rsid w:val="00192AFB"/>
    <w:rsid w:val="001941D8"/>
    <w:rsid w:val="001A01B1"/>
    <w:rsid w:val="001A09A5"/>
    <w:rsid w:val="001A377A"/>
    <w:rsid w:val="001A40AF"/>
    <w:rsid w:val="001A5DBB"/>
    <w:rsid w:val="001A6D8F"/>
    <w:rsid w:val="001B10DD"/>
    <w:rsid w:val="001B7DF2"/>
    <w:rsid w:val="001C0DB0"/>
    <w:rsid w:val="001C71FC"/>
    <w:rsid w:val="001D04C1"/>
    <w:rsid w:val="001D5EED"/>
    <w:rsid w:val="001D7874"/>
    <w:rsid w:val="001E43D1"/>
    <w:rsid w:val="001E5F87"/>
    <w:rsid w:val="001E7108"/>
    <w:rsid w:val="001F03BC"/>
    <w:rsid w:val="001F28B1"/>
    <w:rsid w:val="001F50BC"/>
    <w:rsid w:val="001F5932"/>
    <w:rsid w:val="001F5A64"/>
    <w:rsid w:val="001F788E"/>
    <w:rsid w:val="00200DE0"/>
    <w:rsid w:val="00204E40"/>
    <w:rsid w:val="00205274"/>
    <w:rsid w:val="00211C09"/>
    <w:rsid w:val="002162D1"/>
    <w:rsid w:val="00223A6A"/>
    <w:rsid w:val="00224403"/>
    <w:rsid w:val="00225384"/>
    <w:rsid w:val="00225EA3"/>
    <w:rsid w:val="00230723"/>
    <w:rsid w:val="00232282"/>
    <w:rsid w:val="00232913"/>
    <w:rsid w:val="0023566D"/>
    <w:rsid w:val="0024366F"/>
    <w:rsid w:val="00244040"/>
    <w:rsid w:val="00245049"/>
    <w:rsid w:val="00252172"/>
    <w:rsid w:val="0026382A"/>
    <w:rsid w:val="00264BC2"/>
    <w:rsid w:val="0027027C"/>
    <w:rsid w:val="00270567"/>
    <w:rsid w:val="00274993"/>
    <w:rsid w:val="00277807"/>
    <w:rsid w:val="002809C4"/>
    <w:rsid w:val="00282763"/>
    <w:rsid w:val="00282DFC"/>
    <w:rsid w:val="002833D9"/>
    <w:rsid w:val="002858FA"/>
    <w:rsid w:val="00285E7F"/>
    <w:rsid w:val="00291431"/>
    <w:rsid w:val="00291C7E"/>
    <w:rsid w:val="002922E3"/>
    <w:rsid w:val="002A4388"/>
    <w:rsid w:val="002A552D"/>
    <w:rsid w:val="002B06F8"/>
    <w:rsid w:val="002C0C1F"/>
    <w:rsid w:val="002C3438"/>
    <w:rsid w:val="002C40BD"/>
    <w:rsid w:val="002D2772"/>
    <w:rsid w:val="002D3467"/>
    <w:rsid w:val="002D352D"/>
    <w:rsid w:val="002D3EEF"/>
    <w:rsid w:val="002D401C"/>
    <w:rsid w:val="002D4D07"/>
    <w:rsid w:val="002F0468"/>
    <w:rsid w:val="002F3B1D"/>
    <w:rsid w:val="002F4F31"/>
    <w:rsid w:val="00305185"/>
    <w:rsid w:val="003070DE"/>
    <w:rsid w:val="003123B9"/>
    <w:rsid w:val="00316076"/>
    <w:rsid w:val="003209BF"/>
    <w:rsid w:val="00324004"/>
    <w:rsid w:val="003263E7"/>
    <w:rsid w:val="00327DF1"/>
    <w:rsid w:val="003309A3"/>
    <w:rsid w:val="00332CE2"/>
    <w:rsid w:val="00332E22"/>
    <w:rsid w:val="003360E5"/>
    <w:rsid w:val="00340DC6"/>
    <w:rsid w:val="00341D4A"/>
    <w:rsid w:val="00346D76"/>
    <w:rsid w:val="00347EE5"/>
    <w:rsid w:val="00350B9C"/>
    <w:rsid w:val="0035236B"/>
    <w:rsid w:val="003524CD"/>
    <w:rsid w:val="00355D47"/>
    <w:rsid w:val="003620BF"/>
    <w:rsid w:val="00364023"/>
    <w:rsid w:val="00364D38"/>
    <w:rsid w:val="00365467"/>
    <w:rsid w:val="00377699"/>
    <w:rsid w:val="00383656"/>
    <w:rsid w:val="003847BB"/>
    <w:rsid w:val="00392026"/>
    <w:rsid w:val="00393D18"/>
    <w:rsid w:val="00395690"/>
    <w:rsid w:val="003A08BE"/>
    <w:rsid w:val="003A7A2F"/>
    <w:rsid w:val="003B1C30"/>
    <w:rsid w:val="003B68B7"/>
    <w:rsid w:val="003C2618"/>
    <w:rsid w:val="003C28FA"/>
    <w:rsid w:val="003C2941"/>
    <w:rsid w:val="003C3299"/>
    <w:rsid w:val="003D0EAC"/>
    <w:rsid w:val="003E4069"/>
    <w:rsid w:val="003E4F5A"/>
    <w:rsid w:val="003E5571"/>
    <w:rsid w:val="003E6C02"/>
    <w:rsid w:val="003E7697"/>
    <w:rsid w:val="003F3036"/>
    <w:rsid w:val="003F389F"/>
    <w:rsid w:val="0040066E"/>
    <w:rsid w:val="00401B98"/>
    <w:rsid w:val="004025C5"/>
    <w:rsid w:val="004039A4"/>
    <w:rsid w:val="00405F23"/>
    <w:rsid w:val="00411D49"/>
    <w:rsid w:val="004160B8"/>
    <w:rsid w:val="004203AF"/>
    <w:rsid w:val="00422F08"/>
    <w:rsid w:val="00423E28"/>
    <w:rsid w:val="004321A7"/>
    <w:rsid w:val="004324FF"/>
    <w:rsid w:val="0043649A"/>
    <w:rsid w:val="00440B1C"/>
    <w:rsid w:val="00443879"/>
    <w:rsid w:val="00451794"/>
    <w:rsid w:val="0045430C"/>
    <w:rsid w:val="00456855"/>
    <w:rsid w:val="00461F20"/>
    <w:rsid w:val="004649B0"/>
    <w:rsid w:val="00472DCC"/>
    <w:rsid w:val="00476466"/>
    <w:rsid w:val="00476C71"/>
    <w:rsid w:val="00480235"/>
    <w:rsid w:val="00480C45"/>
    <w:rsid w:val="00482ECF"/>
    <w:rsid w:val="00493CEA"/>
    <w:rsid w:val="004962ED"/>
    <w:rsid w:val="004A0F25"/>
    <w:rsid w:val="004B22C4"/>
    <w:rsid w:val="004B4693"/>
    <w:rsid w:val="004C23BE"/>
    <w:rsid w:val="004C476B"/>
    <w:rsid w:val="004D1FC1"/>
    <w:rsid w:val="004D2A22"/>
    <w:rsid w:val="004D4409"/>
    <w:rsid w:val="004E0346"/>
    <w:rsid w:val="004E1035"/>
    <w:rsid w:val="004E1F34"/>
    <w:rsid w:val="004E20E1"/>
    <w:rsid w:val="004E2378"/>
    <w:rsid w:val="004E63D5"/>
    <w:rsid w:val="004E7457"/>
    <w:rsid w:val="004E7AC9"/>
    <w:rsid w:val="004F1802"/>
    <w:rsid w:val="004F2F8F"/>
    <w:rsid w:val="004F5F3A"/>
    <w:rsid w:val="004F7BFD"/>
    <w:rsid w:val="00500328"/>
    <w:rsid w:val="00501C4A"/>
    <w:rsid w:val="00514F87"/>
    <w:rsid w:val="00515C63"/>
    <w:rsid w:val="00516416"/>
    <w:rsid w:val="00517888"/>
    <w:rsid w:val="00530C99"/>
    <w:rsid w:val="00530E09"/>
    <w:rsid w:val="00533FED"/>
    <w:rsid w:val="00535A05"/>
    <w:rsid w:val="00536D74"/>
    <w:rsid w:val="00541F75"/>
    <w:rsid w:val="00547008"/>
    <w:rsid w:val="005472CA"/>
    <w:rsid w:val="0055448A"/>
    <w:rsid w:val="00557BF1"/>
    <w:rsid w:val="005632BF"/>
    <w:rsid w:val="00565696"/>
    <w:rsid w:val="005737E0"/>
    <w:rsid w:val="00580BBA"/>
    <w:rsid w:val="00580BE3"/>
    <w:rsid w:val="00581752"/>
    <w:rsid w:val="00584134"/>
    <w:rsid w:val="00584DC7"/>
    <w:rsid w:val="00585B12"/>
    <w:rsid w:val="00592350"/>
    <w:rsid w:val="0059324F"/>
    <w:rsid w:val="0059538F"/>
    <w:rsid w:val="0059598D"/>
    <w:rsid w:val="00596DF2"/>
    <w:rsid w:val="00597975"/>
    <w:rsid w:val="005A395E"/>
    <w:rsid w:val="005A3FB4"/>
    <w:rsid w:val="005B0A84"/>
    <w:rsid w:val="005B132E"/>
    <w:rsid w:val="005B2242"/>
    <w:rsid w:val="005B341B"/>
    <w:rsid w:val="005B5B74"/>
    <w:rsid w:val="005B77E3"/>
    <w:rsid w:val="005C35A8"/>
    <w:rsid w:val="005C49EF"/>
    <w:rsid w:val="005C572A"/>
    <w:rsid w:val="005D31E5"/>
    <w:rsid w:val="005D5F87"/>
    <w:rsid w:val="005E0B52"/>
    <w:rsid w:val="005F26AF"/>
    <w:rsid w:val="005F2B12"/>
    <w:rsid w:val="005F4162"/>
    <w:rsid w:val="005F621E"/>
    <w:rsid w:val="005F6353"/>
    <w:rsid w:val="00605B04"/>
    <w:rsid w:val="006068E2"/>
    <w:rsid w:val="0060768D"/>
    <w:rsid w:val="006115B5"/>
    <w:rsid w:val="00612054"/>
    <w:rsid w:val="00612835"/>
    <w:rsid w:val="0061627F"/>
    <w:rsid w:val="00630078"/>
    <w:rsid w:val="006337C5"/>
    <w:rsid w:val="00636A85"/>
    <w:rsid w:val="006400EA"/>
    <w:rsid w:val="00640F01"/>
    <w:rsid w:val="0066164C"/>
    <w:rsid w:val="00661C98"/>
    <w:rsid w:val="00663A43"/>
    <w:rsid w:val="00670640"/>
    <w:rsid w:val="00674928"/>
    <w:rsid w:val="00676C43"/>
    <w:rsid w:val="006773FB"/>
    <w:rsid w:val="00680612"/>
    <w:rsid w:val="00681D44"/>
    <w:rsid w:val="00685C11"/>
    <w:rsid w:val="00686118"/>
    <w:rsid w:val="00687D11"/>
    <w:rsid w:val="006906E5"/>
    <w:rsid w:val="006A141B"/>
    <w:rsid w:val="006A1BE7"/>
    <w:rsid w:val="006A7B35"/>
    <w:rsid w:val="006B0511"/>
    <w:rsid w:val="006B41C8"/>
    <w:rsid w:val="006B57FA"/>
    <w:rsid w:val="006B7C98"/>
    <w:rsid w:val="006C1002"/>
    <w:rsid w:val="006C176C"/>
    <w:rsid w:val="006C387F"/>
    <w:rsid w:val="006D28C9"/>
    <w:rsid w:val="006D4D99"/>
    <w:rsid w:val="006E1030"/>
    <w:rsid w:val="006E2031"/>
    <w:rsid w:val="006E3D16"/>
    <w:rsid w:val="006F139F"/>
    <w:rsid w:val="006F776C"/>
    <w:rsid w:val="00712CDE"/>
    <w:rsid w:val="0071623D"/>
    <w:rsid w:val="00716DCD"/>
    <w:rsid w:val="00724981"/>
    <w:rsid w:val="00726C4E"/>
    <w:rsid w:val="00730018"/>
    <w:rsid w:val="00736AED"/>
    <w:rsid w:val="00737E96"/>
    <w:rsid w:val="00742E5C"/>
    <w:rsid w:val="00746476"/>
    <w:rsid w:val="00750210"/>
    <w:rsid w:val="0075756A"/>
    <w:rsid w:val="00757850"/>
    <w:rsid w:val="00760933"/>
    <w:rsid w:val="00760BA0"/>
    <w:rsid w:val="0076289B"/>
    <w:rsid w:val="007642D9"/>
    <w:rsid w:val="0076574B"/>
    <w:rsid w:val="00767E3B"/>
    <w:rsid w:val="00770AC4"/>
    <w:rsid w:val="00773F71"/>
    <w:rsid w:val="00774204"/>
    <w:rsid w:val="0078584D"/>
    <w:rsid w:val="00791E05"/>
    <w:rsid w:val="007922F6"/>
    <w:rsid w:val="00792B98"/>
    <w:rsid w:val="00793B5C"/>
    <w:rsid w:val="00793F18"/>
    <w:rsid w:val="007947F1"/>
    <w:rsid w:val="007A188E"/>
    <w:rsid w:val="007A2093"/>
    <w:rsid w:val="007A3853"/>
    <w:rsid w:val="007A4CDF"/>
    <w:rsid w:val="007B097B"/>
    <w:rsid w:val="007B0BE5"/>
    <w:rsid w:val="007B4024"/>
    <w:rsid w:val="007B417C"/>
    <w:rsid w:val="007B4FDC"/>
    <w:rsid w:val="007B633B"/>
    <w:rsid w:val="007B7599"/>
    <w:rsid w:val="007C303F"/>
    <w:rsid w:val="007C38D6"/>
    <w:rsid w:val="007C55C6"/>
    <w:rsid w:val="007D0245"/>
    <w:rsid w:val="007D0CB9"/>
    <w:rsid w:val="007D2942"/>
    <w:rsid w:val="007E0F6D"/>
    <w:rsid w:val="007E1759"/>
    <w:rsid w:val="007E6910"/>
    <w:rsid w:val="007F1017"/>
    <w:rsid w:val="007F64C3"/>
    <w:rsid w:val="008019BF"/>
    <w:rsid w:val="00805A5C"/>
    <w:rsid w:val="00806DD8"/>
    <w:rsid w:val="00813E70"/>
    <w:rsid w:val="00817AF6"/>
    <w:rsid w:val="00820675"/>
    <w:rsid w:val="008210FE"/>
    <w:rsid w:val="0082278F"/>
    <w:rsid w:val="00825E47"/>
    <w:rsid w:val="00833337"/>
    <w:rsid w:val="008374DB"/>
    <w:rsid w:val="00842191"/>
    <w:rsid w:val="00845A36"/>
    <w:rsid w:val="0084614E"/>
    <w:rsid w:val="00847393"/>
    <w:rsid w:val="00847772"/>
    <w:rsid w:val="00847E11"/>
    <w:rsid w:val="008554DA"/>
    <w:rsid w:val="008565F0"/>
    <w:rsid w:val="00860F42"/>
    <w:rsid w:val="008632C7"/>
    <w:rsid w:val="0087053D"/>
    <w:rsid w:val="00871F72"/>
    <w:rsid w:val="00872C14"/>
    <w:rsid w:val="00874391"/>
    <w:rsid w:val="00875A22"/>
    <w:rsid w:val="0088068A"/>
    <w:rsid w:val="0088185B"/>
    <w:rsid w:val="00881B44"/>
    <w:rsid w:val="008925F8"/>
    <w:rsid w:val="00894D44"/>
    <w:rsid w:val="00895E2B"/>
    <w:rsid w:val="00897E0C"/>
    <w:rsid w:val="008A0F55"/>
    <w:rsid w:val="008A1291"/>
    <w:rsid w:val="008A3CD9"/>
    <w:rsid w:val="008A7890"/>
    <w:rsid w:val="008A7BA4"/>
    <w:rsid w:val="008B01AC"/>
    <w:rsid w:val="008B067A"/>
    <w:rsid w:val="008B2A39"/>
    <w:rsid w:val="008B7EC0"/>
    <w:rsid w:val="008D0A19"/>
    <w:rsid w:val="008D2A54"/>
    <w:rsid w:val="008D7844"/>
    <w:rsid w:val="008E080B"/>
    <w:rsid w:val="008E12B7"/>
    <w:rsid w:val="008E25C2"/>
    <w:rsid w:val="008E393F"/>
    <w:rsid w:val="008E4A34"/>
    <w:rsid w:val="008E5A94"/>
    <w:rsid w:val="008E697E"/>
    <w:rsid w:val="008E6EAA"/>
    <w:rsid w:val="008E7EBA"/>
    <w:rsid w:val="008F1040"/>
    <w:rsid w:val="008F316F"/>
    <w:rsid w:val="00901F59"/>
    <w:rsid w:val="009026A6"/>
    <w:rsid w:val="00902845"/>
    <w:rsid w:val="00910AB9"/>
    <w:rsid w:val="00910F66"/>
    <w:rsid w:val="0091418F"/>
    <w:rsid w:val="00920B28"/>
    <w:rsid w:val="00920FD7"/>
    <w:rsid w:val="00921715"/>
    <w:rsid w:val="009231F0"/>
    <w:rsid w:val="00923254"/>
    <w:rsid w:val="0092387F"/>
    <w:rsid w:val="009271BB"/>
    <w:rsid w:val="00930EE3"/>
    <w:rsid w:val="00934316"/>
    <w:rsid w:val="00940ED3"/>
    <w:rsid w:val="009430B3"/>
    <w:rsid w:val="00951F90"/>
    <w:rsid w:val="00961CE7"/>
    <w:rsid w:val="00963E22"/>
    <w:rsid w:val="00972A47"/>
    <w:rsid w:val="00973F33"/>
    <w:rsid w:val="0097624D"/>
    <w:rsid w:val="00982614"/>
    <w:rsid w:val="00983AD7"/>
    <w:rsid w:val="009840C0"/>
    <w:rsid w:val="0098535A"/>
    <w:rsid w:val="00987E00"/>
    <w:rsid w:val="009A72FA"/>
    <w:rsid w:val="009B3B08"/>
    <w:rsid w:val="009C0730"/>
    <w:rsid w:val="009C091D"/>
    <w:rsid w:val="009C1524"/>
    <w:rsid w:val="009C377D"/>
    <w:rsid w:val="009C567A"/>
    <w:rsid w:val="009C7713"/>
    <w:rsid w:val="009C772F"/>
    <w:rsid w:val="009C79E1"/>
    <w:rsid w:val="009E3581"/>
    <w:rsid w:val="009E3848"/>
    <w:rsid w:val="009E5159"/>
    <w:rsid w:val="009F106F"/>
    <w:rsid w:val="00A03F4E"/>
    <w:rsid w:val="00A0586B"/>
    <w:rsid w:val="00A058D9"/>
    <w:rsid w:val="00A06EAF"/>
    <w:rsid w:val="00A106D5"/>
    <w:rsid w:val="00A11BAB"/>
    <w:rsid w:val="00A12EB1"/>
    <w:rsid w:val="00A13C47"/>
    <w:rsid w:val="00A2223B"/>
    <w:rsid w:val="00A31E78"/>
    <w:rsid w:val="00A3631B"/>
    <w:rsid w:val="00A37EB3"/>
    <w:rsid w:val="00A4184B"/>
    <w:rsid w:val="00A45965"/>
    <w:rsid w:val="00A465D6"/>
    <w:rsid w:val="00A53478"/>
    <w:rsid w:val="00A53C8A"/>
    <w:rsid w:val="00A5470A"/>
    <w:rsid w:val="00A5549B"/>
    <w:rsid w:val="00A57B0B"/>
    <w:rsid w:val="00A60373"/>
    <w:rsid w:val="00A632C2"/>
    <w:rsid w:val="00A636A9"/>
    <w:rsid w:val="00A649E7"/>
    <w:rsid w:val="00A7010A"/>
    <w:rsid w:val="00A707EC"/>
    <w:rsid w:val="00A70B86"/>
    <w:rsid w:val="00A7169E"/>
    <w:rsid w:val="00A74366"/>
    <w:rsid w:val="00A7593D"/>
    <w:rsid w:val="00A77C74"/>
    <w:rsid w:val="00A82280"/>
    <w:rsid w:val="00A829DE"/>
    <w:rsid w:val="00A8395A"/>
    <w:rsid w:val="00A84148"/>
    <w:rsid w:val="00A90880"/>
    <w:rsid w:val="00A936F9"/>
    <w:rsid w:val="00A9576E"/>
    <w:rsid w:val="00A95E95"/>
    <w:rsid w:val="00AA24F3"/>
    <w:rsid w:val="00AA61B7"/>
    <w:rsid w:val="00AA75C5"/>
    <w:rsid w:val="00AA7704"/>
    <w:rsid w:val="00AB193B"/>
    <w:rsid w:val="00AB323F"/>
    <w:rsid w:val="00AC0B97"/>
    <w:rsid w:val="00AC0D78"/>
    <w:rsid w:val="00AC1CAA"/>
    <w:rsid w:val="00AC73FA"/>
    <w:rsid w:val="00AD10D4"/>
    <w:rsid w:val="00AD1170"/>
    <w:rsid w:val="00AD2455"/>
    <w:rsid w:val="00AD736A"/>
    <w:rsid w:val="00AE1B79"/>
    <w:rsid w:val="00AE54BA"/>
    <w:rsid w:val="00AF4350"/>
    <w:rsid w:val="00AF6FA9"/>
    <w:rsid w:val="00B00A22"/>
    <w:rsid w:val="00B038AD"/>
    <w:rsid w:val="00B056C7"/>
    <w:rsid w:val="00B064B3"/>
    <w:rsid w:val="00B0764C"/>
    <w:rsid w:val="00B10EBA"/>
    <w:rsid w:val="00B12391"/>
    <w:rsid w:val="00B15FEE"/>
    <w:rsid w:val="00B22C01"/>
    <w:rsid w:val="00B26CF9"/>
    <w:rsid w:val="00B276D8"/>
    <w:rsid w:val="00B32CAF"/>
    <w:rsid w:val="00B4107B"/>
    <w:rsid w:val="00B42FCA"/>
    <w:rsid w:val="00B45592"/>
    <w:rsid w:val="00B4775A"/>
    <w:rsid w:val="00B5177D"/>
    <w:rsid w:val="00B51AC8"/>
    <w:rsid w:val="00B5201A"/>
    <w:rsid w:val="00B550F9"/>
    <w:rsid w:val="00B5736E"/>
    <w:rsid w:val="00B57C9C"/>
    <w:rsid w:val="00B60D03"/>
    <w:rsid w:val="00B63E87"/>
    <w:rsid w:val="00B65903"/>
    <w:rsid w:val="00B65BD7"/>
    <w:rsid w:val="00B7019A"/>
    <w:rsid w:val="00B715EE"/>
    <w:rsid w:val="00B7274A"/>
    <w:rsid w:val="00B73D60"/>
    <w:rsid w:val="00B74AC0"/>
    <w:rsid w:val="00B75AD7"/>
    <w:rsid w:val="00B767F7"/>
    <w:rsid w:val="00B81F5D"/>
    <w:rsid w:val="00B84FBF"/>
    <w:rsid w:val="00B94BBB"/>
    <w:rsid w:val="00B9564C"/>
    <w:rsid w:val="00B9571E"/>
    <w:rsid w:val="00B958B2"/>
    <w:rsid w:val="00B9627B"/>
    <w:rsid w:val="00B97EB2"/>
    <w:rsid w:val="00BA2F54"/>
    <w:rsid w:val="00BA747C"/>
    <w:rsid w:val="00BA7B1E"/>
    <w:rsid w:val="00BB61B2"/>
    <w:rsid w:val="00BC1AF8"/>
    <w:rsid w:val="00BC47E4"/>
    <w:rsid w:val="00BC6003"/>
    <w:rsid w:val="00BC6293"/>
    <w:rsid w:val="00BD0746"/>
    <w:rsid w:val="00BD14E5"/>
    <w:rsid w:val="00BE27A8"/>
    <w:rsid w:val="00BF0372"/>
    <w:rsid w:val="00BF12C9"/>
    <w:rsid w:val="00BF1A39"/>
    <w:rsid w:val="00BF75EC"/>
    <w:rsid w:val="00BF7AEB"/>
    <w:rsid w:val="00C02B0E"/>
    <w:rsid w:val="00C03642"/>
    <w:rsid w:val="00C0368F"/>
    <w:rsid w:val="00C16C5D"/>
    <w:rsid w:val="00C2528D"/>
    <w:rsid w:val="00C26703"/>
    <w:rsid w:val="00C30DE5"/>
    <w:rsid w:val="00C33056"/>
    <w:rsid w:val="00C34784"/>
    <w:rsid w:val="00C4019B"/>
    <w:rsid w:val="00C44D01"/>
    <w:rsid w:val="00C4524F"/>
    <w:rsid w:val="00C47F13"/>
    <w:rsid w:val="00C63A76"/>
    <w:rsid w:val="00C713A1"/>
    <w:rsid w:val="00C71AAA"/>
    <w:rsid w:val="00C77FF1"/>
    <w:rsid w:val="00C848C8"/>
    <w:rsid w:val="00C94921"/>
    <w:rsid w:val="00CA09D0"/>
    <w:rsid w:val="00CA301F"/>
    <w:rsid w:val="00CB2B80"/>
    <w:rsid w:val="00CB4411"/>
    <w:rsid w:val="00CB6B9A"/>
    <w:rsid w:val="00CB7B5A"/>
    <w:rsid w:val="00CB7EEA"/>
    <w:rsid w:val="00CC2895"/>
    <w:rsid w:val="00CC35F6"/>
    <w:rsid w:val="00CD4800"/>
    <w:rsid w:val="00CD5B49"/>
    <w:rsid w:val="00CD67C8"/>
    <w:rsid w:val="00CE032F"/>
    <w:rsid w:val="00CE77C1"/>
    <w:rsid w:val="00CF0EDE"/>
    <w:rsid w:val="00CF3678"/>
    <w:rsid w:val="00CF45FD"/>
    <w:rsid w:val="00CF75D5"/>
    <w:rsid w:val="00D0084E"/>
    <w:rsid w:val="00D00CC8"/>
    <w:rsid w:val="00D01E74"/>
    <w:rsid w:val="00D03F50"/>
    <w:rsid w:val="00D056F6"/>
    <w:rsid w:val="00D12B6D"/>
    <w:rsid w:val="00D14380"/>
    <w:rsid w:val="00D14FD7"/>
    <w:rsid w:val="00D247EC"/>
    <w:rsid w:val="00D31A56"/>
    <w:rsid w:val="00D3572F"/>
    <w:rsid w:val="00D35FDA"/>
    <w:rsid w:val="00D46A1A"/>
    <w:rsid w:val="00D46C2B"/>
    <w:rsid w:val="00D548F0"/>
    <w:rsid w:val="00D57495"/>
    <w:rsid w:val="00D708F0"/>
    <w:rsid w:val="00D7270E"/>
    <w:rsid w:val="00D7347A"/>
    <w:rsid w:val="00D74B89"/>
    <w:rsid w:val="00D76F8B"/>
    <w:rsid w:val="00D80C3C"/>
    <w:rsid w:val="00D83FBD"/>
    <w:rsid w:val="00D855EF"/>
    <w:rsid w:val="00D857D1"/>
    <w:rsid w:val="00D954DB"/>
    <w:rsid w:val="00D97997"/>
    <w:rsid w:val="00DA335E"/>
    <w:rsid w:val="00DB3B6D"/>
    <w:rsid w:val="00DB45A2"/>
    <w:rsid w:val="00DC3954"/>
    <w:rsid w:val="00DC4A49"/>
    <w:rsid w:val="00DC63E8"/>
    <w:rsid w:val="00DC783B"/>
    <w:rsid w:val="00DD2AEA"/>
    <w:rsid w:val="00DD4AAE"/>
    <w:rsid w:val="00DD4BDB"/>
    <w:rsid w:val="00DE2DD0"/>
    <w:rsid w:val="00DE5B8C"/>
    <w:rsid w:val="00DF151D"/>
    <w:rsid w:val="00DF4E3F"/>
    <w:rsid w:val="00E036AC"/>
    <w:rsid w:val="00E03F2D"/>
    <w:rsid w:val="00E040C8"/>
    <w:rsid w:val="00E072F3"/>
    <w:rsid w:val="00E13C7B"/>
    <w:rsid w:val="00E13CB5"/>
    <w:rsid w:val="00E13F64"/>
    <w:rsid w:val="00E14DF7"/>
    <w:rsid w:val="00E26587"/>
    <w:rsid w:val="00E2694D"/>
    <w:rsid w:val="00E3017E"/>
    <w:rsid w:val="00E31D6F"/>
    <w:rsid w:val="00E34670"/>
    <w:rsid w:val="00E351E7"/>
    <w:rsid w:val="00E40377"/>
    <w:rsid w:val="00E42E67"/>
    <w:rsid w:val="00E43800"/>
    <w:rsid w:val="00E44F1A"/>
    <w:rsid w:val="00E539E3"/>
    <w:rsid w:val="00E56174"/>
    <w:rsid w:val="00E64C5E"/>
    <w:rsid w:val="00E6580E"/>
    <w:rsid w:val="00E70930"/>
    <w:rsid w:val="00E70D6B"/>
    <w:rsid w:val="00E84CE6"/>
    <w:rsid w:val="00E863AD"/>
    <w:rsid w:val="00E95C31"/>
    <w:rsid w:val="00E9640C"/>
    <w:rsid w:val="00E97C40"/>
    <w:rsid w:val="00EA249C"/>
    <w:rsid w:val="00EA505B"/>
    <w:rsid w:val="00EB2CFF"/>
    <w:rsid w:val="00EB38E4"/>
    <w:rsid w:val="00EB6E66"/>
    <w:rsid w:val="00EB741D"/>
    <w:rsid w:val="00EC152C"/>
    <w:rsid w:val="00EC3440"/>
    <w:rsid w:val="00EC383E"/>
    <w:rsid w:val="00EC4E06"/>
    <w:rsid w:val="00EC7CDD"/>
    <w:rsid w:val="00ED096D"/>
    <w:rsid w:val="00ED7B70"/>
    <w:rsid w:val="00EE060F"/>
    <w:rsid w:val="00EE1BC7"/>
    <w:rsid w:val="00EE4DB9"/>
    <w:rsid w:val="00EE72D7"/>
    <w:rsid w:val="00EF5AB2"/>
    <w:rsid w:val="00EF727C"/>
    <w:rsid w:val="00F00039"/>
    <w:rsid w:val="00F04BE3"/>
    <w:rsid w:val="00F05D7C"/>
    <w:rsid w:val="00F06122"/>
    <w:rsid w:val="00F14A7D"/>
    <w:rsid w:val="00F20141"/>
    <w:rsid w:val="00F216CC"/>
    <w:rsid w:val="00F24E95"/>
    <w:rsid w:val="00F256F1"/>
    <w:rsid w:val="00F27BD0"/>
    <w:rsid w:val="00F27F24"/>
    <w:rsid w:val="00F30CE2"/>
    <w:rsid w:val="00F31665"/>
    <w:rsid w:val="00F35FB2"/>
    <w:rsid w:val="00F3754D"/>
    <w:rsid w:val="00F401C6"/>
    <w:rsid w:val="00F42E8F"/>
    <w:rsid w:val="00F44DC5"/>
    <w:rsid w:val="00F4533D"/>
    <w:rsid w:val="00F45609"/>
    <w:rsid w:val="00F46A19"/>
    <w:rsid w:val="00F504E8"/>
    <w:rsid w:val="00F5078B"/>
    <w:rsid w:val="00F5460A"/>
    <w:rsid w:val="00F54770"/>
    <w:rsid w:val="00F57E9D"/>
    <w:rsid w:val="00F62A6D"/>
    <w:rsid w:val="00F63ABF"/>
    <w:rsid w:val="00F63DD2"/>
    <w:rsid w:val="00F6512B"/>
    <w:rsid w:val="00F6599A"/>
    <w:rsid w:val="00F66E34"/>
    <w:rsid w:val="00F72B71"/>
    <w:rsid w:val="00F83120"/>
    <w:rsid w:val="00F84802"/>
    <w:rsid w:val="00F85BF3"/>
    <w:rsid w:val="00F94B7E"/>
    <w:rsid w:val="00F977F2"/>
    <w:rsid w:val="00FA096A"/>
    <w:rsid w:val="00FA4FAE"/>
    <w:rsid w:val="00FB087A"/>
    <w:rsid w:val="00FC2C04"/>
    <w:rsid w:val="00FC3D07"/>
    <w:rsid w:val="00FD0941"/>
    <w:rsid w:val="00FE3614"/>
    <w:rsid w:val="00FE609B"/>
    <w:rsid w:val="00FE6F37"/>
    <w:rsid w:val="00FF2196"/>
    <w:rsid w:val="00FF2596"/>
    <w:rsid w:val="00FF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78025DF7"/>
  <w15:docId w15:val="{477938C5-CD62-4201-91EC-A8ACBDA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B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2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2DD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2DD0"/>
    <w:pPr>
      <w:ind w:left="720"/>
      <w:contextualSpacing/>
    </w:pPr>
  </w:style>
  <w:style w:type="table" w:styleId="a4">
    <w:name w:val="Table Grid"/>
    <w:basedOn w:val="a1"/>
    <w:uiPriority w:val="59"/>
    <w:rsid w:val="00DE2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2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6A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rsid w:val="00E8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863AD"/>
  </w:style>
  <w:style w:type="paragraph" w:styleId="a7">
    <w:name w:val="header"/>
    <w:basedOn w:val="a"/>
    <w:link w:val="a8"/>
    <w:uiPriority w:val="99"/>
    <w:unhideWhenUsed/>
    <w:rsid w:val="00E863A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863A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863A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E863AD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4"/>
    <w:rsid w:val="005B13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806D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99"/>
    <w:rsid w:val="00143A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14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7">
    <w:name w:val="Основной текст (7)27"/>
    <w:uiPriority w:val="99"/>
    <w:rsid w:val="00DC3954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uiPriority w:val="99"/>
    <w:rsid w:val="00DC3954"/>
    <w:rPr>
      <w:rFonts w:ascii="Times New Roman" w:hAnsi="Times New Roman"/>
      <w:i/>
      <w:spacing w:val="0"/>
      <w:sz w:val="19"/>
    </w:rPr>
  </w:style>
  <w:style w:type="character" w:customStyle="1" w:styleId="apple-converted-space">
    <w:name w:val="apple-converted-space"/>
    <w:basedOn w:val="a0"/>
    <w:rsid w:val="008925F8"/>
  </w:style>
  <w:style w:type="paragraph" w:customStyle="1" w:styleId="pc">
    <w:name w:val="pc"/>
    <w:basedOn w:val="a"/>
    <w:rsid w:val="008333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3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92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74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74204"/>
    <w:pPr>
      <w:widowControl w:val="0"/>
      <w:autoSpaceDE w:val="0"/>
      <w:autoSpaceDN w:val="0"/>
      <w:ind w:left="132"/>
      <w:jc w:val="both"/>
    </w:pPr>
    <w:rPr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rsid w:val="00774204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74204"/>
    <w:pPr>
      <w:widowControl w:val="0"/>
      <w:autoSpaceDE w:val="0"/>
      <w:autoSpaceDN w:val="0"/>
      <w:ind w:left="132"/>
      <w:jc w:val="both"/>
      <w:outlineLvl w:val="1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420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126D-64DF-4EB1-A142-361A2FE2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5577</TotalTime>
  <Pages>1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110</cp:revision>
  <cp:lastPrinted>2024-09-03T11:42:00Z</cp:lastPrinted>
  <dcterms:created xsi:type="dcterms:W3CDTF">2020-06-08T05:56:00Z</dcterms:created>
  <dcterms:modified xsi:type="dcterms:W3CDTF">2025-07-04T04:05:00Z</dcterms:modified>
</cp:coreProperties>
</file>